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556F" w:rsidRDefault="0027556F" w:rsidP="0027556F">
      <w:pPr>
        <w:jc w:val="center"/>
        <w:rPr>
          <w:rFonts w:ascii="Times New Roman" w:hAnsi="Times New Roman" w:cs="Times New Roman"/>
          <w:b/>
          <w:sz w:val="32"/>
          <w:szCs w:val="32"/>
        </w:rPr>
      </w:pPr>
      <w:r>
        <w:rPr>
          <w:rFonts w:ascii="Times New Roman" w:hAnsi="Times New Roman" w:cs="Times New Roman"/>
          <w:b/>
          <w:sz w:val="32"/>
          <w:szCs w:val="32"/>
        </w:rPr>
        <w:t>Abstract</w:t>
      </w:r>
    </w:p>
    <w:p w:rsidR="0027556F" w:rsidRDefault="0027556F" w:rsidP="0027556F">
      <w:pPr>
        <w:jc w:val="center"/>
        <w:rPr>
          <w:rFonts w:ascii="Times New Roman" w:hAnsi="Times New Roman" w:cs="Times New Roman"/>
          <w:b/>
          <w:sz w:val="32"/>
          <w:szCs w:val="32"/>
        </w:rPr>
      </w:pPr>
    </w:p>
    <w:p w:rsidR="0027556F" w:rsidRDefault="0027556F" w:rsidP="0027556F">
      <w:pPr>
        <w:spacing w:line="360" w:lineRule="auto"/>
        <w:ind w:left="720"/>
        <w:rPr>
          <w:rFonts w:ascii="Times New Roman" w:hAnsi="Times New Roman" w:cs="Times New Roman"/>
          <w:sz w:val="24"/>
          <w:szCs w:val="24"/>
        </w:rPr>
      </w:pPr>
      <w:r w:rsidRPr="00AF4D97">
        <w:rPr>
          <w:rFonts w:ascii="Times New Roman" w:hAnsi="Times New Roman" w:cs="Times New Roman"/>
          <w:i/>
          <w:sz w:val="24"/>
          <w:szCs w:val="24"/>
        </w:rPr>
        <w:t>Purpose</w:t>
      </w:r>
      <w:r w:rsidR="00670082">
        <w:rPr>
          <w:rFonts w:ascii="Times New Roman" w:hAnsi="Times New Roman" w:cs="Times New Roman"/>
          <w:i/>
          <w:sz w:val="24"/>
          <w:szCs w:val="24"/>
        </w:rPr>
        <w:t xml:space="preserve"> −</w:t>
      </w:r>
      <w:r>
        <w:rPr>
          <w:rFonts w:ascii="Times New Roman" w:hAnsi="Times New Roman" w:cs="Times New Roman"/>
          <w:sz w:val="24"/>
          <w:szCs w:val="24"/>
        </w:rPr>
        <w:t xml:space="preserve"> Present study seeks to investigate the impact of macroeconomic variables on stock market indices in case of SAARC countries. </w:t>
      </w:r>
    </w:p>
    <w:p w:rsidR="0027556F" w:rsidRDefault="0027556F" w:rsidP="0027556F">
      <w:pPr>
        <w:spacing w:line="360" w:lineRule="auto"/>
        <w:ind w:left="720"/>
        <w:rPr>
          <w:rFonts w:ascii="Times New Roman" w:hAnsi="Times New Roman" w:cs="Times New Roman"/>
          <w:sz w:val="24"/>
          <w:szCs w:val="24"/>
        </w:rPr>
      </w:pPr>
      <w:r>
        <w:rPr>
          <w:rFonts w:ascii="Times New Roman" w:hAnsi="Times New Roman" w:cs="Times New Roman"/>
          <w:i/>
          <w:sz w:val="24"/>
          <w:szCs w:val="24"/>
        </w:rPr>
        <w:t>Design /Approach/Methodology</w:t>
      </w:r>
      <w:r w:rsidR="00670082">
        <w:rPr>
          <w:rFonts w:ascii="Times New Roman" w:hAnsi="Times New Roman" w:cs="Times New Roman"/>
          <w:sz w:val="24"/>
          <w:szCs w:val="24"/>
        </w:rPr>
        <w:t xml:space="preserve"> −</w:t>
      </w:r>
      <w:r>
        <w:rPr>
          <w:rFonts w:ascii="Times New Roman" w:hAnsi="Times New Roman" w:cs="Times New Roman"/>
          <w:sz w:val="24"/>
          <w:szCs w:val="24"/>
        </w:rPr>
        <w:t xml:space="preserve"> Data for dependent variable (stock market index) and independent variables (money supply, inflation, interest rate, gross domestic product, exchange rate and foreign direct investment) is collected covering time period from </w:t>
      </w:r>
      <w:r w:rsidRPr="00D85DB5">
        <w:rPr>
          <w:rFonts w:ascii="Times New Roman" w:hAnsi="Times New Roman" w:cs="Times New Roman"/>
          <w:sz w:val="24"/>
          <w:szCs w:val="24"/>
        </w:rPr>
        <w:t>1</w:t>
      </w:r>
      <w:r>
        <w:rPr>
          <w:rFonts w:ascii="Times New Roman" w:hAnsi="Times New Roman" w:cs="Times New Roman"/>
          <w:sz w:val="24"/>
          <w:szCs w:val="24"/>
        </w:rPr>
        <w:t>995 to 20</w:t>
      </w:r>
      <w:r w:rsidRPr="00D85DB5">
        <w:rPr>
          <w:rFonts w:ascii="Times New Roman" w:hAnsi="Times New Roman" w:cs="Times New Roman"/>
          <w:sz w:val="24"/>
          <w:szCs w:val="24"/>
        </w:rPr>
        <w:t>1</w:t>
      </w:r>
      <w:r>
        <w:rPr>
          <w:rFonts w:ascii="Times New Roman" w:hAnsi="Times New Roman" w:cs="Times New Roman"/>
          <w:sz w:val="24"/>
          <w:szCs w:val="24"/>
        </w:rPr>
        <w:t>4. Ordinary least square regression, fixed effect and random effect techniques are used to examine the impact of macroeconomic variables on stock market indices in case of SAARC countries.</w:t>
      </w:r>
    </w:p>
    <w:p w:rsidR="0027556F" w:rsidRDefault="0027556F" w:rsidP="0027556F">
      <w:pPr>
        <w:spacing w:line="360" w:lineRule="auto"/>
        <w:ind w:left="720"/>
        <w:rPr>
          <w:rFonts w:ascii="Times New Roman" w:hAnsi="Times New Roman" w:cs="Times New Roman"/>
          <w:sz w:val="24"/>
          <w:szCs w:val="24"/>
        </w:rPr>
      </w:pPr>
      <w:r>
        <w:rPr>
          <w:rFonts w:ascii="Times New Roman" w:hAnsi="Times New Roman" w:cs="Times New Roman"/>
          <w:i/>
          <w:sz w:val="24"/>
          <w:szCs w:val="24"/>
        </w:rPr>
        <w:t>Findings</w:t>
      </w:r>
      <w:r w:rsidR="00670082">
        <w:rPr>
          <w:rFonts w:ascii="Times New Roman" w:hAnsi="Times New Roman" w:cs="Times New Roman"/>
          <w:sz w:val="24"/>
          <w:szCs w:val="24"/>
        </w:rPr>
        <w:t xml:space="preserve"> −</w:t>
      </w:r>
      <w:r>
        <w:rPr>
          <w:rFonts w:ascii="Times New Roman" w:hAnsi="Times New Roman" w:cs="Times New Roman"/>
          <w:sz w:val="24"/>
          <w:szCs w:val="24"/>
        </w:rPr>
        <w:t xml:space="preserve"> Results of study indicate that money supply, exchange rate, and interest rate have positive and significant relationship with stock market index. Further it is observed that inflation and foreign direct investment have positive but insignificant relationship with stock market index in case of SAARC countries.</w:t>
      </w:r>
    </w:p>
    <w:p w:rsidR="0027556F" w:rsidRDefault="0027556F" w:rsidP="0027556F">
      <w:pPr>
        <w:spacing w:line="360" w:lineRule="auto"/>
        <w:ind w:left="720"/>
        <w:rPr>
          <w:rFonts w:ascii="Times New Roman" w:hAnsi="Times New Roman" w:cs="Times New Roman"/>
          <w:sz w:val="24"/>
          <w:szCs w:val="24"/>
        </w:rPr>
      </w:pPr>
      <w:r>
        <w:rPr>
          <w:rFonts w:ascii="Times New Roman" w:hAnsi="Times New Roman" w:cs="Times New Roman"/>
          <w:i/>
          <w:sz w:val="24"/>
          <w:szCs w:val="24"/>
        </w:rPr>
        <w:t>Originality/Value</w:t>
      </w:r>
      <w:r w:rsidR="00670082">
        <w:rPr>
          <w:rFonts w:ascii="Times New Roman" w:hAnsi="Times New Roman" w:cs="Times New Roman"/>
          <w:sz w:val="24"/>
          <w:szCs w:val="24"/>
        </w:rPr>
        <w:t xml:space="preserve"> −</w:t>
      </w:r>
      <w:r>
        <w:rPr>
          <w:rFonts w:ascii="Times New Roman" w:hAnsi="Times New Roman" w:cs="Times New Roman"/>
          <w:sz w:val="24"/>
          <w:szCs w:val="24"/>
        </w:rPr>
        <w:t>This is the first study to observe the impact of macroeconomic variables on stock market indices in case of SAARC countries.</w:t>
      </w:r>
    </w:p>
    <w:p w:rsidR="0027556F" w:rsidRPr="00E36591" w:rsidRDefault="0027556F" w:rsidP="0027556F">
      <w:pPr>
        <w:spacing w:line="360" w:lineRule="auto"/>
        <w:ind w:left="720"/>
        <w:rPr>
          <w:rFonts w:ascii="Times New Roman" w:hAnsi="Times New Roman" w:cs="Times New Roman"/>
          <w:sz w:val="24"/>
          <w:szCs w:val="24"/>
        </w:rPr>
      </w:pPr>
      <w:r w:rsidRPr="003E51F5">
        <w:rPr>
          <w:rFonts w:ascii="Times New Roman" w:hAnsi="Times New Roman" w:cs="Times New Roman"/>
          <w:b/>
          <w:sz w:val="24"/>
          <w:szCs w:val="24"/>
        </w:rPr>
        <w:t>Key words</w:t>
      </w:r>
      <w:r>
        <w:rPr>
          <w:rFonts w:ascii="Times New Roman" w:hAnsi="Times New Roman" w:cs="Times New Roman"/>
          <w:b/>
          <w:sz w:val="24"/>
          <w:szCs w:val="24"/>
        </w:rPr>
        <w:t xml:space="preserve">: </w:t>
      </w:r>
      <w:r>
        <w:rPr>
          <w:rFonts w:ascii="Times New Roman" w:hAnsi="Times New Roman" w:cs="Times New Roman"/>
          <w:sz w:val="24"/>
          <w:szCs w:val="24"/>
        </w:rPr>
        <w:t>Stock Market Index, Macroeconomic Variables, SAARC countries</w:t>
      </w:r>
    </w:p>
    <w:p w:rsidR="0027556F" w:rsidRDefault="0027556F" w:rsidP="0027556F">
      <w:pPr>
        <w:spacing w:line="360" w:lineRule="auto"/>
        <w:ind w:left="720"/>
        <w:jc w:val="center"/>
        <w:rPr>
          <w:rFonts w:ascii="Times New Roman" w:hAnsi="Times New Roman" w:cs="Times New Roman"/>
          <w:b/>
          <w:bCs/>
          <w:iCs/>
          <w:sz w:val="32"/>
          <w:szCs w:val="32"/>
        </w:rPr>
      </w:pPr>
    </w:p>
    <w:p w:rsidR="0027556F" w:rsidRDefault="0027556F" w:rsidP="0027556F">
      <w:pPr>
        <w:spacing w:line="360" w:lineRule="auto"/>
        <w:ind w:left="720"/>
        <w:jc w:val="center"/>
        <w:rPr>
          <w:rFonts w:ascii="Times New Roman" w:hAnsi="Times New Roman" w:cs="Times New Roman"/>
          <w:b/>
          <w:bCs/>
          <w:iCs/>
          <w:sz w:val="32"/>
          <w:szCs w:val="32"/>
        </w:rPr>
      </w:pPr>
    </w:p>
    <w:p w:rsidR="0027556F" w:rsidRDefault="0027556F" w:rsidP="0027556F">
      <w:pPr>
        <w:spacing w:line="360" w:lineRule="auto"/>
        <w:ind w:left="720"/>
        <w:jc w:val="center"/>
        <w:rPr>
          <w:rFonts w:ascii="Times New Roman" w:hAnsi="Times New Roman" w:cs="Times New Roman"/>
          <w:b/>
          <w:bCs/>
          <w:iCs/>
          <w:sz w:val="32"/>
          <w:szCs w:val="32"/>
        </w:rPr>
      </w:pPr>
    </w:p>
    <w:p w:rsidR="0027556F" w:rsidRDefault="0027556F" w:rsidP="0027556F">
      <w:pPr>
        <w:spacing w:line="360" w:lineRule="auto"/>
        <w:ind w:left="720"/>
        <w:jc w:val="center"/>
        <w:rPr>
          <w:rFonts w:ascii="Times New Roman" w:hAnsi="Times New Roman" w:cs="Times New Roman"/>
          <w:b/>
          <w:bCs/>
          <w:iCs/>
          <w:sz w:val="32"/>
          <w:szCs w:val="32"/>
        </w:rPr>
      </w:pPr>
    </w:p>
    <w:p w:rsidR="0027556F" w:rsidRDefault="0027556F" w:rsidP="0027556F">
      <w:pPr>
        <w:rPr>
          <w:rFonts w:ascii="Times New Roman" w:hAnsi="Times New Roman" w:cs="Times New Roman"/>
          <w:b/>
          <w:bCs/>
          <w:iCs/>
          <w:sz w:val="32"/>
          <w:szCs w:val="32"/>
        </w:rPr>
      </w:pPr>
    </w:p>
    <w:p w:rsidR="0027556F" w:rsidRDefault="0027556F" w:rsidP="0027556F">
      <w:pP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28"/>
          <w:szCs w:val="28"/>
        </w:rPr>
      </w:pPr>
      <w:r w:rsidRPr="007F2794">
        <w:rPr>
          <w:rFonts w:ascii="Times New Roman" w:hAnsi="Times New Roman" w:cs="Times New Roman"/>
          <w:b/>
          <w:sz w:val="28"/>
          <w:szCs w:val="28"/>
        </w:rPr>
        <w:lastRenderedPageBreak/>
        <w:t>AKNOWLEDGEMENT</w:t>
      </w:r>
    </w:p>
    <w:p w:rsidR="006B480D" w:rsidRPr="007F2794" w:rsidRDefault="006B480D" w:rsidP="0027556F">
      <w:pPr>
        <w:jc w:val="center"/>
        <w:rPr>
          <w:rFonts w:ascii="Times New Roman" w:hAnsi="Times New Roman" w:cs="Times New Roman"/>
          <w:b/>
          <w:sz w:val="28"/>
          <w:szCs w:val="28"/>
        </w:rPr>
      </w:pPr>
    </w:p>
    <w:p w:rsidR="0027556F" w:rsidRDefault="006B480D" w:rsidP="007068A6">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From the core of my heart and from the depth of my soul </w:t>
      </w:r>
      <w:r w:rsidR="0027556F" w:rsidRPr="00C6509D">
        <w:rPr>
          <w:rFonts w:ascii="Times New Roman" w:hAnsi="Times New Roman" w:cs="Times New Roman"/>
          <w:sz w:val="24"/>
          <w:szCs w:val="24"/>
        </w:rPr>
        <w:t>I am ve</w:t>
      </w:r>
      <w:r w:rsidR="0027556F">
        <w:rPr>
          <w:rFonts w:ascii="Times New Roman" w:hAnsi="Times New Roman" w:cs="Times New Roman"/>
          <w:sz w:val="24"/>
          <w:szCs w:val="24"/>
        </w:rPr>
        <w:t>ry grateful to the Almighty ALLAH for all that</w:t>
      </w:r>
      <w:r w:rsidR="0027556F" w:rsidRPr="00C6509D">
        <w:rPr>
          <w:rFonts w:ascii="Times New Roman" w:hAnsi="Times New Roman" w:cs="Times New Roman"/>
          <w:sz w:val="24"/>
          <w:szCs w:val="24"/>
        </w:rPr>
        <w:t xml:space="preserve"> He has done in my life and what He continues to d</w:t>
      </w:r>
      <w:r>
        <w:rPr>
          <w:rFonts w:ascii="Times New Roman" w:hAnsi="Times New Roman" w:cs="Times New Roman"/>
          <w:sz w:val="24"/>
          <w:szCs w:val="24"/>
        </w:rPr>
        <w:t>o. This work could not be</w:t>
      </w:r>
      <w:r w:rsidR="0027556F" w:rsidRPr="00C6509D">
        <w:rPr>
          <w:rFonts w:ascii="Times New Roman" w:hAnsi="Times New Roman" w:cs="Times New Roman"/>
          <w:sz w:val="24"/>
          <w:szCs w:val="24"/>
        </w:rPr>
        <w:t xml:space="preserve"> completed without His care, guidance and protection.</w:t>
      </w:r>
      <w:r w:rsidR="0027556F">
        <w:rPr>
          <w:rFonts w:ascii="Times New Roman" w:hAnsi="Times New Roman" w:cs="Times New Roman"/>
          <w:sz w:val="24"/>
          <w:szCs w:val="24"/>
        </w:rPr>
        <w:t xml:space="preserve"> </w:t>
      </w:r>
    </w:p>
    <w:p w:rsidR="007068A6" w:rsidRDefault="006B480D" w:rsidP="007068A6">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feel indebted to many people who stood with me and it will be injustice to present this thesis without mentioning those people.  </w:t>
      </w:r>
    </w:p>
    <w:p w:rsidR="006B480D" w:rsidRDefault="006B480D" w:rsidP="007068A6">
      <w:pPr>
        <w:spacing w:line="360" w:lineRule="auto"/>
        <w:ind w:left="720"/>
        <w:jc w:val="both"/>
        <w:rPr>
          <w:rFonts w:ascii="Times New Roman" w:hAnsi="Times New Roman" w:cs="Times New Roman"/>
          <w:sz w:val="24"/>
          <w:szCs w:val="24"/>
        </w:rPr>
      </w:pPr>
      <w:r w:rsidRPr="007068A6">
        <w:rPr>
          <w:rFonts w:ascii="Times New Roman" w:hAnsi="Times New Roman" w:cs="Times New Roman"/>
          <w:sz w:val="24"/>
          <w:szCs w:val="24"/>
        </w:rPr>
        <w:t>I therefore wish to express my profound and inexhaustible appreciations and thanks to m</w:t>
      </w:r>
      <w:r w:rsidR="007068A6">
        <w:rPr>
          <w:rFonts w:ascii="Times New Roman" w:hAnsi="Times New Roman" w:cs="Times New Roman"/>
          <w:sz w:val="24"/>
          <w:szCs w:val="24"/>
        </w:rPr>
        <w:t xml:space="preserve">y Supervisor, Prof. Muhammad Mahmood Shah Khan </w:t>
      </w:r>
      <w:r w:rsidRPr="007068A6">
        <w:rPr>
          <w:rFonts w:ascii="Times New Roman" w:hAnsi="Times New Roman" w:cs="Times New Roman"/>
          <w:sz w:val="24"/>
          <w:szCs w:val="24"/>
        </w:rPr>
        <w:t>for his excellent supervision, ca</w:t>
      </w:r>
      <w:r w:rsidR="007068A6">
        <w:rPr>
          <w:rFonts w:ascii="Times New Roman" w:hAnsi="Times New Roman" w:cs="Times New Roman"/>
          <w:sz w:val="24"/>
          <w:szCs w:val="24"/>
        </w:rPr>
        <w:t>re, brilliant advice, productive knowledge and encouraging remarks</w:t>
      </w:r>
      <w:r w:rsidRPr="007068A6">
        <w:rPr>
          <w:rFonts w:ascii="Times New Roman" w:hAnsi="Times New Roman" w:cs="Times New Roman"/>
          <w:sz w:val="24"/>
          <w:szCs w:val="24"/>
        </w:rPr>
        <w:t xml:space="preserve">. </w:t>
      </w:r>
      <w:r w:rsidR="007068A6">
        <w:rPr>
          <w:rFonts w:ascii="Times New Roman" w:hAnsi="Times New Roman" w:cs="Times New Roman"/>
          <w:sz w:val="24"/>
          <w:szCs w:val="24"/>
        </w:rPr>
        <w:t xml:space="preserve">Without his consistent guidance and kind support this would not have been possible to complete the thesis on time. </w:t>
      </w:r>
      <w:r w:rsidR="00C83415">
        <w:rPr>
          <w:rFonts w:ascii="Times New Roman" w:hAnsi="Times New Roman" w:cs="Times New Roman"/>
          <w:sz w:val="24"/>
          <w:szCs w:val="24"/>
        </w:rPr>
        <w:t>I never thought that doing research for a MS could be so full of learning and stress-free.</w:t>
      </w:r>
    </w:p>
    <w:p w:rsidR="009A7B9F" w:rsidRDefault="005A71A6" w:rsidP="007068A6">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All the teachers during my</w:t>
      </w:r>
      <w:r w:rsidR="008E2A05">
        <w:rPr>
          <w:rFonts w:ascii="Times New Roman" w:hAnsi="Times New Roman" w:cs="Times New Roman"/>
          <w:sz w:val="24"/>
          <w:szCs w:val="24"/>
        </w:rPr>
        <w:t xml:space="preserve"> MS </w:t>
      </w:r>
      <w:r>
        <w:rPr>
          <w:rFonts w:ascii="Times New Roman" w:hAnsi="Times New Roman" w:cs="Times New Roman"/>
          <w:sz w:val="24"/>
          <w:szCs w:val="24"/>
        </w:rPr>
        <w:t xml:space="preserve">course </w:t>
      </w:r>
      <w:r w:rsidR="008E2A05">
        <w:rPr>
          <w:rFonts w:ascii="Times New Roman" w:hAnsi="Times New Roman" w:cs="Times New Roman"/>
          <w:sz w:val="24"/>
          <w:szCs w:val="24"/>
        </w:rPr>
        <w:t xml:space="preserve">have been very kind, motivating and supportive having great knowledge and experience. I am grateful to all my teachers for their valuable guidance. </w:t>
      </w:r>
    </w:p>
    <w:p w:rsidR="007068A6" w:rsidRPr="00682C13" w:rsidRDefault="00C83415" w:rsidP="007068A6">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w:t>
      </w:r>
      <w:r w:rsidR="00682C13">
        <w:rPr>
          <w:rFonts w:ascii="Times New Roman" w:hAnsi="Times New Roman" w:cs="Times New Roman"/>
          <w:sz w:val="24"/>
          <w:szCs w:val="24"/>
        </w:rPr>
        <w:t xml:space="preserve"> am </w:t>
      </w:r>
      <w:r>
        <w:rPr>
          <w:rFonts w:ascii="Times New Roman" w:hAnsi="Times New Roman" w:cs="Times New Roman"/>
          <w:sz w:val="24"/>
          <w:szCs w:val="24"/>
        </w:rPr>
        <w:t>thankful to my sweet mother whose prayers helped me</w:t>
      </w:r>
      <w:r w:rsidR="005A71A6">
        <w:rPr>
          <w:rFonts w:ascii="Times New Roman" w:hAnsi="Times New Roman" w:cs="Times New Roman"/>
          <w:sz w:val="24"/>
          <w:szCs w:val="24"/>
        </w:rPr>
        <w:t xml:space="preserve"> and made me able</w:t>
      </w:r>
      <w:r>
        <w:rPr>
          <w:rFonts w:ascii="Times New Roman" w:hAnsi="Times New Roman" w:cs="Times New Roman"/>
          <w:sz w:val="24"/>
          <w:szCs w:val="24"/>
        </w:rPr>
        <w:t xml:space="preserve"> to complete my research work. </w:t>
      </w:r>
      <w:r w:rsidR="00682C13">
        <w:rPr>
          <w:rFonts w:ascii="Times New Roman" w:hAnsi="Times New Roman" w:cs="Times New Roman"/>
          <w:sz w:val="24"/>
          <w:szCs w:val="24"/>
        </w:rPr>
        <w:t xml:space="preserve">Lastly, I am </w:t>
      </w:r>
      <w:r w:rsidR="008E2A05">
        <w:rPr>
          <w:rFonts w:ascii="Times New Roman" w:hAnsi="Times New Roman" w:cs="Times New Roman"/>
          <w:sz w:val="24"/>
          <w:szCs w:val="24"/>
        </w:rPr>
        <w:t>thankful</w:t>
      </w:r>
      <w:r w:rsidR="00682C13">
        <w:rPr>
          <w:rFonts w:ascii="Times New Roman" w:hAnsi="Times New Roman" w:cs="Times New Roman"/>
          <w:sz w:val="24"/>
          <w:szCs w:val="24"/>
        </w:rPr>
        <w:t xml:space="preserve"> to my husband for his</w:t>
      </w:r>
      <w:r w:rsidR="00682C13" w:rsidRPr="00682C13">
        <w:rPr>
          <w:rFonts w:ascii="Times New Roman" w:hAnsi="Times New Roman" w:cs="Times New Roman"/>
          <w:sz w:val="24"/>
          <w:szCs w:val="24"/>
        </w:rPr>
        <w:t xml:space="preserve"> u</w:t>
      </w:r>
      <w:r w:rsidR="00682C13">
        <w:rPr>
          <w:rFonts w:ascii="Times New Roman" w:hAnsi="Times New Roman" w:cs="Times New Roman"/>
          <w:sz w:val="24"/>
          <w:szCs w:val="24"/>
        </w:rPr>
        <w:t>nfail</w:t>
      </w:r>
      <w:r w:rsidR="00FA0B25">
        <w:rPr>
          <w:rFonts w:ascii="Times New Roman" w:hAnsi="Times New Roman" w:cs="Times New Roman"/>
          <w:sz w:val="24"/>
          <w:szCs w:val="24"/>
        </w:rPr>
        <w:t>ing support, care</w:t>
      </w:r>
      <w:r w:rsidR="005A71A6">
        <w:rPr>
          <w:rFonts w:ascii="Times New Roman" w:hAnsi="Times New Roman" w:cs="Times New Roman"/>
          <w:sz w:val="24"/>
          <w:szCs w:val="24"/>
        </w:rPr>
        <w:t xml:space="preserve"> and encouragement</w:t>
      </w:r>
      <w:r w:rsidR="00682C13">
        <w:rPr>
          <w:rFonts w:ascii="Times New Roman" w:hAnsi="Times New Roman" w:cs="Times New Roman"/>
          <w:sz w:val="24"/>
          <w:szCs w:val="24"/>
        </w:rPr>
        <w:t xml:space="preserve"> during this course.</w:t>
      </w:r>
      <w:r w:rsidR="005A71A6">
        <w:rPr>
          <w:rFonts w:ascii="Times New Roman" w:hAnsi="Times New Roman" w:cs="Times New Roman"/>
          <w:sz w:val="24"/>
          <w:szCs w:val="24"/>
        </w:rPr>
        <w:t xml:space="preserve"> His motivation worked as catalyst for me.</w:t>
      </w:r>
    </w:p>
    <w:p w:rsidR="0027556F" w:rsidRDefault="0027556F" w:rsidP="0027556F">
      <w:pPr>
        <w:spacing w:line="360" w:lineRule="auto"/>
        <w:ind w:left="720"/>
        <w:rPr>
          <w:rFonts w:ascii="Times New Roman" w:hAnsi="Times New Roman" w:cs="Times New Roman"/>
          <w:sz w:val="24"/>
          <w:szCs w:val="24"/>
        </w:rPr>
      </w:pPr>
    </w:p>
    <w:p w:rsidR="0027556F" w:rsidRDefault="0027556F" w:rsidP="0027556F">
      <w:pPr>
        <w:spacing w:line="360" w:lineRule="auto"/>
        <w:ind w:left="720"/>
        <w:rPr>
          <w:rFonts w:ascii="Times New Roman" w:hAnsi="Times New Roman" w:cs="Times New Roman"/>
          <w:sz w:val="24"/>
          <w:szCs w:val="24"/>
        </w:rPr>
      </w:pPr>
    </w:p>
    <w:p w:rsidR="0027556F" w:rsidRDefault="0027556F" w:rsidP="0027556F">
      <w:pPr>
        <w:spacing w:line="360" w:lineRule="auto"/>
        <w:ind w:left="720"/>
        <w:rPr>
          <w:rFonts w:ascii="Times New Roman" w:hAnsi="Times New Roman" w:cs="Times New Roman"/>
          <w:sz w:val="24"/>
          <w:szCs w:val="24"/>
        </w:rPr>
      </w:pPr>
    </w:p>
    <w:p w:rsidR="0027556F" w:rsidRDefault="0027556F" w:rsidP="0027556F">
      <w:pPr>
        <w:spacing w:line="360" w:lineRule="auto"/>
        <w:ind w:left="720"/>
        <w:rPr>
          <w:rFonts w:ascii="Times New Roman" w:hAnsi="Times New Roman" w:cs="Times New Roman"/>
          <w:sz w:val="24"/>
          <w:szCs w:val="24"/>
        </w:rPr>
      </w:pPr>
    </w:p>
    <w:p w:rsidR="0027556F" w:rsidRDefault="0027556F" w:rsidP="00185848">
      <w:pPr>
        <w:spacing w:line="360" w:lineRule="auto"/>
        <w:rPr>
          <w:rFonts w:ascii="Times New Roman" w:hAnsi="Times New Roman" w:cs="Times New Roman"/>
          <w:sz w:val="24"/>
          <w:szCs w:val="24"/>
        </w:rPr>
      </w:pPr>
    </w:p>
    <w:tbl>
      <w:tblPr>
        <w:tblStyle w:val="TableGrid"/>
        <w:tblW w:w="0" w:type="auto"/>
        <w:tblInd w:w="720" w:type="dxa"/>
        <w:tblLook w:val="04A0"/>
      </w:tblPr>
      <w:tblGrid>
        <w:gridCol w:w="7041"/>
        <w:gridCol w:w="1491"/>
      </w:tblGrid>
      <w:tr w:rsidR="0027556F" w:rsidTr="00C83415">
        <w:trPr>
          <w:trHeight w:val="342"/>
        </w:trPr>
        <w:tc>
          <w:tcPr>
            <w:tcW w:w="8532" w:type="dxa"/>
            <w:gridSpan w:val="2"/>
          </w:tcPr>
          <w:p w:rsidR="0027556F" w:rsidRPr="007F2794" w:rsidRDefault="0027556F" w:rsidP="00C83415">
            <w:pPr>
              <w:spacing w:line="360" w:lineRule="auto"/>
              <w:jc w:val="center"/>
              <w:rPr>
                <w:rFonts w:ascii="Times New Roman" w:hAnsi="Times New Roman" w:cs="Times New Roman"/>
                <w:b/>
                <w:sz w:val="28"/>
                <w:szCs w:val="28"/>
              </w:rPr>
            </w:pPr>
            <w:r w:rsidRPr="007F2794">
              <w:rPr>
                <w:rFonts w:ascii="Times New Roman" w:hAnsi="Times New Roman" w:cs="Times New Roman"/>
                <w:b/>
                <w:sz w:val="28"/>
                <w:szCs w:val="28"/>
              </w:rPr>
              <w:lastRenderedPageBreak/>
              <w:t>CONTENTS</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b/>
                <w:sz w:val="26"/>
                <w:szCs w:val="26"/>
              </w:rPr>
            </w:pPr>
            <w:r w:rsidRPr="00B05D7B">
              <w:rPr>
                <w:rFonts w:ascii="Times New Roman" w:hAnsi="Times New Roman" w:cs="Times New Roman"/>
                <w:b/>
                <w:sz w:val="26"/>
                <w:szCs w:val="26"/>
              </w:rPr>
              <w:t>PARTICULARS</w:t>
            </w:r>
          </w:p>
        </w:tc>
        <w:tc>
          <w:tcPr>
            <w:tcW w:w="1491" w:type="dxa"/>
          </w:tcPr>
          <w:p w:rsidR="0027556F" w:rsidRPr="00B05D7B" w:rsidRDefault="0027556F" w:rsidP="00C83415">
            <w:pPr>
              <w:spacing w:line="360" w:lineRule="auto"/>
              <w:rPr>
                <w:rFonts w:ascii="Times New Roman" w:hAnsi="Times New Roman" w:cs="Times New Roman"/>
                <w:b/>
                <w:sz w:val="26"/>
                <w:szCs w:val="26"/>
              </w:rPr>
            </w:pPr>
            <w:r w:rsidRPr="00B05D7B">
              <w:rPr>
                <w:rFonts w:ascii="Times New Roman" w:hAnsi="Times New Roman" w:cs="Times New Roman"/>
                <w:b/>
                <w:sz w:val="26"/>
                <w:szCs w:val="26"/>
              </w:rPr>
              <w:t>PAGE #</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Abstract</w:t>
            </w:r>
          </w:p>
        </w:tc>
        <w:tc>
          <w:tcPr>
            <w:tcW w:w="1491" w:type="dxa"/>
          </w:tcPr>
          <w:sdt>
            <w:sdtPr>
              <w:rPr>
                <w:sz w:val="26"/>
                <w:szCs w:val="26"/>
              </w:rPr>
              <w:id w:val="1127545"/>
              <w:docPartObj>
                <w:docPartGallery w:val="Page Numbers (Top of Page)"/>
                <w:docPartUnique/>
              </w:docPartObj>
            </w:sdtPr>
            <w:sdtContent>
              <w:p w:rsidR="0027556F" w:rsidRPr="007028DD" w:rsidRDefault="00190149" w:rsidP="00051399">
                <w:pPr>
                  <w:pStyle w:val="Header"/>
                  <w:jc w:val="center"/>
                  <w:rPr>
                    <w:sz w:val="26"/>
                    <w:szCs w:val="26"/>
                  </w:rPr>
                </w:pPr>
                <w:r w:rsidRPr="007028DD">
                  <w:rPr>
                    <w:sz w:val="26"/>
                    <w:szCs w:val="26"/>
                  </w:rPr>
                  <w:fldChar w:fldCharType="begin"/>
                </w:r>
                <w:r w:rsidR="001B3F05" w:rsidRPr="007028DD">
                  <w:rPr>
                    <w:sz w:val="26"/>
                    <w:szCs w:val="26"/>
                  </w:rPr>
                  <w:instrText xml:space="preserve"> PAGE   \* MERGEFORMAT </w:instrText>
                </w:r>
                <w:r w:rsidRPr="007028DD">
                  <w:rPr>
                    <w:sz w:val="26"/>
                    <w:szCs w:val="26"/>
                  </w:rPr>
                  <w:fldChar w:fldCharType="separate"/>
                </w:r>
                <w:r w:rsidR="00051399" w:rsidRPr="007028DD">
                  <w:rPr>
                    <w:noProof/>
                    <w:sz w:val="26"/>
                    <w:szCs w:val="26"/>
                  </w:rPr>
                  <w:t>i</w:t>
                </w:r>
                <w:r w:rsidRPr="007028DD">
                  <w:rPr>
                    <w:sz w:val="26"/>
                    <w:szCs w:val="26"/>
                  </w:rPr>
                  <w:fldChar w:fldCharType="end"/>
                </w:r>
              </w:p>
            </w:sdtContent>
          </w:sdt>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Acknowledgement</w:t>
            </w:r>
          </w:p>
        </w:tc>
        <w:tc>
          <w:tcPr>
            <w:tcW w:w="1491" w:type="dxa"/>
          </w:tcPr>
          <w:sdt>
            <w:sdtPr>
              <w:rPr>
                <w:sz w:val="26"/>
                <w:szCs w:val="26"/>
              </w:rPr>
              <w:id w:val="1127546"/>
              <w:docPartObj>
                <w:docPartGallery w:val="Page Numbers (Top of Page)"/>
                <w:docPartUnique/>
              </w:docPartObj>
            </w:sdtPr>
            <w:sdtContent>
              <w:p w:rsidR="0027556F" w:rsidRPr="007028DD" w:rsidRDefault="00190149" w:rsidP="00A61CDD">
                <w:pPr>
                  <w:pStyle w:val="Header"/>
                  <w:jc w:val="center"/>
                  <w:rPr>
                    <w:sz w:val="26"/>
                    <w:szCs w:val="26"/>
                  </w:rPr>
                </w:pPr>
                <w:r w:rsidRPr="007028DD">
                  <w:rPr>
                    <w:sz w:val="26"/>
                    <w:szCs w:val="26"/>
                  </w:rPr>
                  <w:fldChar w:fldCharType="begin"/>
                </w:r>
                <w:r w:rsidR="001B3F05" w:rsidRPr="007028DD">
                  <w:rPr>
                    <w:sz w:val="26"/>
                    <w:szCs w:val="26"/>
                  </w:rPr>
                  <w:instrText xml:space="preserve"> PAGE   \* MERGEFORMAT </w:instrText>
                </w:r>
                <w:r w:rsidRPr="007028DD">
                  <w:rPr>
                    <w:sz w:val="26"/>
                    <w:szCs w:val="26"/>
                  </w:rPr>
                  <w:fldChar w:fldCharType="separate"/>
                </w:r>
                <w:r w:rsidR="00A61CDD" w:rsidRPr="007028DD">
                  <w:rPr>
                    <w:noProof/>
                    <w:sz w:val="26"/>
                    <w:szCs w:val="26"/>
                  </w:rPr>
                  <w:t>ii</w:t>
                </w:r>
                <w:r w:rsidRPr="007028DD">
                  <w:rPr>
                    <w:sz w:val="26"/>
                    <w:szCs w:val="26"/>
                  </w:rPr>
                  <w:fldChar w:fldCharType="end"/>
                </w:r>
              </w:p>
            </w:sdtContent>
          </w:sdt>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List of Tables</w:t>
            </w:r>
          </w:p>
        </w:tc>
        <w:tc>
          <w:tcPr>
            <w:tcW w:w="1491" w:type="dxa"/>
          </w:tcPr>
          <w:sdt>
            <w:sdtPr>
              <w:rPr>
                <w:sz w:val="26"/>
                <w:szCs w:val="26"/>
              </w:rPr>
              <w:id w:val="1127551"/>
              <w:docPartObj>
                <w:docPartGallery w:val="Page Numbers (Top of Page)"/>
                <w:docPartUnique/>
              </w:docPartObj>
            </w:sdtPr>
            <w:sdtContent>
              <w:p w:rsidR="0027556F" w:rsidRPr="007028DD" w:rsidRDefault="00190149" w:rsidP="00A61CDD">
                <w:pPr>
                  <w:pStyle w:val="Header"/>
                  <w:jc w:val="center"/>
                  <w:rPr>
                    <w:sz w:val="26"/>
                    <w:szCs w:val="26"/>
                  </w:rPr>
                </w:pPr>
                <w:r w:rsidRPr="007028DD">
                  <w:rPr>
                    <w:sz w:val="26"/>
                    <w:szCs w:val="26"/>
                  </w:rPr>
                  <w:fldChar w:fldCharType="begin"/>
                </w:r>
                <w:r w:rsidR="001B3F05" w:rsidRPr="007028DD">
                  <w:rPr>
                    <w:sz w:val="26"/>
                    <w:szCs w:val="26"/>
                  </w:rPr>
                  <w:instrText xml:space="preserve"> PAGE   \* MERGEFORMAT </w:instrText>
                </w:r>
                <w:r w:rsidRPr="007028DD">
                  <w:rPr>
                    <w:sz w:val="26"/>
                    <w:szCs w:val="26"/>
                  </w:rPr>
                  <w:fldChar w:fldCharType="separate"/>
                </w:r>
                <w:r w:rsidR="00A61CDD" w:rsidRPr="007028DD">
                  <w:rPr>
                    <w:noProof/>
                    <w:sz w:val="26"/>
                    <w:szCs w:val="26"/>
                  </w:rPr>
                  <w:t>v</w:t>
                </w:r>
                <w:r w:rsidRPr="007028DD">
                  <w:rPr>
                    <w:sz w:val="26"/>
                    <w:szCs w:val="26"/>
                  </w:rPr>
                  <w:fldChar w:fldCharType="end"/>
                </w:r>
              </w:p>
            </w:sdtContent>
          </w:sdt>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List of Abbreviations and Terminologies</w:t>
            </w:r>
          </w:p>
        </w:tc>
        <w:tc>
          <w:tcPr>
            <w:tcW w:w="1491" w:type="dxa"/>
          </w:tcPr>
          <w:sdt>
            <w:sdtPr>
              <w:rPr>
                <w:sz w:val="26"/>
                <w:szCs w:val="26"/>
              </w:rPr>
              <w:id w:val="1127552"/>
              <w:docPartObj>
                <w:docPartGallery w:val="Page Numbers (Top of Page)"/>
                <w:docPartUnique/>
              </w:docPartObj>
            </w:sdtPr>
            <w:sdtContent>
              <w:p w:rsidR="0027556F" w:rsidRPr="007028DD" w:rsidRDefault="00190149" w:rsidP="00A61CDD">
                <w:pPr>
                  <w:pStyle w:val="Header"/>
                  <w:jc w:val="center"/>
                  <w:rPr>
                    <w:sz w:val="26"/>
                    <w:szCs w:val="26"/>
                  </w:rPr>
                </w:pPr>
                <w:r w:rsidRPr="007028DD">
                  <w:rPr>
                    <w:sz w:val="26"/>
                    <w:szCs w:val="26"/>
                  </w:rPr>
                  <w:fldChar w:fldCharType="begin"/>
                </w:r>
                <w:r w:rsidR="001B3F05" w:rsidRPr="007028DD">
                  <w:rPr>
                    <w:sz w:val="26"/>
                    <w:szCs w:val="26"/>
                  </w:rPr>
                  <w:instrText xml:space="preserve"> PAGE   \* MERGEFORMAT </w:instrText>
                </w:r>
                <w:r w:rsidRPr="007028DD">
                  <w:rPr>
                    <w:sz w:val="26"/>
                    <w:szCs w:val="26"/>
                  </w:rPr>
                  <w:fldChar w:fldCharType="separate"/>
                </w:r>
                <w:r w:rsidR="00A61CDD" w:rsidRPr="007028DD">
                  <w:rPr>
                    <w:noProof/>
                    <w:sz w:val="26"/>
                    <w:szCs w:val="26"/>
                  </w:rPr>
                  <w:t>vi</w:t>
                </w:r>
                <w:r w:rsidRPr="007028DD">
                  <w:rPr>
                    <w:sz w:val="26"/>
                    <w:szCs w:val="26"/>
                  </w:rPr>
                  <w:fldChar w:fldCharType="end"/>
                </w:r>
              </w:p>
            </w:sdtContent>
          </w:sdt>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b/>
                <w:sz w:val="26"/>
                <w:szCs w:val="26"/>
              </w:rPr>
            </w:pPr>
            <w:r w:rsidRPr="00B05D7B">
              <w:rPr>
                <w:rFonts w:ascii="Times New Roman" w:hAnsi="Times New Roman" w:cs="Times New Roman"/>
                <w:b/>
                <w:sz w:val="26"/>
                <w:szCs w:val="26"/>
              </w:rPr>
              <w:t>CHAPTER 1: INTRODUCTION</w:t>
            </w:r>
          </w:p>
        </w:tc>
        <w:tc>
          <w:tcPr>
            <w:tcW w:w="1491" w:type="dxa"/>
          </w:tcPr>
          <w:p w:rsidR="0027556F" w:rsidRPr="007028DD" w:rsidRDefault="00A61CDD" w:rsidP="00A61CDD">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1</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1.1 Theoretical Background</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2</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1.2 Significance</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5</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 xml:space="preserve">1.3 Research </w:t>
            </w:r>
            <w:r w:rsidR="00586CCB">
              <w:rPr>
                <w:rFonts w:ascii="Times New Roman" w:hAnsi="Times New Roman" w:cs="Times New Roman"/>
                <w:sz w:val="26"/>
                <w:szCs w:val="26"/>
              </w:rPr>
              <w:t>Question</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w:t>
            </w:r>
          </w:p>
        </w:tc>
      </w:tr>
      <w:tr w:rsidR="0027556F" w:rsidTr="00C83415">
        <w:trPr>
          <w:trHeight w:val="342"/>
        </w:trPr>
        <w:tc>
          <w:tcPr>
            <w:tcW w:w="7041" w:type="dxa"/>
          </w:tcPr>
          <w:p w:rsidR="0027556F" w:rsidRPr="00B05D7B" w:rsidRDefault="00586CCB" w:rsidP="00C83415">
            <w:pPr>
              <w:spacing w:line="360" w:lineRule="auto"/>
              <w:rPr>
                <w:rFonts w:ascii="Times New Roman" w:hAnsi="Times New Roman" w:cs="Times New Roman"/>
                <w:sz w:val="26"/>
                <w:szCs w:val="26"/>
              </w:rPr>
            </w:pPr>
            <w:r>
              <w:rPr>
                <w:rFonts w:ascii="Times New Roman" w:hAnsi="Times New Roman" w:cs="Times New Roman"/>
                <w:sz w:val="26"/>
                <w:szCs w:val="26"/>
              </w:rPr>
              <w:t>1.4 Research</w:t>
            </w:r>
            <w:r w:rsidR="0027556F" w:rsidRPr="00B05D7B">
              <w:rPr>
                <w:rFonts w:ascii="Times New Roman" w:hAnsi="Times New Roman" w:cs="Times New Roman"/>
                <w:sz w:val="26"/>
                <w:szCs w:val="26"/>
              </w:rPr>
              <w:t xml:space="preserve"> Objectives</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w:t>
            </w:r>
          </w:p>
        </w:tc>
      </w:tr>
      <w:tr w:rsidR="0027556F" w:rsidTr="00C83415">
        <w:trPr>
          <w:trHeight w:val="332"/>
        </w:trPr>
        <w:tc>
          <w:tcPr>
            <w:tcW w:w="7041" w:type="dxa"/>
          </w:tcPr>
          <w:p w:rsidR="0027556F" w:rsidRPr="00B05D7B" w:rsidRDefault="00185848" w:rsidP="00C83415">
            <w:pPr>
              <w:spacing w:line="360" w:lineRule="auto"/>
              <w:rPr>
                <w:rFonts w:ascii="Times New Roman" w:hAnsi="Times New Roman" w:cs="Times New Roman"/>
                <w:sz w:val="26"/>
                <w:szCs w:val="26"/>
              </w:rPr>
            </w:pPr>
            <w:r>
              <w:rPr>
                <w:rFonts w:ascii="Times New Roman" w:hAnsi="Times New Roman" w:cs="Times New Roman"/>
                <w:sz w:val="26"/>
                <w:szCs w:val="26"/>
              </w:rPr>
              <w:t>1.5</w:t>
            </w:r>
            <w:r w:rsidR="0027556F" w:rsidRPr="00B05D7B">
              <w:rPr>
                <w:rFonts w:ascii="Times New Roman" w:hAnsi="Times New Roman" w:cs="Times New Roman"/>
                <w:sz w:val="26"/>
                <w:szCs w:val="26"/>
              </w:rPr>
              <w:t xml:space="preserve"> Sequence of Study</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8</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b/>
                <w:sz w:val="26"/>
                <w:szCs w:val="26"/>
              </w:rPr>
              <w:t>CHAPTER 2: LITERATURE REVIEW</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10</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2. 1 Theories and Models</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11</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2.2 Validity of Arbitrage Pricing Theory</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13</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2.3 Macroeconomic Variables and Stock Market</w:t>
            </w:r>
          </w:p>
        </w:tc>
        <w:tc>
          <w:tcPr>
            <w:tcW w:w="1491" w:type="dxa"/>
          </w:tcPr>
          <w:p w:rsidR="0027556F" w:rsidRPr="007028DD" w:rsidRDefault="00A61CDD"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15</w:t>
            </w:r>
          </w:p>
        </w:tc>
      </w:tr>
      <w:tr w:rsidR="0027556F" w:rsidTr="00C83415">
        <w:trPr>
          <w:trHeight w:val="674"/>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b/>
                <w:sz w:val="26"/>
                <w:szCs w:val="26"/>
              </w:rPr>
              <w:t>CHAPTER 3: THEORATICAL FRAMEWORK AND HYPOTHESIS DEVELOPMENT</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31</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3.1Theoratical Framework and Hypothesis Development</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32</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b/>
                <w:sz w:val="26"/>
                <w:szCs w:val="26"/>
              </w:rPr>
              <w:t>CHAPTER 4: RESEARCH METHODOLOGY</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37</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4.1 Methodology</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38</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4.2 Dependent Variable</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38</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4.3 Independent Variable</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39</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4.4 Research Strategy</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40</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4.5 Population and Sample</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40</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 xml:space="preserve">4.6 Data </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40</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4.7 Sources of Data Collection</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40</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lastRenderedPageBreak/>
              <w:t>4.8 Techniques for Data Analysis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41</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b/>
                <w:sz w:val="26"/>
                <w:szCs w:val="26"/>
              </w:rPr>
              <w:t>CHAPTER 5: DATA ANALYSIS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42</w:t>
            </w:r>
          </w:p>
        </w:tc>
      </w:tr>
      <w:tr w:rsidR="0027556F" w:rsidTr="00C83415">
        <w:trPr>
          <w:trHeight w:val="351"/>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5.1 Empirical Model</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43</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5.2 Results and Findings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43</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5.3 Descriptive Statistics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44</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5.4 Correlation Matrix</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54</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5.5 Interpretation of Results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62</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b/>
                <w:sz w:val="26"/>
                <w:szCs w:val="26"/>
              </w:rPr>
              <w:t>CHAPTER 6: CONCLUSION AND RECOMMENDATIONS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65</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6.1 Conclusion</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66</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6.2 Recommendations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69</w:t>
            </w:r>
          </w:p>
        </w:tc>
      </w:tr>
      <w:tr w:rsidR="0027556F" w:rsidTr="00C83415">
        <w:trPr>
          <w:trHeight w:val="33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6.3 Future Research</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71</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6.4 Limitations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71</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REFERENCES</w:t>
            </w:r>
          </w:p>
        </w:tc>
        <w:tc>
          <w:tcPr>
            <w:tcW w:w="1491" w:type="dxa"/>
          </w:tcPr>
          <w:p w:rsidR="0027556F" w:rsidRPr="007028DD" w:rsidRDefault="00D35C4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72</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Pr>
                <w:rFonts w:ascii="Times New Roman" w:hAnsi="Times New Roman" w:cs="Times New Roman"/>
                <w:sz w:val="26"/>
                <w:szCs w:val="26"/>
              </w:rPr>
              <w:t>APPENDICES</w:t>
            </w:r>
          </w:p>
        </w:tc>
        <w:tc>
          <w:tcPr>
            <w:tcW w:w="1491" w:type="dxa"/>
          </w:tcPr>
          <w:p w:rsidR="0027556F" w:rsidRPr="007028DD" w:rsidRDefault="00E3242C"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77</w:t>
            </w:r>
          </w:p>
        </w:tc>
      </w:tr>
      <w:tr w:rsidR="000C649A" w:rsidTr="00C83415">
        <w:trPr>
          <w:trHeight w:val="342"/>
        </w:trPr>
        <w:tc>
          <w:tcPr>
            <w:tcW w:w="7041" w:type="dxa"/>
          </w:tcPr>
          <w:p w:rsidR="007028DD" w:rsidRPr="007028DD" w:rsidRDefault="000C649A" w:rsidP="000C649A">
            <w:pPr>
              <w:rPr>
                <w:rFonts w:ascii="Times New Roman" w:hAnsi="Times New Roman" w:cs="Times New Roman"/>
                <w:sz w:val="26"/>
                <w:szCs w:val="26"/>
              </w:rPr>
            </w:pPr>
            <w:r w:rsidRPr="007028DD">
              <w:rPr>
                <w:rFonts w:ascii="Times New Roman" w:hAnsi="Times New Roman" w:cs="Times New Roman"/>
                <w:sz w:val="26"/>
                <w:szCs w:val="26"/>
              </w:rPr>
              <w:t>A</w:t>
            </w:r>
            <w:r w:rsidR="007028DD">
              <w:rPr>
                <w:rFonts w:ascii="Times New Roman" w:hAnsi="Times New Roman" w:cs="Times New Roman"/>
                <w:sz w:val="26"/>
                <w:szCs w:val="26"/>
              </w:rPr>
              <w:t>.</w:t>
            </w:r>
            <w:r w:rsidRPr="007028DD">
              <w:rPr>
                <w:rFonts w:ascii="Times New Roman" w:hAnsi="Times New Roman" w:cs="Times New Roman"/>
                <w:sz w:val="26"/>
                <w:szCs w:val="26"/>
              </w:rPr>
              <w:t>1 Summary of Literature</w:t>
            </w:r>
          </w:p>
        </w:tc>
        <w:tc>
          <w:tcPr>
            <w:tcW w:w="1491" w:type="dxa"/>
          </w:tcPr>
          <w:p w:rsidR="000C649A" w:rsidRPr="007028DD" w:rsidRDefault="000C649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77</w:t>
            </w:r>
          </w:p>
        </w:tc>
      </w:tr>
      <w:tr w:rsidR="000C649A" w:rsidTr="00C83415">
        <w:trPr>
          <w:trHeight w:val="342"/>
        </w:trPr>
        <w:tc>
          <w:tcPr>
            <w:tcW w:w="7041" w:type="dxa"/>
          </w:tcPr>
          <w:p w:rsidR="000C649A" w:rsidRPr="007028DD" w:rsidRDefault="000C649A" w:rsidP="007028DD">
            <w:pPr>
              <w:rPr>
                <w:rFonts w:ascii="Times New Roman" w:hAnsi="Times New Roman" w:cs="Times New Roman"/>
                <w:sz w:val="26"/>
                <w:szCs w:val="26"/>
              </w:rPr>
            </w:pPr>
            <w:r w:rsidRPr="007028DD">
              <w:rPr>
                <w:rFonts w:ascii="Times New Roman" w:hAnsi="Times New Roman" w:cs="Times New Roman"/>
                <w:sz w:val="26"/>
                <w:szCs w:val="26"/>
              </w:rPr>
              <w:t>A</w:t>
            </w:r>
            <w:r w:rsidR="007028DD">
              <w:rPr>
                <w:rFonts w:ascii="Times New Roman" w:hAnsi="Times New Roman" w:cs="Times New Roman"/>
                <w:sz w:val="26"/>
                <w:szCs w:val="26"/>
              </w:rPr>
              <w:t>.</w:t>
            </w:r>
            <w:r w:rsidRPr="007028DD">
              <w:rPr>
                <w:rFonts w:ascii="Times New Roman" w:hAnsi="Times New Roman" w:cs="Times New Roman"/>
                <w:sz w:val="26"/>
                <w:szCs w:val="26"/>
              </w:rPr>
              <w:t>2 Country Wise Trend Analysis</w:t>
            </w:r>
          </w:p>
        </w:tc>
        <w:tc>
          <w:tcPr>
            <w:tcW w:w="1491" w:type="dxa"/>
          </w:tcPr>
          <w:p w:rsidR="000C649A" w:rsidRPr="007028DD" w:rsidRDefault="000C649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80</w:t>
            </w:r>
          </w:p>
        </w:tc>
      </w:tr>
      <w:tr w:rsidR="000C649A" w:rsidTr="00C83415">
        <w:trPr>
          <w:trHeight w:val="342"/>
        </w:trPr>
        <w:tc>
          <w:tcPr>
            <w:tcW w:w="7041" w:type="dxa"/>
          </w:tcPr>
          <w:p w:rsidR="000C649A" w:rsidRPr="007028DD" w:rsidRDefault="000C649A" w:rsidP="007028DD">
            <w:pPr>
              <w:rPr>
                <w:rFonts w:ascii="Times New Roman" w:hAnsi="Times New Roman" w:cs="Times New Roman"/>
                <w:sz w:val="26"/>
                <w:szCs w:val="26"/>
              </w:rPr>
            </w:pPr>
            <w:r w:rsidRPr="007028DD">
              <w:rPr>
                <w:rFonts w:ascii="Times New Roman" w:hAnsi="Times New Roman" w:cs="Times New Roman"/>
                <w:sz w:val="26"/>
                <w:szCs w:val="26"/>
              </w:rPr>
              <w:t>A</w:t>
            </w:r>
            <w:r w:rsidR="007028DD">
              <w:rPr>
                <w:rFonts w:ascii="Times New Roman" w:hAnsi="Times New Roman" w:cs="Times New Roman"/>
                <w:sz w:val="26"/>
                <w:szCs w:val="26"/>
              </w:rPr>
              <w:t>.</w:t>
            </w:r>
            <w:r w:rsidRPr="007028DD">
              <w:rPr>
                <w:rFonts w:ascii="Times New Roman" w:hAnsi="Times New Roman" w:cs="Times New Roman"/>
                <w:sz w:val="26"/>
                <w:szCs w:val="26"/>
              </w:rPr>
              <w:t>3</w:t>
            </w:r>
            <w:r w:rsidR="007028DD" w:rsidRPr="007028DD">
              <w:rPr>
                <w:rFonts w:ascii="Times New Roman" w:hAnsi="Times New Roman" w:cs="Times New Roman"/>
                <w:sz w:val="26"/>
                <w:szCs w:val="26"/>
              </w:rPr>
              <w:t xml:space="preserve"> </w:t>
            </w:r>
            <w:r w:rsidRPr="007028DD">
              <w:rPr>
                <w:rFonts w:ascii="Times New Roman" w:hAnsi="Times New Roman" w:cs="Times New Roman"/>
                <w:sz w:val="26"/>
                <w:szCs w:val="26"/>
              </w:rPr>
              <w:t>Comparison of Mean Values</w:t>
            </w:r>
          </w:p>
        </w:tc>
        <w:tc>
          <w:tcPr>
            <w:tcW w:w="1491" w:type="dxa"/>
          </w:tcPr>
          <w:p w:rsidR="000C649A" w:rsidRPr="007028DD" w:rsidRDefault="000C649A" w:rsidP="00D35C4A">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89</w:t>
            </w:r>
          </w:p>
        </w:tc>
      </w:tr>
      <w:tr w:rsidR="0027556F" w:rsidTr="00C83415">
        <w:trPr>
          <w:trHeight w:val="342"/>
        </w:trPr>
        <w:tc>
          <w:tcPr>
            <w:tcW w:w="7041" w:type="dxa"/>
          </w:tcPr>
          <w:p w:rsidR="0027556F" w:rsidRPr="00B05D7B" w:rsidRDefault="0027556F" w:rsidP="00C83415">
            <w:pPr>
              <w:spacing w:line="360" w:lineRule="auto"/>
              <w:rPr>
                <w:rFonts w:ascii="Times New Roman" w:hAnsi="Times New Roman" w:cs="Times New Roman"/>
                <w:sz w:val="26"/>
                <w:szCs w:val="26"/>
              </w:rPr>
            </w:pPr>
            <w:r w:rsidRPr="00B05D7B">
              <w:rPr>
                <w:rFonts w:ascii="Times New Roman" w:hAnsi="Times New Roman" w:cs="Times New Roman"/>
                <w:sz w:val="26"/>
                <w:szCs w:val="26"/>
              </w:rPr>
              <w:t>Similarity Index Report</w:t>
            </w:r>
          </w:p>
        </w:tc>
        <w:tc>
          <w:tcPr>
            <w:tcW w:w="1491" w:type="dxa"/>
          </w:tcPr>
          <w:p w:rsidR="0027556F" w:rsidRPr="007028DD" w:rsidRDefault="00E3242C" w:rsidP="00E3242C">
            <w:pPr>
              <w:spacing w:line="360" w:lineRule="auto"/>
              <w:jc w:val="center"/>
              <w:rPr>
                <w:rFonts w:ascii="Times New Roman" w:hAnsi="Times New Roman" w:cs="Times New Roman"/>
                <w:sz w:val="26"/>
                <w:szCs w:val="26"/>
              </w:rPr>
            </w:pPr>
            <w:r w:rsidRPr="007028DD">
              <w:rPr>
                <w:rFonts w:ascii="Times New Roman" w:hAnsi="Times New Roman" w:cs="Times New Roman"/>
                <w:sz w:val="26"/>
                <w:szCs w:val="26"/>
              </w:rPr>
              <w:t>90</w:t>
            </w:r>
          </w:p>
        </w:tc>
      </w:tr>
    </w:tbl>
    <w:p w:rsidR="0027556F" w:rsidRPr="00C6509D" w:rsidRDefault="0027556F" w:rsidP="0027556F">
      <w:pPr>
        <w:spacing w:line="360" w:lineRule="auto"/>
        <w:ind w:left="720"/>
        <w:rPr>
          <w:rFonts w:ascii="Times New Roman" w:hAnsi="Times New Roman" w:cs="Times New Roman"/>
          <w:sz w:val="24"/>
          <w:szCs w:val="24"/>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rPr>
          <w:rFonts w:ascii="Times New Roman" w:hAnsi="Times New Roman" w:cs="Times New Roman"/>
          <w:b/>
          <w:sz w:val="32"/>
          <w:szCs w:val="32"/>
        </w:rPr>
      </w:pPr>
    </w:p>
    <w:p w:rsidR="0027556F" w:rsidRPr="005958E6" w:rsidRDefault="0027556F" w:rsidP="0027556F">
      <w:pPr>
        <w:jc w:val="center"/>
        <w:rPr>
          <w:rFonts w:ascii="Times New Roman" w:hAnsi="Times New Roman" w:cs="Times New Roman"/>
          <w:b/>
          <w:sz w:val="28"/>
          <w:szCs w:val="28"/>
        </w:rPr>
      </w:pPr>
      <w:r w:rsidRPr="005958E6">
        <w:rPr>
          <w:rFonts w:ascii="Times New Roman" w:hAnsi="Times New Roman" w:cs="Times New Roman"/>
          <w:b/>
          <w:sz w:val="28"/>
          <w:szCs w:val="28"/>
        </w:rPr>
        <w:lastRenderedPageBreak/>
        <w:t>LIST OF TABLES</w:t>
      </w:r>
    </w:p>
    <w:tbl>
      <w:tblPr>
        <w:tblStyle w:val="TableGrid"/>
        <w:tblpPr w:leftFromText="180" w:rightFromText="180" w:vertAnchor="text" w:horzAnchor="margin" w:tblpXSpec="right" w:tblpY="491"/>
        <w:tblW w:w="0" w:type="auto"/>
        <w:tblLook w:val="04A0"/>
      </w:tblPr>
      <w:tblGrid>
        <w:gridCol w:w="1620"/>
        <w:gridCol w:w="1530"/>
        <w:gridCol w:w="5418"/>
      </w:tblGrid>
      <w:tr w:rsidR="0027556F" w:rsidTr="00C83415">
        <w:tc>
          <w:tcPr>
            <w:tcW w:w="1620" w:type="dxa"/>
          </w:tcPr>
          <w:p w:rsidR="0027556F" w:rsidRPr="005958E6" w:rsidRDefault="0027556F" w:rsidP="00C83415">
            <w:pPr>
              <w:jc w:val="center"/>
              <w:rPr>
                <w:rFonts w:ascii="Times New Roman" w:hAnsi="Times New Roman" w:cs="Times New Roman"/>
                <w:b/>
                <w:sz w:val="24"/>
                <w:szCs w:val="24"/>
              </w:rPr>
            </w:pPr>
            <w:r w:rsidRPr="005958E6">
              <w:rPr>
                <w:rFonts w:ascii="Times New Roman" w:hAnsi="Times New Roman" w:cs="Times New Roman"/>
                <w:b/>
                <w:sz w:val="24"/>
                <w:szCs w:val="24"/>
              </w:rPr>
              <w:t>Serial #</w:t>
            </w:r>
          </w:p>
        </w:tc>
        <w:tc>
          <w:tcPr>
            <w:tcW w:w="1530" w:type="dxa"/>
          </w:tcPr>
          <w:p w:rsidR="0027556F" w:rsidRPr="005958E6" w:rsidRDefault="0027556F" w:rsidP="00C83415">
            <w:pPr>
              <w:jc w:val="center"/>
              <w:rPr>
                <w:rFonts w:ascii="Times New Roman" w:hAnsi="Times New Roman" w:cs="Times New Roman"/>
                <w:b/>
                <w:sz w:val="24"/>
                <w:szCs w:val="24"/>
              </w:rPr>
            </w:pPr>
            <w:r w:rsidRPr="005958E6">
              <w:rPr>
                <w:rFonts w:ascii="Times New Roman" w:hAnsi="Times New Roman" w:cs="Times New Roman"/>
                <w:b/>
                <w:sz w:val="24"/>
                <w:szCs w:val="24"/>
              </w:rPr>
              <w:t>Table #</w:t>
            </w:r>
          </w:p>
        </w:tc>
        <w:tc>
          <w:tcPr>
            <w:tcW w:w="5418" w:type="dxa"/>
          </w:tcPr>
          <w:p w:rsidR="0027556F" w:rsidRPr="005958E6" w:rsidRDefault="0027556F" w:rsidP="00C83415">
            <w:pPr>
              <w:jc w:val="center"/>
              <w:rPr>
                <w:rFonts w:ascii="Times New Roman" w:hAnsi="Times New Roman" w:cs="Times New Roman"/>
                <w:b/>
                <w:sz w:val="24"/>
                <w:szCs w:val="24"/>
              </w:rPr>
            </w:pPr>
            <w:r w:rsidRPr="005958E6">
              <w:rPr>
                <w:rFonts w:ascii="Times New Roman" w:hAnsi="Times New Roman" w:cs="Times New Roman"/>
                <w:b/>
                <w:sz w:val="24"/>
                <w:szCs w:val="24"/>
              </w:rPr>
              <w:t>Table Title</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4.</w:t>
            </w:r>
            <w:r w:rsidRPr="005958E6">
              <w:rPr>
                <w:rFonts w:ascii="Times New Roman" w:hAnsi="Times New Roman" w:cs="Times New Roman"/>
                <w:sz w:val="24"/>
                <w:szCs w:val="24"/>
              </w:rPr>
              <w:t>1</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Stock Market and Index</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5958E6">
              <w:rPr>
                <w:rFonts w:ascii="Times New Roman" w:hAnsi="Times New Roman" w:cs="Times New Roman"/>
                <w:sz w:val="24"/>
                <w:szCs w:val="24"/>
              </w:rPr>
              <w:t>2</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4.2</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Proxies for Variables</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5958E6">
              <w:rPr>
                <w:rFonts w:ascii="Times New Roman" w:hAnsi="Times New Roman" w:cs="Times New Roman"/>
                <w:sz w:val="24"/>
                <w:szCs w:val="24"/>
              </w:rPr>
              <w:t>3</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 of India</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5958E6">
              <w:rPr>
                <w:rFonts w:ascii="Times New Roman" w:hAnsi="Times New Roman" w:cs="Times New Roman"/>
                <w:sz w:val="24"/>
                <w:szCs w:val="24"/>
              </w:rPr>
              <w:t>4</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5.2</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 of Pakistan</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Pr>
                <w:rFonts w:ascii="Times New Roman" w:hAnsi="Times New Roman" w:cs="Times New Roman"/>
                <w:sz w:val="24"/>
                <w:szCs w:val="24"/>
              </w:rPr>
              <w:t>5</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5.3</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 of Bangladesh</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Pr>
                <w:rFonts w:ascii="Times New Roman" w:hAnsi="Times New Roman" w:cs="Times New Roman"/>
                <w:sz w:val="24"/>
                <w:szCs w:val="24"/>
              </w:rPr>
              <w:t>6</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5.4</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 of Nepal</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Pr>
                <w:rFonts w:ascii="Times New Roman" w:hAnsi="Times New Roman" w:cs="Times New Roman"/>
                <w:sz w:val="24"/>
                <w:szCs w:val="24"/>
              </w:rPr>
              <w:t>7</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5.5</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 of Sri Lanka</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Pr>
                <w:rFonts w:ascii="Times New Roman" w:hAnsi="Times New Roman" w:cs="Times New Roman"/>
                <w:sz w:val="24"/>
                <w:szCs w:val="24"/>
              </w:rPr>
              <w:t>9</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5.6</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Descriptive Statistics</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11</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5.7</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Correlation Matrix</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2</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5.8</w:t>
            </w:r>
          </w:p>
        </w:tc>
        <w:tc>
          <w:tcPr>
            <w:tcW w:w="5418" w:type="dxa"/>
          </w:tcPr>
          <w:p w:rsidR="0027556F" w:rsidRPr="00407C14" w:rsidRDefault="0027556F" w:rsidP="00C83415">
            <w:pPr>
              <w:rPr>
                <w:rFonts w:ascii="Times New Roman" w:hAnsi="Times New Roman" w:cs="Times New Roman"/>
                <w:sz w:val="24"/>
                <w:szCs w:val="24"/>
              </w:rPr>
            </w:pPr>
            <w:r w:rsidRPr="00407C14">
              <w:rPr>
                <w:rFonts w:ascii="Times New Roman" w:hAnsi="Times New Roman" w:cs="Times New Roman"/>
                <w:sz w:val="24"/>
                <w:szCs w:val="24"/>
              </w:rPr>
              <w:t>Ordinary Least Square Regression Model</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3</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5.9</w:t>
            </w:r>
          </w:p>
        </w:tc>
        <w:tc>
          <w:tcPr>
            <w:tcW w:w="5418" w:type="dxa"/>
          </w:tcPr>
          <w:p w:rsidR="0027556F" w:rsidRPr="005958E6" w:rsidRDefault="0027556F" w:rsidP="00C83415">
            <w:pPr>
              <w:rPr>
                <w:rFonts w:ascii="Times New Roman" w:hAnsi="Times New Roman" w:cs="Times New Roman"/>
                <w:sz w:val="24"/>
                <w:szCs w:val="24"/>
              </w:rPr>
            </w:pPr>
            <w:r w:rsidRPr="00407C14">
              <w:rPr>
                <w:rFonts w:ascii="Times New Roman" w:hAnsi="Times New Roman" w:cs="Times New Roman"/>
                <w:sz w:val="24"/>
                <w:szCs w:val="24"/>
              </w:rPr>
              <w:t>Breusch-Pagan / Cook-Weisberg test for heteroskedasticity</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4</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0</w:t>
            </w:r>
          </w:p>
        </w:tc>
        <w:tc>
          <w:tcPr>
            <w:tcW w:w="5418"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Variance Inflation Factor</w:t>
            </w:r>
          </w:p>
        </w:tc>
      </w:tr>
      <w:tr w:rsidR="0027556F" w:rsidTr="00C83415">
        <w:tc>
          <w:tcPr>
            <w:tcW w:w="1620" w:type="dxa"/>
          </w:tcPr>
          <w:p w:rsidR="0027556F" w:rsidRPr="005958E6"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5</w:t>
            </w:r>
          </w:p>
        </w:tc>
        <w:tc>
          <w:tcPr>
            <w:tcW w:w="1530" w:type="dxa"/>
          </w:tcPr>
          <w:p w:rsidR="0027556F" w:rsidRPr="005958E6"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11</w:t>
            </w:r>
          </w:p>
        </w:tc>
        <w:tc>
          <w:tcPr>
            <w:tcW w:w="5418" w:type="dxa"/>
          </w:tcPr>
          <w:p w:rsidR="0027556F" w:rsidRPr="005958E6" w:rsidRDefault="0027556F" w:rsidP="00C83415">
            <w:pPr>
              <w:rPr>
                <w:rFonts w:ascii="Times New Roman" w:hAnsi="Times New Roman" w:cs="Times New Roman"/>
                <w:sz w:val="24"/>
                <w:szCs w:val="24"/>
              </w:rPr>
            </w:pPr>
            <w:r w:rsidRPr="00407C14">
              <w:rPr>
                <w:rFonts w:ascii="Times New Roman" w:hAnsi="Times New Roman" w:cs="Times New Roman"/>
                <w:sz w:val="24"/>
                <w:szCs w:val="24"/>
              </w:rPr>
              <w:t>Ordinary Least Square Regression Model</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6</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2</w:t>
            </w:r>
          </w:p>
        </w:tc>
        <w:tc>
          <w:tcPr>
            <w:tcW w:w="5418" w:type="dxa"/>
          </w:tcPr>
          <w:p w:rsidR="0027556F" w:rsidRPr="00407C14" w:rsidRDefault="0027556F" w:rsidP="00C83415">
            <w:pPr>
              <w:rPr>
                <w:rFonts w:ascii="Times New Roman" w:hAnsi="Times New Roman" w:cs="Times New Roman"/>
                <w:sz w:val="24"/>
                <w:szCs w:val="24"/>
              </w:rPr>
            </w:pPr>
            <w:r w:rsidRPr="00407C14">
              <w:rPr>
                <w:rFonts w:ascii="Times New Roman" w:hAnsi="Times New Roman" w:cs="Times New Roman"/>
                <w:sz w:val="24"/>
                <w:szCs w:val="24"/>
              </w:rPr>
              <w:t>Breusch-Pagan / Cook-Weisberg test for heteroskedasticity</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7</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3</w:t>
            </w:r>
          </w:p>
        </w:tc>
        <w:tc>
          <w:tcPr>
            <w:tcW w:w="5418" w:type="dxa"/>
          </w:tcPr>
          <w:p w:rsidR="0027556F" w:rsidRPr="00407C14" w:rsidRDefault="0027556F" w:rsidP="00C83415">
            <w:pPr>
              <w:rPr>
                <w:rFonts w:ascii="Times New Roman" w:hAnsi="Times New Roman" w:cs="Times New Roman"/>
                <w:sz w:val="24"/>
                <w:szCs w:val="24"/>
              </w:rPr>
            </w:pPr>
            <w:r>
              <w:rPr>
                <w:rFonts w:ascii="Times New Roman" w:hAnsi="Times New Roman" w:cs="Times New Roman"/>
                <w:sz w:val="24"/>
                <w:szCs w:val="24"/>
              </w:rPr>
              <w:t>Variance Inflation Factor</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8</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4</w:t>
            </w:r>
          </w:p>
        </w:tc>
        <w:tc>
          <w:tcPr>
            <w:tcW w:w="5418" w:type="dxa"/>
          </w:tcPr>
          <w:p w:rsidR="0027556F" w:rsidRPr="00407C14" w:rsidRDefault="0027556F" w:rsidP="00C83415">
            <w:pPr>
              <w:rPr>
                <w:rFonts w:ascii="Times New Roman" w:hAnsi="Times New Roman" w:cs="Times New Roman"/>
                <w:sz w:val="24"/>
                <w:szCs w:val="24"/>
              </w:rPr>
            </w:pPr>
            <w:r>
              <w:rPr>
                <w:rFonts w:ascii="Times New Roman" w:hAnsi="Times New Roman" w:cs="Times New Roman"/>
                <w:sz w:val="24"/>
                <w:szCs w:val="24"/>
              </w:rPr>
              <w:t>Fixed Effect Model</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sidRPr="00375DE4">
              <w:rPr>
                <w:rFonts w:ascii="Times New Roman" w:hAnsi="Times New Roman" w:cs="Times New Roman"/>
                <w:sz w:val="24"/>
                <w:szCs w:val="24"/>
              </w:rPr>
              <w:t>1</w:t>
            </w:r>
            <w:r>
              <w:rPr>
                <w:rFonts w:ascii="Times New Roman" w:hAnsi="Times New Roman" w:cs="Times New Roman"/>
                <w:sz w:val="24"/>
                <w:szCs w:val="24"/>
              </w:rPr>
              <w:t>9</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5</w:t>
            </w:r>
          </w:p>
        </w:tc>
        <w:tc>
          <w:tcPr>
            <w:tcW w:w="5418" w:type="dxa"/>
          </w:tcPr>
          <w:p w:rsidR="0027556F" w:rsidRPr="00407C14" w:rsidRDefault="0027556F" w:rsidP="00C83415">
            <w:pPr>
              <w:rPr>
                <w:rFonts w:ascii="Times New Roman" w:hAnsi="Times New Roman" w:cs="Times New Roman"/>
                <w:sz w:val="24"/>
                <w:szCs w:val="24"/>
              </w:rPr>
            </w:pPr>
            <w:r>
              <w:rPr>
                <w:rFonts w:ascii="Times New Roman" w:hAnsi="Times New Roman" w:cs="Times New Roman"/>
                <w:sz w:val="24"/>
                <w:szCs w:val="24"/>
              </w:rPr>
              <w:t>Random Effect Model</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Pr>
                <w:rFonts w:ascii="Times New Roman" w:hAnsi="Times New Roman" w:cs="Times New Roman"/>
                <w:sz w:val="24"/>
                <w:szCs w:val="24"/>
              </w:rPr>
              <w:t>20</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6</w:t>
            </w:r>
          </w:p>
        </w:tc>
        <w:tc>
          <w:tcPr>
            <w:tcW w:w="5418" w:type="dxa"/>
          </w:tcPr>
          <w:p w:rsidR="0027556F" w:rsidRPr="00FC05BB" w:rsidRDefault="0027556F" w:rsidP="00C83415">
            <w:pPr>
              <w:rPr>
                <w:rFonts w:ascii="Times New Roman" w:hAnsi="Times New Roman" w:cs="Times New Roman"/>
                <w:sz w:val="24"/>
                <w:szCs w:val="24"/>
              </w:rPr>
            </w:pPr>
            <w:r w:rsidRPr="00FC05BB">
              <w:rPr>
                <w:rFonts w:ascii="Times New Roman" w:hAnsi="Times New Roman" w:cs="Times New Roman"/>
                <w:sz w:val="24"/>
                <w:szCs w:val="24"/>
              </w:rPr>
              <w:t>Hausman Test</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r>
              <w:rPr>
                <w:rFonts w:ascii="Times New Roman" w:hAnsi="Times New Roman" w:cs="Times New Roman"/>
                <w:sz w:val="24"/>
                <w:szCs w:val="24"/>
              </w:rPr>
              <w:t>2</w:t>
            </w:r>
            <w:r w:rsidRPr="00375DE4">
              <w:rPr>
                <w:rFonts w:ascii="Times New Roman" w:hAnsi="Times New Roman" w:cs="Times New Roman"/>
                <w:sz w:val="24"/>
                <w:szCs w:val="24"/>
              </w:rPr>
              <w:t>1</w:t>
            </w: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7</w:t>
            </w:r>
          </w:p>
        </w:tc>
        <w:tc>
          <w:tcPr>
            <w:tcW w:w="5418" w:type="dxa"/>
          </w:tcPr>
          <w:p w:rsidR="0027556F" w:rsidRPr="00FC05BB" w:rsidRDefault="0027556F" w:rsidP="00C83415">
            <w:pPr>
              <w:rPr>
                <w:rFonts w:ascii="Times New Roman" w:hAnsi="Times New Roman" w:cs="Times New Roman"/>
                <w:sz w:val="24"/>
                <w:szCs w:val="24"/>
              </w:rPr>
            </w:pPr>
            <w:r w:rsidRPr="00FC05BB">
              <w:rPr>
                <w:rFonts w:ascii="Times New Roman" w:hAnsi="Times New Roman" w:cs="Times New Roman"/>
                <w:sz w:val="24"/>
                <w:szCs w:val="24"/>
              </w:rPr>
              <w:t>Breusch and Pagan Lagrangian multiplier test for random effects</w:t>
            </w:r>
          </w:p>
        </w:tc>
      </w:tr>
      <w:tr w:rsidR="0027556F" w:rsidTr="00C83415">
        <w:tc>
          <w:tcPr>
            <w:tcW w:w="1620" w:type="dxa"/>
          </w:tcPr>
          <w:p w:rsidR="0027556F" w:rsidRPr="00375DE4" w:rsidRDefault="0027556F" w:rsidP="00C83415">
            <w:pPr>
              <w:jc w:val="center"/>
              <w:rPr>
                <w:rFonts w:ascii="Times New Roman" w:hAnsi="Times New Roman" w:cs="Times New Roman"/>
                <w:sz w:val="24"/>
                <w:szCs w:val="24"/>
              </w:rPr>
            </w:pPr>
          </w:p>
        </w:tc>
        <w:tc>
          <w:tcPr>
            <w:tcW w:w="1530" w:type="dxa"/>
          </w:tcPr>
          <w:p w:rsidR="0027556F" w:rsidRDefault="0027556F" w:rsidP="00C83415">
            <w:pPr>
              <w:rPr>
                <w:rFonts w:ascii="Times New Roman" w:hAnsi="Times New Roman" w:cs="Times New Roman"/>
                <w:sz w:val="24"/>
                <w:szCs w:val="24"/>
              </w:rPr>
            </w:pPr>
            <w:r>
              <w:rPr>
                <w:rFonts w:ascii="Times New Roman" w:hAnsi="Times New Roman" w:cs="Times New Roman"/>
                <w:sz w:val="24"/>
                <w:szCs w:val="24"/>
              </w:rPr>
              <w:t>5.</w:t>
            </w:r>
            <w:r w:rsidRPr="005958E6">
              <w:rPr>
                <w:rFonts w:ascii="Times New Roman" w:hAnsi="Times New Roman" w:cs="Times New Roman"/>
                <w:sz w:val="24"/>
                <w:szCs w:val="24"/>
              </w:rPr>
              <w:t>1</w:t>
            </w:r>
            <w:r>
              <w:rPr>
                <w:rFonts w:ascii="Times New Roman" w:hAnsi="Times New Roman" w:cs="Times New Roman"/>
                <w:sz w:val="24"/>
                <w:szCs w:val="24"/>
              </w:rPr>
              <w:t>8</w:t>
            </w:r>
          </w:p>
        </w:tc>
        <w:tc>
          <w:tcPr>
            <w:tcW w:w="5418" w:type="dxa"/>
          </w:tcPr>
          <w:p w:rsidR="0027556F" w:rsidRPr="00407C14" w:rsidRDefault="0027556F" w:rsidP="00C83415">
            <w:pPr>
              <w:rPr>
                <w:rFonts w:ascii="Times New Roman" w:hAnsi="Times New Roman" w:cs="Times New Roman"/>
                <w:sz w:val="24"/>
                <w:szCs w:val="24"/>
              </w:rPr>
            </w:pPr>
            <w:r w:rsidRPr="00407C14">
              <w:rPr>
                <w:rFonts w:ascii="Times New Roman" w:hAnsi="Times New Roman" w:cs="Times New Roman"/>
                <w:sz w:val="24"/>
                <w:szCs w:val="24"/>
              </w:rPr>
              <w:t>Ordinary Least Square Regression Model</w:t>
            </w:r>
          </w:p>
        </w:tc>
      </w:tr>
    </w:tbl>
    <w:p w:rsidR="0027556F" w:rsidRDefault="0027556F" w:rsidP="0027556F">
      <w:pPr>
        <w:ind w:left="720"/>
        <w:rPr>
          <w:rFonts w:ascii="Times New Roman" w:hAnsi="Times New Roman" w:cs="Times New Roman"/>
          <w:b/>
          <w:sz w:val="32"/>
          <w:szCs w:val="32"/>
        </w:rPr>
      </w:pPr>
    </w:p>
    <w:p w:rsidR="0027556F" w:rsidRDefault="0027556F" w:rsidP="0027556F">
      <w:pPr>
        <w:rPr>
          <w:rFonts w:ascii="Times New Roman" w:hAnsi="Times New Roman" w:cs="Times New Roman"/>
          <w:b/>
          <w:sz w:val="32"/>
          <w:szCs w:val="32"/>
        </w:rPr>
      </w:pPr>
    </w:p>
    <w:p w:rsidR="0027556F" w:rsidRDefault="0027556F" w:rsidP="0027556F">
      <w:pP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Default="0027556F" w:rsidP="0027556F">
      <w:pPr>
        <w:jc w:val="center"/>
        <w:rPr>
          <w:rFonts w:ascii="Times New Roman" w:hAnsi="Times New Roman" w:cs="Times New Roman"/>
          <w:b/>
          <w:sz w:val="32"/>
          <w:szCs w:val="32"/>
        </w:rPr>
      </w:pPr>
    </w:p>
    <w:p w:rsidR="0027556F" w:rsidRPr="00FC05BB" w:rsidRDefault="0027556F" w:rsidP="0027556F">
      <w:pPr>
        <w:jc w:val="center"/>
        <w:rPr>
          <w:rFonts w:ascii="Times New Roman" w:hAnsi="Times New Roman" w:cs="Times New Roman"/>
          <w:b/>
          <w:sz w:val="28"/>
          <w:szCs w:val="28"/>
        </w:rPr>
      </w:pPr>
      <w:r w:rsidRPr="00FC05BB">
        <w:rPr>
          <w:rFonts w:ascii="Times New Roman" w:hAnsi="Times New Roman" w:cs="Times New Roman"/>
          <w:b/>
          <w:sz w:val="28"/>
          <w:szCs w:val="28"/>
        </w:rPr>
        <w:lastRenderedPageBreak/>
        <w:t>LIST OF ABBREVIATIONS</w:t>
      </w:r>
    </w:p>
    <w:p w:rsidR="0027556F" w:rsidRDefault="0027556F" w:rsidP="0027556F">
      <w:pPr>
        <w:jc w:val="center"/>
        <w:rPr>
          <w:rFonts w:ascii="Times New Roman" w:hAnsi="Times New Roman" w:cs="Times New Roman"/>
          <w:b/>
          <w:sz w:val="32"/>
          <w:szCs w:val="3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70"/>
        <w:gridCol w:w="4950"/>
      </w:tblGrid>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sidRPr="00B62029">
              <w:rPr>
                <w:rFonts w:ascii="Times New Roman" w:hAnsi="Times New Roman" w:cs="Times New Roman"/>
                <w:sz w:val="24"/>
                <w:szCs w:val="24"/>
              </w:rPr>
              <w:t>APT</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Arbitrage Pricing Theory</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CAPM</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Capital Asset Pricing Model</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PVM</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Present Value Model</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DCF</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Discounted Cash Flows</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WDI</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World Bank Indicators</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IFS</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International Financial Statistics</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 xml:space="preserve">KSE </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Karachi Stock Exchange</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NSE</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National Stock Exchange of India</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CSE</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 xml:space="preserve">Chittagong Stock Exchange </w:t>
            </w:r>
          </w:p>
        </w:tc>
      </w:tr>
      <w:tr w:rsidR="0027556F" w:rsidRPr="00B62029" w:rsidTr="00C83415">
        <w:trPr>
          <w:jc w:val="center"/>
        </w:trPr>
        <w:tc>
          <w:tcPr>
            <w:tcW w:w="2070" w:type="dxa"/>
          </w:tcPr>
          <w:p w:rsidR="0027556F" w:rsidRPr="00B62029"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CSE</w:t>
            </w:r>
          </w:p>
        </w:tc>
        <w:tc>
          <w:tcPr>
            <w:tcW w:w="4950" w:type="dxa"/>
          </w:tcPr>
          <w:p w:rsidR="0027556F" w:rsidRPr="00B62029"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Colombo Stock Exchange</w:t>
            </w:r>
          </w:p>
        </w:tc>
      </w:tr>
      <w:tr w:rsidR="0027556F" w:rsidRPr="00B62029" w:rsidTr="00C83415">
        <w:trPr>
          <w:jc w:val="center"/>
        </w:trPr>
        <w:tc>
          <w:tcPr>
            <w:tcW w:w="2070" w:type="dxa"/>
          </w:tcPr>
          <w:p w:rsidR="0027556F"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NEPSE</w:t>
            </w:r>
          </w:p>
        </w:tc>
        <w:tc>
          <w:tcPr>
            <w:tcW w:w="4950" w:type="dxa"/>
          </w:tcPr>
          <w:p w:rsidR="0027556F"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Nepal Stock Exchange</w:t>
            </w:r>
          </w:p>
        </w:tc>
      </w:tr>
      <w:tr w:rsidR="0027556F" w:rsidRPr="00B62029" w:rsidTr="00C83415">
        <w:trPr>
          <w:jc w:val="center"/>
        </w:trPr>
        <w:tc>
          <w:tcPr>
            <w:tcW w:w="2070" w:type="dxa"/>
          </w:tcPr>
          <w:p w:rsidR="0027556F" w:rsidRDefault="0027556F" w:rsidP="00C83415">
            <w:pPr>
              <w:spacing w:line="360" w:lineRule="auto"/>
              <w:ind w:left="252"/>
              <w:rPr>
                <w:rFonts w:ascii="Times New Roman" w:hAnsi="Times New Roman" w:cs="Times New Roman"/>
                <w:sz w:val="24"/>
                <w:szCs w:val="24"/>
              </w:rPr>
            </w:pPr>
            <w:r>
              <w:rPr>
                <w:rFonts w:ascii="Times New Roman" w:hAnsi="Times New Roman" w:cs="Times New Roman"/>
                <w:sz w:val="24"/>
                <w:szCs w:val="24"/>
              </w:rPr>
              <w:t>SAARC</w:t>
            </w:r>
          </w:p>
        </w:tc>
        <w:tc>
          <w:tcPr>
            <w:tcW w:w="4950" w:type="dxa"/>
          </w:tcPr>
          <w:p w:rsidR="0027556F" w:rsidRDefault="0027556F" w:rsidP="00C83415">
            <w:pPr>
              <w:spacing w:line="360" w:lineRule="auto"/>
              <w:rPr>
                <w:rFonts w:ascii="Times New Roman" w:hAnsi="Times New Roman" w:cs="Times New Roman"/>
                <w:sz w:val="24"/>
                <w:szCs w:val="24"/>
              </w:rPr>
            </w:pPr>
            <w:r>
              <w:rPr>
                <w:rFonts w:ascii="Times New Roman" w:hAnsi="Times New Roman" w:cs="Times New Roman"/>
                <w:sz w:val="24"/>
                <w:szCs w:val="24"/>
              </w:rPr>
              <w:t>South Asian Association For Regional Cooperation</w:t>
            </w:r>
          </w:p>
        </w:tc>
      </w:tr>
    </w:tbl>
    <w:p w:rsidR="00885B1A" w:rsidRDefault="00885B1A"/>
    <w:sectPr w:rsidR="00885B1A" w:rsidSect="0027556F">
      <w:headerReference w:type="default" r:id="rId7"/>
      <w:pgSz w:w="12240" w:h="15840"/>
      <w:pgMar w:top="1440" w:right="1440" w:bottom="1440" w:left="144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45FF" w:rsidRDefault="006545FF" w:rsidP="0027556F">
      <w:pPr>
        <w:spacing w:after="0" w:line="240" w:lineRule="auto"/>
      </w:pPr>
      <w:r>
        <w:separator/>
      </w:r>
    </w:p>
  </w:endnote>
  <w:endnote w:type="continuationSeparator" w:id="1">
    <w:p w:rsidR="006545FF" w:rsidRDefault="006545FF" w:rsidP="002755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45FF" w:rsidRDefault="006545FF" w:rsidP="0027556F">
      <w:pPr>
        <w:spacing w:after="0" w:line="240" w:lineRule="auto"/>
      </w:pPr>
      <w:r>
        <w:separator/>
      </w:r>
    </w:p>
  </w:footnote>
  <w:footnote w:type="continuationSeparator" w:id="1">
    <w:p w:rsidR="006545FF" w:rsidRDefault="006545FF" w:rsidP="002755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14014"/>
      <w:docPartObj>
        <w:docPartGallery w:val="Page Numbers (Top of Page)"/>
        <w:docPartUnique/>
      </w:docPartObj>
    </w:sdtPr>
    <w:sdtContent>
      <w:sdt>
        <w:sdtPr>
          <w:id w:val="1127547"/>
          <w:docPartObj>
            <w:docPartGallery w:val="Page Numbers (Top of Page)"/>
            <w:docPartUnique/>
          </w:docPartObj>
        </w:sdtPr>
        <w:sdtContent>
          <w:p w:rsidR="00C83415" w:rsidRDefault="00190149" w:rsidP="00A61CDD">
            <w:pPr>
              <w:pStyle w:val="Header"/>
              <w:jc w:val="right"/>
            </w:pPr>
            <w:r w:rsidRPr="007028DD">
              <w:rPr>
                <w:rFonts w:ascii="Times New Roman" w:hAnsi="Times New Roman" w:cs="Times New Roman"/>
                <w:sz w:val="24"/>
                <w:szCs w:val="24"/>
              </w:rPr>
              <w:fldChar w:fldCharType="begin"/>
            </w:r>
            <w:r w:rsidR="00C83415" w:rsidRPr="007028DD">
              <w:rPr>
                <w:rFonts w:ascii="Times New Roman" w:hAnsi="Times New Roman" w:cs="Times New Roman"/>
                <w:sz w:val="24"/>
                <w:szCs w:val="24"/>
              </w:rPr>
              <w:instrText xml:space="preserve"> PAGE   \* MERGEFORMAT </w:instrText>
            </w:r>
            <w:r w:rsidRPr="007028DD">
              <w:rPr>
                <w:rFonts w:ascii="Times New Roman" w:hAnsi="Times New Roman" w:cs="Times New Roman"/>
                <w:sz w:val="24"/>
                <w:szCs w:val="24"/>
              </w:rPr>
              <w:fldChar w:fldCharType="separate"/>
            </w:r>
            <w:r w:rsidR="00F370E5">
              <w:rPr>
                <w:rFonts w:ascii="Times New Roman" w:hAnsi="Times New Roman" w:cs="Times New Roman"/>
                <w:noProof/>
                <w:sz w:val="24"/>
                <w:szCs w:val="24"/>
              </w:rPr>
              <w:t>vi</w:t>
            </w:r>
            <w:r w:rsidRPr="007028DD">
              <w:rPr>
                <w:rFonts w:ascii="Times New Roman" w:hAnsi="Times New Roman" w:cs="Times New Roman"/>
                <w:sz w:val="24"/>
                <w:szCs w:val="24"/>
              </w:rPr>
              <w:fldChar w:fldCharType="end"/>
            </w:r>
          </w:p>
        </w:sdtContent>
      </w:sdt>
      <w:p w:rsidR="00C83415" w:rsidRDefault="00190149">
        <w:pPr>
          <w:pStyle w:val="Header"/>
          <w:jc w:val="right"/>
        </w:pPr>
      </w:p>
    </w:sdtContent>
  </w:sdt>
  <w:p w:rsidR="00C83415" w:rsidRDefault="00C8341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8C76C5"/>
    <w:multiLevelType w:val="hybridMultilevel"/>
    <w:tmpl w:val="719869C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3640D1B"/>
    <w:multiLevelType w:val="hybridMultilevel"/>
    <w:tmpl w:val="04E4F4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0"/>
    <w:footnote w:id="1"/>
  </w:footnotePr>
  <w:endnotePr>
    <w:endnote w:id="0"/>
    <w:endnote w:id="1"/>
  </w:endnotePr>
  <w:compat>
    <w:useFELayout/>
  </w:compat>
  <w:rsids>
    <w:rsidRoot w:val="0027556F"/>
    <w:rsid w:val="00051399"/>
    <w:rsid w:val="000C649A"/>
    <w:rsid w:val="00170FFF"/>
    <w:rsid w:val="00185848"/>
    <w:rsid w:val="00190149"/>
    <w:rsid w:val="001B3F05"/>
    <w:rsid w:val="00206BE7"/>
    <w:rsid w:val="002263D2"/>
    <w:rsid w:val="0027556F"/>
    <w:rsid w:val="004A3AA8"/>
    <w:rsid w:val="00586CCB"/>
    <w:rsid w:val="005A71A6"/>
    <w:rsid w:val="006545FF"/>
    <w:rsid w:val="00670082"/>
    <w:rsid w:val="00682C13"/>
    <w:rsid w:val="006B480D"/>
    <w:rsid w:val="007028DD"/>
    <w:rsid w:val="007068A6"/>
    <w:rsid w:val="00754CDE"/>
    <w:rsid w:val="00885B1A"/>
    <w:rsid w:val="008E2A05"/>
    <w:rsid w:val="00917049"/>
    <w:rsid w:val="009A7B9F"/>
    <w:rsid w:val="009F29B4"/>
    <w:rsid w:val="00A45C1F"/>
    <w:rsid w:val="00A61CDD"/>
    <w:rsid w:val="00B12F24"/>
    <w:rsid w:val="00BA7D8E"/>
    <w:rsid w:val="00C83415"/>
    <w:rsid w:val="00D35C4A"/>
    <w:rsid w:val="00E3242C"/>
    <w:rsid w:val="00F370E5"/>
    <w:rsid w:val="00FA0B25"/>
    <w:rsid w:val="00FF39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29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7556F"/>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55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556F"/>
  </w:style>
  <w:style w:type="paragraph" w:styleId="Footer">
    <w:name w:val="footer"/>
    <w:basedOn w:val="Normal"/>
    <w:link w:val="FooterChar"/>
    <w:uiPriority w:val="99"/>
    <w:semiHidden/>
    <w:unhideWhenUsed/>
    <w:rsid w:val="0027556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7556F"/>
  </w:style>
  <w:style w:type="paragraph" w:styleId="ListParagraph">
    <w:name w:val="List Paragraph"/>
    <w:basedOn w:val="Normal"/>
    <w:uiPriority w:val="34"/>
    <w:qFormat/>
    <w:rsid w:val="00051399"/>
    <w:pPr>
      <w:ind w:left="720"/>
      <w:contextualSpacing/>
    </w:pPr>
  </w:style>
  <w:style w:type="paragraph" w:customStyle="1" w:styleId="Default">
    <w:name w:val="Default"/>
    <w:rsid w:val="006B480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6</Pages>
  <Words>762</Words>
  <Characters>4348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15</cp:revision>
  <dcterms:created xsi:type="dcterms:W3CDTF">2015-09-20T00:02:00Z</dcterms:created>
  <dcterms:modified xsi:type="dcterms:W3CDTF">2015-11-09T20:12:00Z</dcterms:modified>
</cp:coreProperties>
</file>