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195ECC" w14:textId="77777777" w:rsidR="00DB7FFB" w:rsidRPr="00DB7FFB" w:rsidRDefault="00DB7FFB" w:rsidP="00DB7FFB">
      <w:pPr>
        <w:jc w:val="center"/>
        <w:rPr>
          <w:b/>
          <w:bCs/>
          <w:sz w:val="32"/>
          <w:szCs w:val="32"/>
        </w:rPr>
      </w:pPr>
      <w:r w:rsidRPr="00DB7FFB">
        <w:rPr>
          <w:b/>
          <w:bCs/>
          <w:sz w:val="32"/>
          <w:szCs w:val="32"/>
        </w:rPr>
        <w:t>Open mic cafe</w:t>
      </w:r>
    </w:p>
    <w:p w14:paraId="640A74AA" w14:textId="77777777" w:rsidR="00DB7FFB" w:rsidRDefault="00DB7FFB" w:rsidP="00DB7FFB">
      <w:pPr>
        <w:jc w:val="center"/>
        <w:rPr>
          <w:b/>
          <w:bCs/>
        </w:rPr>
      </w:pPr>
    </w:p>
    <w:p w14:paraId="6535DF3B" w14:textId="77777777" w:rsidR="00DB7FFB" w:rsidRPr="00DB7FFB" w:rsidRDefault="00DB7FFB" w:rsidP="00DB7FFB">
      <w:pPr>
        <w:jc w:val="center"/>
        <w:rPr>
          <w:b/>
          <w:bCs/>
        </w:rPr>
      </w:pPr>
      <w:r w:rsidRPr="00DB7FFB">
        <w:rPr>
          <w:b/>
          <w:bCs/>
        </w:rPr>
        <w:t>Maheen Iftikhar, Raja Hussain Amjad, Saif Ullah Ahmed khan</w:t>
      </w:r>
    </w:p>
    <w:p w14:paraId="67F403BE" w14:textId="3CE1CA38" w:rsidR="00DB7FFB" w:rsidRDefault="00DB7FFB" w:rsidP="00DB7FFB">
      <w:pPr>
        <w:jc w:val="center"/>
      </w:pPr>
      <w:r w:rsidRPr="00DB7FFB">
        <w:t>S2018077011, S2018077042, S2018077009</w:t>
      </w:r>
    </w:p>
    <w:p w14:paraId="2C923932" w14:textId="77777777" w:rsidR="00DB7FFB" w:rsidRPr="00582961" w:rsidRDefault="00DB7FFB" w:rsidP="00DB7FFB">
      <w:pPr>
        <w:jc w:val="center"/>
        <w:rPr>
          <w:b/>
          <w:bCs/>
        </w:rPr>
      </w:pPr>
    </w:p>
    <w:p w14:paraId="1D9D0FC9" w14:textId="235015A5" w:rsidR="00DB7FFB" w:rsidRDefault="00DB7FFB" w:rsidP="00DB7FF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DB7FFB">
        <w:rPr>
          <w:b/>
          <w:bCs/>
        </w:rPr>
        <w:t>Ayesha Iqbal</w:t>
      </w:r>
    </w:p>
    <w:p w14:paraId="7AB997F1" w14:textId="77777777" w:rsidR="00DB7FFB" w:rsidRDefault="00DB7FFB" w:rsidP="00DB7FFB">
      <w:pPr>
        <w:jc w:val="center"/>
        <w:rPr>
          <w:b/>
          <w:bCs/>
        </w:rPr>
      </w:pPr>
    </w:p>
    <w:p w14:paraId="2D736005" w14:textId="77777777" w:rsidR="00DB7FFB" w:rsidRDefault="00DB7FFB" w:rsidP="00DB7FFB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3E377D07" w14:textId="77777777" w:rsidR="00DB7FFB" w:rsidRDefault="00DB7FFB" w:rsidP="00DB7FFB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1C44DE1" w14:textId="77777777" w:rsidR="00DB7FFB" w:rsidRDefault="00DB7FFB" w:rsidP="00DB7FFB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05A583C4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FFB"/>
    <w:rsid w:val="000F51DC"/>
    <w:rsid w:val="00CA1161"/>
    <w:rsid w:val="00DB7FFB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C2AF7"/>
  <w15:chartTrackingRefBased/>
  <w15:docId w15:val="{D7FDD630-EB13-46E5-B89E-66C8D9B60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FF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7F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7F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7F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7F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7F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7F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7F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7F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7F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7F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7F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7F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7FF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7FF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7F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7F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7F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7F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7F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7F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7F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7F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7F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7F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B7F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7FF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7F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7FF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7FF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2025-12-19T05:53:00Z</dcterms:created>
  <dcterms:modified xsi:type="dcterms:W3CDTF">2025-12-19T05:54:00Z</dcterms:modified>
</cp:coreProperties>
</file>