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4F8A4" w14:textId="77777777" w:rsidR="00EB60E8" w:rsidRPr="00EB60E8" w:rsidRDefault="00EB60E8" w:rsidP="00EB60E8">
      <w:pPr>
        <w:jc w:val="center"/>
        <w:rPr>
          <w:b/>
          <w:bCs/>
          <w:sz w:val="32"/>
          <w:szCs w:val="32"/>
        </w:rPr>
      </w:pPr>
      <w:r w:rsidRPr="00EB60E8">
        <w:rPr>
          <w:b/>
          <w:bCs/>
          <w:sz w:val="32"/>
          <w:szCs w:val="32"/>
        </w:rPr>
        <w:t>Impact of Hindi Dubbed Cartoons on the Language of Pakistani Children</w:t>
      </w:r>
    </w:p>
    <w:p w14:paraId="011FC6BE" w14:textId="77777777" w:rsidR="00EB60E8" w:rsidRDefault="00EB60E8" w:rsidP="00EB60E8">
      <w:pPr>
        <w:jc w:val="center"/>
        <w:rPr>
          <w:b/>
          <w:bCs/>
          <w:sz w:val="32"/>
          <w:szCs w:val="32"/>
        </w:rPr>
      </w:pPr>
    </w:p>
    <w:p w14:paraId="0A94B6E2" w14:textId="77777777" w:rsidR="00EB60E8" w:rsidRPr="00EB60E8" w:rsidRDefault="00EB60E8" w:rsidP="00EB60E8">
      <w:pPr>
        <w:jc w:val="center"/>
        <w:rPr>
          <w:b/>
          <w:bCs/>
        </w:rPr>
      </w:pPr>
      <w:r w:rsidRPr="00EB60E8">
        <w:rPr>
          <w:b/>
          <w:bCs/>
        </w:rPr>
        <w:t>Shazma Muzaffar</w:t>
      </w:r>
    </w:p>
    <w:p w14:paraId="2CEE4889" w14:textId="354AD763" w:rsidR="00EB60E8" w:rsidRDefault="00EB60E8" w:rsidP="00EB60E8">
      <w:pPr>
        <w:jc w:val="center"/>
      </w:pPr>
      <w:r w:rsidRPr="00EB60E8">
        <w:t>S2016077012</w:t>
      </w:r>
    </w:p>
    <w:p w14:paraId="2E6CD315" w14:textId="77777777" w:rsidR="00EB60E8" w:rsidRDefault="00EB60E8" w:rsidP="00EB60E8">
      <w:pPr>
        <w:jc w:val="center"/>
        <w:rPr>
          <w:b/>
          <w:bCs/>
        </w:rPr>
      </w:pPr>
    </w:p>
    <w:p w14:paraId="4C6175AD" w14:textId="68EDB008" w:rsidR="00EB60E8" w:rsidRDefault="00EB60E8" w:rsidP="00EB60E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EB60E8">
        <w:rPr>
          <w:b/>
          <w:bCs/>
        </w:rPr>
        <w:t>Muazzam</w:t>
      </w:r>
      <w:proofErr w:type="spellEnd"/>
      <w:r w:rsidRPr="00EB60E8">
        <w:rPr>
          <w:b/>
          <w:bCs/>
        </w:rPr>
        <w:t xml:space="preserve"> Ali Khan</w:t>
      </w:r>
    </w:p>
    <w:p w14:paraId="51EC59BE" w14:textId="77777777" w:rsidR="00EB60E8" w:rsidRDefault="00EB60E8" w:rsidP="00EB60E8">
      <w:pPr>
        <w:jc w:val="center"/>
        <w:rPr>
          <w:b/>
          <w:bCs/>
        </w:rPr>
      </w:pPr>
    </w:p>
    <w:p w14:paraId="733BBD70" w14:textId="77777777" w:rsidR="00EB60E8" w:rsidRDefault="00EB60E8" w:rsidP="00EB60E8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5DF75B6" w14:textId="77777777" w:rsidR="00EB60E8" w:rsidRDefault="00EB60E8" w:rsidP="00EB60E8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8B3A30D" w14:textId="77777777" w:rsidR="00EB60E8" w:rsidRDefault="00EB60E8" w:rsidP="00EB60E8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27AF07E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0E8"/>
    <w:rsid w:val="000F51DC"/>
    <w:rsid w:val="006D2597"/>
    <w:rsid w:val="00DE4B5B"/>
    <w:rsid w:val="00EB60E8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974B1"/>
  <w15:chartTrackingRefBased/>
  <w15:docId w15:val="{70A9E219-42A2-404C-8076-936B13F15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60E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B60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B60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B60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B60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60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60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60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60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60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60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B60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B60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B60E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60E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60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60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60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60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B60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B60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B60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B60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B60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B60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B60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B60E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60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60E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B60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2025-12-21T20:04:00Z</dcterms:created>
  <dcterms:modified xsi:type="dcterms:W3CDTF">2025-12-21T20:05:00Z</dcterms:modified>
</cp:coreProperties>
</file>