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text" w:horzAnchor="margin" w:tblpY="228"/>
        <w:tblW w:w="9799" w:type="dxa"/>
        <w:tblLook w:val="04A0" w:firstRow="1" w:lastRow="0" w:firstColumn="1" w:lastColumn="0" w:noHBand="0" w:noVBand="1"/>
      </w:tblPr>
      <w:tblGrid>
        <w:gridCol w:w="8722"/>
        <w:gridCol w:w="1077"/>
      </w:tblGrid>
      <w:tr w:rsidR="00A10DBA" w:rsidTr="00A10DBA">
        <w:trPr>
          <w:trHeight w:val="429"/>
        </w:trPr>
        <w:tc>
          <w:tcPr>
            <w:tcW w:w="8722" w:type="dxa"/>
          </w:tcPr>
          <w:p w:rsidR="00A10DBA" w:rsidRDefault="00A10DBA" w:rsidP="00A10DBA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UNIVERSITY OF MANAGEMENT AND TECHNOLOGY LAHORE</w:t>
            </w:r>
          </w:p>
        </w:tc>
        <w:tc>
          <w:tcPr>
            <w:tcW w:w="1077" w:type="dxa"/>
          </w:tcPr>
          <w:p w:rsidR="00A10DBA" w:rsidRDefault="00A10DBA" w:rsidP="00A10DBA">
            <w:pPr>
              <w:ind w:left="207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UMT</w:t>
            </w:r>
          </w:p>
        </w:tc>
      </w:tr>
    </w:tbl>
    <w:p w:rsidR="00BF6804" w:rsidRDefault="00BF6804" w:rsidP="00BF6804">
      <w:pPr>
        <w:jc w:val="center"/>
        <w:rPr>
          <w:rFonts w:ascii="Times New Roman" w:hAnsi="Times New Roman" w:cs="Times New Roman"/>
          <w:b/>
          <w:sz w:val="28"/>
        </w:rPr>
      </w:pPr>
    </w:p>
    <w:p w:rsidR="00BF6804" w:rsidRDefault="00BF6804" w:rsidP="00BF6804">
      <w:pPr>
        <w:jc w:val="center"/>
        <w:rPr>
          <w:rFonts w:ascii="Times New Roman" w:hAnsi="Times New Roman" w:cs="Times New Roman"/>
          <w:b/>
          <w:sz w:val="28"/>
        </w:rPr>
      </w:pPr>
    </w:p>
    <w:p w:rsidR="00A10DBA" w:rsidRDefault="00A10DBA" w:rsidP="00BF6804">
      <w:pPr>
        <w:jc w:val="center"/>
        <w:rPr>
          <w:rFonts w:ascii="Times New Roman" w:hAnsi="Times New Roman" w:cs="Times New Roman"/>
          <w:b/>
          <w:sz w:val="28"/>
        </w:rPr>
      </w:pPr>
    </w:p>
    <w:p w:rsidR="00A10DBA" w:rsidRDefault="00A10DBA" w:rsidP="00BF6804">
      <w:pPr>
        <w:jc w:val="center"/>
        <w:rPr>
          <w:rFonts w:ascii="Times New Roman" w:hAnsi="Times New Roman" w:cs="Times New Roman"/>
          <w:b/>
          <w:sz w:val="28"/>
        </w:rPr>
      </w:pPr>
    </w:p>
    <w:p w:rsidR="00BF6804" w:rsidRDefault="00BF6804" w:rsidP="00BF6804">
      <w:pPr>
        <w:jc w:val="center"/>
        <w:rPr>
          <w:rFonts w:ascii="Times New Roman" w:hAnsi="Times New Roman" w:cs="Times New Roman"/>
          <w:b/>
          <w:sz w:val="28"/>
        </w:rPr>
      </w:pPr>
      <w:r w:rsidRPr="00BF6804">
        <w:rPr>
          <w:rFonts w:ascii="Times New Roman" w:hAnsi="Times New Roman" w:cs="Times New Roman"/>
          <w:b/>
          <w:sz w:val="28"/>
        </w:rPr>
        <w:t>The effect of concern about reported income on discretionary spending decisions: The case of R&amp;D evidence from Pakistan Firms</w:t>
      </w:r>
    </w:p>
    <w:p w:rsidR="00BF6804" w:rsidRDefault="00BF6804" w:rsidP="00BF6804">
      <w:pPr>
        <w:jc w:val="center"/>
        <w:rPr>
          <w:rFonts w:ascii="Times New Roman" w:hAnsi="Times New Roman" w:cs="Times New Roman"/>
          <w:b/>
          <w:sz w:val="28"/>
        </w:rPr>
      </w:pPr>
    </w:p>
    <w:p w:rsidR="00BF6804" w:rsidRDefault="00BF6804" w:rsidP="00BF6804">
      <w:pPr>
        <w:jc w:val="center"/>
        <w:rPr>
          <w:rFonts w:ascii="Times New Roman" w:hAnsi="Times New Roman" w:cs="Times New Roman"/>
          <w:b/>
          <w:sz w:val="28"/>
        </w:rPr>
      </w:pPr>
    </w:p>
    <w:p w:rsidR="00A10DBA" w:rsidRDefault="00A10DBA" w:rsidP="00BF6804">
      <w:pPr>
        <w:jc w:val="center"/>
        <w:rPr>
          <w:rFonts w:ascii="Times New Roman" w:hAnsi="Times New Roman" w:cs="Times New Roman"/>
          <w:b/>
          <w:sz w:val="28"/>
        </w:rPr>
      </w:pPr>
      <w:bookmarkStart w:id="0" w:name="_GoBack"/>
      <w:bookmarkEnd w:id="0"/>
    </w:p>
    <w:p w:rsidR="00BF6804" w:rsidRDefault="00BF6804" w:rsidP="00BF6804">
      <w:pPr>
        <w:jc w:val="center"/>
        <w:rPr>
          <w:rFonts w:ascii="Times New Roman" w:hAnsi="Times New Roman" w:cs="Times New Roman"/>
          <w:sz w:val="28"/>
          <w:szCs w:val="24"/>
        </w:rPr>
      </w:pPr>
      <w:r w:rsidRPr="00BF6804">
        <w:rPr>
          <w:rFonts w:ascii="Times New Roman" w:hAnsi="Times New Roman" w:cs="Times New Roman"/>
          <w:sz w:val="28"/>
          <w:szCs w:val="24"/>
        </w:rPr>
        <w:t xml:space="preserve">Submitted </w:t>
      </w:r>
      <w:r>
        <w:rPr>
          <w:rFonts w:ascii="Times New Roman" w:hAnsi="Times New Roman" w:cs="Times New Roman"/>
          <w:sz w:val="28"/>
          <w:szCs w:val="24"/>
        </w:rPr>
        <w:t>to</w:t>
      </w:r>
    </w:p>
    <w:p w:rsidR="00BF6804" w:rsidRDefault="00BF6804" w:rsidP="00BF6804">
      <w:pPr>
        <w:jc w:val="center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School of Business and Economics</w:t>
      </w:r>
    </w:p>
    <w:p w:rsidR="00BF6804" w:rsidRDefault="00BF6804" w:rsidP="00BF6804">
      <w:pPr>
        <w:jc w:val="center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In Partial Fulfillment of the Requirements for the Degree of </w:t>
      </w:r>
    </w:p>
    <w:p w:rsidR="00BF6804" w:rsidRDefault="00BF6804" w:rsidP="00BF6804">
      <w:pPr>
        <w:jc w:val="center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Master of Sciences in Finance</w:t>
      </w:r>
    </w:p>
    <w:p w:rsidR="00BF6804" w:rsidRDefault="00BF6804" w:rsidP="00BF6804">
      <w:pPr>
        <w:jc w:val="center"/>
        <w:rPr>
          <w:rFonts w:ascii="Times New Roman" w:hAnsi="Times New Roman" w:cs="Times New Roman"/>
          <w:sz w:val="28"/>
          <w:szCs w:val="24"/>
        </w:rPr>
      </w:pPr>
    </w:p>
    <w:p w:rsidR="00A10DBA" w:rsidRDefault="00A10DBA" w:rsidP="00BF6804">
      <w:pPr>
        <w:jc w:val="center"/>
        <w:rPr>
          <w:rFonts w:ascii="Times New Roman" w:hAnsi="Times New Roman" w:cs="Times New Roman"/>
          <w:sz w:val="28"/>
          <w:szCs w:val="24"/>
        </w:rPr>
      </w:pPr>
    </w:p>
    <w:p w:rsidR="00BF6804" w:rsidRDefault="00A10DBA" w:rsidP="00BF6804">
      <w:pPr>
        <w:jc w:val="center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By</w:t>
      </w:r>
    </w:p>
    <w:p w:rsidR="00A10DBA" w:rsidRDefault="00A10DBA" w:rsidP="00BF6804">
      <w:pPr>
        <w:jc w:val="center"/>
        <w:rPr>
          <w:rFonts w:ascii="Times New Roman" w:hAnsi="Times New Roman" w:cs="Times New Roman"/>
          <w:sz w:val="28"/>
          <w:szCs w:val="24"/>
        </w:rPr>
      </w:pPr>
    </w:p>
    <w:p w:rsidR="00BF6804" w:rsidRDefault="00BF6804" w:rsidP="00BF6804">
      <w:pPr>
        <w:jc w:val="center"/>
        <w:rPr>
          <w:rFonts w:ascii="Times New Roman" w:hAnsi="Times New Roman" w:cs="Times New Roman"/>
          <w:sz w:val="28"/>
          <w:szCs w:val="24"/>
        </w:rPr>
      </w:pPr>
    </w:p>
    <w:p w:rsidR="00BF6804" w:rsidRDefault="00BF6804" w:rsidP="00BF680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F6804">
        <w:rPr>
          <w:rFonts w:ascii="Times New Roman" w:hAnsi="Times New Roman" w:cs="Times New Roman"/>
          <w:b/>
          <w:sz w:val="28"/>
          <w:szCs w:val="28"/>
        </w:rPr>
        <w:t xml:space="preserve">Abdul Wahid </w:t>
      </w:r>
      <w:r w:rsidR="00A10DBA">
        <w:rPr>
          <w:rFonts w:ascii="Times New Roman" w:hAnsi="Times New Roman" w:cs="Times New Roman"/>
          <w:b/>
          <w:sz w:val="28"/>
          <w:szCs w:val="28"/>
        </w:rPr>
        <w:t>–</w:t>
      </w:r>
      <w:r w:rsidRPr="00BF6804">
        <w:rPr>
          <w:rFonts w:ascii="Times New Roman" w:hAnsi="Times New Roman" w:cs="Times New Roman"/>
          <w:b/>
          <w:sz w:val="28"/>
          <w:szCs w:val="28"/>
        </w:rPr>
        <w:t xml:space="preserve"> 14006096013</w:t>
      </w:r>
    </w:p>
    <w:p w:rsidR="00A10DBA" w:rsidRDefault="00A10DBA" w:rsidP="00BF680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10DBA" w:rsidRPr="00BF6804" w:rsidRDefault="00A10DBA" w:rsidP="00BF680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September, 2016</w:t>
      </w:r>
    </w:p>
    <w:p w:rsidR="00BF6804" w:rsidRPr="00BF6804" w:rsidRDefault="00BF6804" w:rsidP="00BF6804">
      <w:pPr>
        <w:rPr>
          <w:rFonts w:ascii="Times New Roman" w:hAnsi="Times New Roman" w:cs="Times New Roman"/>
          <w:sz w:val="28"/>
          <w:szCs w:val="24"/>
        </w:rPr>
      </w:pPr>
    </w:p>
    <w:p w:rsidR="00622FAF" w:rsidRDefault="00A10DBA"/>
    <w:sectPr w:rsidR="00622F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6804" w:rsidRDefault="00BF6804" w:rsidP="00BF6804">
      <w:pPr>
        <w:spacing w:after="0" w:line="240" w:lineRule="auto"/>
      </w:pPr>
      <w:r>
        <w:separator/>
      </w:r>
    </w:p>
  </w:endnote>
  <w:endnote w:type="continuationSeparator" w:id="0">
    <w:p w:rsidR="00BF6804" w:rsidRDefault="00BF6804" w:rsidP="00BF6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6804" w:rsidRDefault="00BF6804" w:rsidP="00BF6804">
      <w:pPr>
        <w:spacing w:after="0" w:line="240" w:lineRule="auto"/>
      </w:pPr>
      <w:r>
        <w:separator/>
      </w:r>
    </w:p>
  </w:footnote>
  <w:footnote w:type="continuationSeparator" w:id="0">
    <w:p w:rsidR="00BF6804" w:rsidRDefault="00BF6804" w:rsidP="00BF680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3A6"/>
    <w:rsid w:val="00596710"/>
    <w:rsid w:val="00A10DBA"/>
    <w:rsid w:val="00BF6804"/>
    <w:rsid w:val="00CB252F"/>
    <w:rsid w:val="00E67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B40E69-4699-4F94-BF23-6F7315822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68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68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6804"/>
  </w:style>
  <w:style w:type="paragraph" w:styleId="Footer">
    <w:name w:val="footer"/>
    <w:basedOn w:val="Normal"/>
    <w:link w:val="FooterChar"/>
    <w:uiPriority w:val="99"/>
    <w:unhideWhenUsed/>
    <w:rsid w:val="00BF68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6804"/>
  </w:style>
  <w:style w:type="table" w:styleId="TableGrid">
    <w:name w:val="Table Grid"/>
    <w:basedOn w:val="TableNormal"/>
    <w:uiPriority w:val="39"/>
    <w:rsid w:val="00BF6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 WAHID</dc:creator>
  <cp:keywords/>
  <dc:description/>
  <cp:lastModifiedBy>ABDUL WAHID</cp:lastModifiedBy>
  <cp:revision>3</cp:revision>
  <dcterms:created xsi:type="dcterms:W3CDTF">2016-09-28T05:26:00Z</dcterms:created>
  <dcterms:modified xsi:type="dcterms:W3CDTF">2016-09-28T05:35:00Z</dcterms:modified>
</cp:coreProperties>
</file>