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A7C89" w:rsidRPr="00BA7C89" w:rsidRDefault="00BA7C89" w:rsidP="00BA7C89">
      <w:pPr>
        <w:ind w:right="-866"/>
        <w:rPr>
          <w:rFonts w:ascii="Times New Roman" w:hAnsi="Times New Roman" w:cstheme="majorBidi"/>
          <w:b/>
          <w:bCs/>
          <w:sz w:val="28"/>
          <w:szCs w:val="28"/>
        </w:rPr>
      </w:pPr>
      <w:bookmarkStart w:id="0" w:name="_GoBack"/>
      <w:bookmarkEnd w:id="0"/>
    </w:p>
    <w:p w:rsidR="00BA7C89" w:rsidRPr="00BA7C89" w:rsidRDefault="00FC0C6D" w:rsidP="00BA7C89">
      <w:pPr>
        <w:jc w:val="center"/>
        <w:rPr>
          <w:rFonts w:ascii="Times New Roman" w:hAnsi="Times New Roman" w:cs="Times New Roman"/>
          <w:b/>
          <w:sz w:val="24"/>
          <w:szCs w:val="24"/>
          <w:u w:val="single"/>
        </w:rPr>
      </w:pPr>
      <w:r>
        <w:rPr>
          <w:rFonts w:ascii="Times New Roman" w:hAnsi="Times New Roman" w:cs="Times New Roman"/>
          <w:b/>
          <w:sz w:val="24"/>
          <w:szCs w:val="24"/>
          <w:u w:val="single"/>
        </w:rPr>
        <w:t>Insomnia Depression Anxiety and Stress among University Students.</w:t>
      </w:r>
      <w:r w:rsidR="00BA7C89" w:rsidRPr="00BA7C89">
        <w:rPr>
          <w:rFonts w:ascii="Times New Roman" w:hAnsi="Times New Roman" w:cs="Times New Roman"/>
          <w:b/>
          <w:sz w:val="24"/>
          <w:szCs w:val="24"/>
          <w:u w:val="single"/>
        </w:rPr>
        <w:t xml:space="preserve"> </w:t>
      </w:r>
    </w:p>
    <w:p w:rsidR="00BA7C89" w:rsidRPr="00BA7C89" w:rsidRDefault="00BA7C89" w:rsidP="00BA7C89">
      <w:pPr>
        <w:rPr>
          <w:rFonts w:ascii="Times New Roman" w:hAnsi="Times New Roman" w:cs="Times New Roman"/>
          <w:sz w:val="28"/>
          <w:szCs w:val="28"/>
        </w:rPr>
      </w:pPr>
    </w:p>
    <w:p w:rsidR="00BA7C89" w:rsidRPr="00BA7C89" w:rsidRDefault="00BA7C89" w:rsidP="00BA7C89">
      <w:pPr>
        <w:jc w:val="center"/>
        <w:rPr>
          <w:rFonts w:ascii="Times New Roman" w:hAnsi="Times New Roman" w:cs="Times New Roman"/>
          <w:sz w:val="28"/>
          <w:szCs w:val="28"/>
        </w:rPr>
      </w:pPr>
      <w:r w:rsidRPr="00BA7C89">
        <w:rPr>
          <w:rFonts w:ascii="Times New Roman" w:hAnsi="Times New Roman"/>
          <w:noProof/>
        </w:rPr>
        <w:drawing>
          <wp:inline distT="0" distB="0" distL="0" distR="0" wp14:anchorId="14B3E990" wp14:editId="5513E61E">
            <wp:extent cx="1463040" cy="1532255"/>
            <wp:effectExtent l="0" t="0" r="3810" b="0"/>
            <wp:docPr id="1" name="Picture 2"/>
            <wp:cNvGraphicFramePr/>
            <a:graphic xmlns:a="http://schemas.openxmlformats.org/drawingml/2006/main">
              <a:graphicData uri="http://schemas.openxmlformats.org/drawingml/2006/picture">
                <pic:pic xmlns:pic="http://schemas.openxmlformats.org/drawingml/2006/picture">
                  <pic:nvPicPr>
                    <pic:cNvPr id="1" name="Picture 2"/>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3040" cy="1532255"/>
                    </a:xfrm>
                    <a:prstGeom prst="rect">
                      <a:avLst/>
                    </a:prstGeom>
                    <a:noFill/>
                  </pic:spPr>
                </pic:pic>
              </a:graphicData>
            </a:graphic>
          </wp:inline>
        </w:drawing>
      </w:r>
    </w:p>
    <w:p w:rsidR="00BA7C89" w:rsidRPr="00BA7C89" w:rsidRDefault="00BA7C89" w:rsidP="00BA7C89">
      <w:pPr>
        <w:spacing w:line="480" w:lineRule="auto"/>
        <w:jc w:val="center"/>
        <w:rPr>
          <w:rFonts w:ascii="Times New Roman" w:hAnsi="Times New Roman" w:cs="Times New Roman"/>
          <w:sz w:val="28"/>
          <w:szCs w:val="28"/>
        </w:rPr>
      </w:pPr>
    </w:p>
    <w:p w:rsidR="00BA7C89" w:rsidRPr="00BA7C89" w:rsidRDefault="00BA7C89" w:rsidP="00BA7C89">
      <w:pPr>
        <w:spacing w:line="480" w:lineRule="auto"/>
        <w:jc w:val="center"/>
        <w:rPr>
          <w:rFonts w:ascii="Times New Roman" w:hAnsi="Times New Roman" w:cs="Times New Roman"/>
          <w:b/>
          <w:sz w:val="24"/>
          <w:szCs w:val="24"/>
        </w:rPr>
      </w:pPr>
      <w:r w:rsidRPr="00BA7C89">
        <w:rPr>
          <w:rFonts w:ascii="Times New Roman" w:hAnsi="Times New Roman" w:cs="Times New Roman"/>
          <w:b/>
          <w:sz w:val="24"/>
          <w:szCs w:val="24"/>
        </w:rPr>
        <w:t>M.Sc. Thesis</w:t>
      </w:r>
    </w:p>
    <w:p w:rsidR="00BA7C89" w:rsidRPr="00BA7C89" w:rsidRDefault="006E7C22" w:rsidP="006E7C22">
      <w:pPr>
        <w:spacing w:line="480" w:lineRule="auto"/>
        <w:jc w:val="center"/>
        <w:rPr>
          <w:rFonts w:ascii="Times New Roman" w:hAnsi="Times New Roman" w:cs="Times New Roman"/>
          <w:b/>
          <w:sz w:val="24"/>
          <w:szCs w:val="24"/>
        </w:rPr>
      </w:pPr>
      <w:proofErr w:type="spellStart"/>
      <w:r w:rsidRPr="00BA7C89">
        <w:rPr>
          <w:rFonts w:ascii="Times New Roman" w:hAnsi="Times New Roman" w:cs="Times New Roman"/>
          <w:b/>
          <w:sz w:val="24"/>
          <w:szCs w:val="24"/>
        </w:rPr>
        <w:t>Alishba</w:t>
      </w:r>
      <w:proofErr w:type="spellEnd"/>
      <w:r w:rsidRPr="00BA7C89">
        <w:rPr>
          <w:rFonts w:ascii="Times New Roman" w:hAnsi="Times New Roman" w:cs="Times New Roman"/>
          <w:b/>
          <w:sz w:val="24"/>
          <w:szCs w:val="24"/>
        </w:rPr>
        <w:t xml:space="preserve"> Ejaz                       </w:t>
      </w:r>
      <w:r>
        <w:rPr>
          <w:rFonts w:ascii="Times New Roman" w:hAnsi="Times New Roman" w:cs="Times New Roman"/>
          <w:b/>
          <w:sz w:val="24"/>
          <w:szCs w:val="24"/>
        </w:rPr>
        <w:t xml:space="preserve">                 ID#F 2016142006</w:t>
      </w:r>
    </w:p>
    <w:p w:rsidR="00BA7C89" w:rsidRDefault="00BA7C89" w:rsidP="006E7C22">
      <w:pPr>
        <w:spacing w:line="480" w:lineRule="auto"/>
        <w:jc w:val="center"/>
        <w:rPr>
          <w:rFonts w:ascii="Times New Roman" w:hAnsi="Times New Roman" w:cs="Times New Roman"/>
          <w:b/>
          <w:sz w:val="24"/>
          <w:szCs w:val="24"/>
        </w:rPr>
      </w:pPr>
      <w:proofErr w:type="spellStart"/>
      <w:r w:rsidRPr="00BA7C89">
        <w:rPr>
          <w:rFonts w:ascii="Times New Roman" w:hAnsi="Times New Roman" w:cs="Times New Roman"/>
          <w:b/>
          <w:sz w:val="24"/>
          <w:szCs w:val="24"/>
        </w:rPr>
        <w:t>Madiha</w:t>
      </w:r>
      <w:proofErr w:type="spellEnd"/>
      <w:r w:rsidRPr="00BA7C89">
        <w:rPr>
          <w:rFonts w:ascii="Times New Roman" w:hAnsi="Times New Roman" w:cs="Times New Roman"/>
          <w:b/>
          <w:sz w:val="24"/>
          <w:szCs w:val="24"/>
        </w:rPr>
        <w:t xml:space="preserve"> Iqbal Mazhar       </w:t>
      </w:r>
      <w:r w:rsidR="006E7C22">
        <w:rPr>
          <w:rFonts w:ascii="Times New Roman" w:hAnsi="Times New Roman" w:cs="Times New Roman"/>
          <w:b/>
          <w:sz w:val="24"/>
          <w:szCs w:val="24"/>
        </w:rPr>
        <w:t xml:space="preserve">                ID# F 2016142011</w:t>
      </w:r>
    </w:p>
    <w:p w:rsidR="006E7C22" w:rsidRPr="00BA7C89" w:rsidRDefault="006E7C22" w:rsidP="006E7C22">
      <w:pPr>
        <w:spacing w:line="480" w:lineRule="auto"/>
        <w:jc w:val="center"/>
        <w:rPr>
          <w:rFonts w:ascii="Times New Roman" w:hAnsi="Times New Roman" w:cs="Times New Roman"/>
          <w:b/>
          <w:sz w:val="24"/>
          <w:szCs w:val="24"/>
        </w:rPr>
      </w:pPr>
      <w:proofErr w:type="spellStart"/>
      <w:r w:rsidRPr="00BA7C89">
        <w:rPr>
          <w:rFonts w:ascii="Times New Roman" w:hAnsi="Times New Roman" w:cs="Times New Roman"/>
          <w:b/>
          <w:sz w:val="24"/>
          <w:szCs w:val="24"/>
        </w:rPr>
        <w:t>Nazia</w:t>
      </w:r>
      <w:proofErr w:type="spellEnd"/>
      <w:r w:rsidRPr="00BA7C89">
        <w:rPr>
          <w:rFonts w:ascii="Times New Roman" w:hAnsi="Times New Roman" w:cs="Times New Roman"/>
          <w:b/>
          <w:sz w:val="24"/>
          <w:szCs w:val="24"/>
        </w:rPr>
        <w:t xml:space="preserve"> Mustafa                                    ID# F 2016142013</w:t>
      </w:r>
    </w:p>
    <w:p w:rsidR="006E7C22" w:rsidRDefault="006E7C22" w:rsidP="00BA7C89">
      <w:pPr>
        <w:spacing w:line="480" w:lineRule="auto"/>
        <w:rPr>
          <w:rFonts w:ascii="Times New Roman" w:hAnsi="Times New Roman" w:cs="Times New Roman"/>
          <w:b/>
          <w:sz w:val="24"/>
          <w:szCs w:val="24"/>
        </w:rPr>
      </w:pPr>
    </w:p>
    <w:p w:rsidR="007008A1" w:rsidRPr="00BA7C89" w:rsidRDefault="007008A1" w:rsidP="00BA7C89">
      <w:pPr>
        <w:spacing w:line="480" w:lineRule="auto"/>
        <w:rPr>
          <w:rFonts w:ascii="Times New Roman" w:hAnsi="Times New Roman" w:cs="Times New Roman"/>
          <w:b/>
          <w:sz w:val="24"/>
          <w:szCs w:val="24"/>
        </w:rPr>
      </w:pPr>
    </w:p>
    <w:p w:rsidR="00BA7C89" w:rsidRPr="00BA7C89" w:rsidRDefault="00BA7C89" w:rsidP="00BA7C89">
      <w:pPr>
        <w:spacing w:line="480" w:lineRule="auto"/>
        <w:jc w:val="center"/>
        <w:rPr>
          <w:rFonts w:ascii="Times New Roman" w:hAnsi="Times New Roman" w:cs="Times New Roman"/>
          <w:b/>
          <w:sz w:val="24"/>
          <w:szCs w:val="24"/>
        </w:rPr>
      </w:pPr>
      <w:r w:rsidRPr="00BA7C89">
        <w:rPr>
          <w:rFonts w:ascii="Times New Roman" w:hAnsi="Times New Roman" w:cs="Times New Roman"/>
          <w:b/>
          <w:sz w:val="24"/>
          <w:szCs w:val="24"/>
        </w:rPr>
        <w:t>SESSION 2016-18</w:t>
      </w:r>
    </w:p>
    <w:p w:rsidR="00BA7C89" w:rsidRPr="00BA7C89" w:rsidRDefault="00BA7C89" w:rsidP="00BA7C89">
      <w:pPr>
        <w:spacing w:line="480" w:lineRule="auto"/>
        <w:jc w:val="center"/>
        <w:rPr>
          <w:rFonts w:ascii="Times New Roman" w:hAnsi="Times New Roman" w:cs="Times New Roman"/>
          <w:b/>
          <w:sz w:val="24"/>
          <w:szCs w:val="24"/>
        </w:rPr>
      </w:pPr>
      <w:r w:rsidRPr="00BA7C89">
        <w:rPr>
          <w:rFonts w:ascii="Times New Roman" w:hAnsi="Times New Roman" w:cs="Times New Roman"/>
          <w:b/>
          <w:sz w:val="24"/>
          <w:szCs w:val="24"/>
        </w:rPr>
        <w:t xml:space="preserve">SUPERVISOR </w:t>
      </w:r>
    </w:p>
    <w:p w:rsidR="00BA7C89" w:rsidRPr="00BA7C89" w:rsidRDefault="00BA7C89" w:rsidP="00BA7C89">
      <w:pPr>
        <w:spacing w:line="480" w:lineRule="auto"/>
        <w:jc w:val="center"/>
        <w:rPr>
          <w:rFonts w:ascii="Times New Roman" w:hAnsi="Times New Roman" w:cs="Times New Roman"/>
          <w:b/>
          <w:sz w:val="24"/>
          <w:szCs w:val="24"/>
        </w:rPr>
      </w:pPr>
      <w:r w:rsidRPr="00BA7C89">
        <w:rPr>
          <w:rFonts w:ascii="Times New Roman" w:hAnsi="Times New Roman" w:cs="Times New Roman"/>
          <w:b/>
          <w:sz w:val="24"/>
          <w:szCs w:val="24"/>
        </w:rPr>
        <w:t xml:space="preserve">Ahmed Bilal  </w:t>
      </w:r>
    </w:p>
    <w:p w:rsidR="00BA7C89" w:rsidRPr="00BA7C89" w:rsidRDefault="00BA7C89" w:rsidP="00BA7C89">
      <w:pPr>
        <w:jc w:val="center"/>
        <w:rPr>
          <w:rFonts w:ascii="Times New Roman" w:hAnsi="Times New Roman" w:cs="Times New Roman"/>
          <w:sz w:val="28"/>
          <w:szCs w:val="28"/>
        </w:rPr>
      </w:pPr>
    </w:p>
    <w:p w:rsidR="00BA7C89" w:rsidRPr="00BA7C89" w:rsidRDefault="00BA7C89" w:rsidP="00BA7C89">
      <w:pPr>
        <w:jc w:val="center"/>
        <w:rPr>
          <w:rFonts w:ascii="Times New Roman" w:hAnsi="Times New Roman" w:cs="Times New Roman"/>
          <w:sz w:val="28"/>
          <w:szCs w:val="28"/>
        </w:rPr>
      </w:pPr>
    </w:p>
    <w:p w:rsidR="00BA7C89" w:rsidRPr="00BA7C89" w:rsidRDefault="00BA7C89" w:rsidP="00BA7C89">
      <w:pPr>
        <w:pBdr>
          <w:bottom w:val="single" w:sz="4" w:space="1" w:color="auto"/>
        </w:pBdr>
        <w:rPr>
          <w:rFonts w:ascii="Times New Roman" w:hAnsi="Times New Roman" w:cs="Times New Roman"/>
          <w:b/>
          <w:sz w:val="28"/>
          <w:szCs w:val="28"/>
        </w:rPr>
      </w:pPr>
    </w:p>
    <w:p w:rsidR="00BA7C89" w:rsidRPr="00BA7C89" w:rsidRDefault="00BA7C89" w:rsidP="00BA7C89">
      <w:pPr>
        <w:jc w:val="center"/>
        <w:rPr>
          <w:rFonts w:ascii="Times New Roman" w:hAnsi="Times New Roman" w:cs="Times New Roman"/>
          <w:b/>
          <w:sz w:val="28"/>
          <w:szCs w:val="28"/>
        </w:rPr>
      </w:pPr>
      <w:r w:rsidRPr="00BA7C89">
        <w:rPr>
          <w:rFonts w:ascii="Times New Roman" w:hAnsi="Times New Roman" w:cs="Times New Roman"/>
          <w:b/>
          <w:sz w:val="28"/>
          <w:szCs w:val="28"/>
        </w:rPr>
        <w:t xml:space="preserve">DEPARTMENT OF PSYCHOLOGY, SCHOOL OF SOCIAL SCIENCES AND HUMANITIEES, UNIVERSITY OF MANAGEMENT AND TECHNOLOGY LAHORE </w:t>
      </w:r>
    </w:p>
    <w:p w:rsidR="00BA7C89" w:rsidRPr="00BA7C89" w:rsidRDefault="00BA7C89" w:rsidP="00162674">
      <w:pPr>
        <w:rPr>
          <w:rFonts w:ascii="Times New Roman" w:hAnsi="Times New Roman" w:cs="Times New Roman"/>
          <w:b/>
          <w:sz w:val="24"/>
          <w:szCs w:val="24"/>
        </w:rPr>
      </w:pPr>
    </w:p>
    <w:p w:rsidR="00BA7C89" w:rsidRPr="00BA7C89" w:rsidRDefault="00EC3E4A" w:rsidP="00162674">
      <w:pPr>
        <w:jc w:val="center"/>
        <w:rPr>
          <w:rFonts w:ascii="Times New Roman" w:hAnsi="Times New Roman" w:cs="Times New Roman"/>
          <w:b/>
          <w:sz w:val="24"/>
          <w:szCs w:val="24"/>
        </w:rPr>
      </w:pPr>
      <w:bookmarkStart w:id="1" w:name="_Hlk531096811"/>
      <w:r>
        <w:rPr>
          <w:rFonts w:ascii="Times New Roman" w:hAnsi="Times New Roman" w:cs="Times New Roman"/>
          <w:b/>
          <w:sz w:val="24"/>
          <w:szCs w:val="24"/>
        </w:rPr>
        <w:lastRenderedPageBreak/>
        <w:t xml:space="preserve">Insomnia, Depression, Anxiety and Stress </w:t>
      </w:r>
      <w:r w:rsidR="00EF03FF">
        <w:rPr>
          <w:rFonts w:ascii="Times New Roman" w:hAnsi="Times New Roman" w:cs="Times New Roman"/>
          <w:b/>
          <w:sz w:val="24"/>
          <w:szCs w:val="24"/>
        </w:rPr>
        <w:t>among university students</w:t>
      </w:r>
    </w:p>
    <w:p w:rsidR="00BA7C89" w:rsidRPr="00BA7C89" w:rsidRDefault="00BA7C89" w:rsidP="00162674">
      <w:pPr>
        <w:spacing w:line="480" w:lineRule="auto"/>
        <w:jc w:val="center"/>
        <w:rPr>
          <w:rFonts w:ascii="Times New Roman" w:hAnsi="Times New Roman" w:cs="Times New Roman"/>
          <w:sz w:val="24"/>
          <w:szCs w:val="24"/>
        </w:rPr>
      </w:pPr>
    </w:p>
    <w:p w:rsidR="00BA7C89" w:rsidRPr="00BA7C89" w:rsidRDefault="00BA7C89" w:rsidP="00BA7C89">
      <w:pPr>
        <w:spacing w:line="480" w:lineRule="auto"/>
        <w:jc w:val="center"/>
        <w:rPr>
          <w:rFonts w:ascii="Times New Roman" w:hAnsi="Times New Roman" w:cs="Times New Roman"/>
          <w:sz w:val="24"/>
          <w:szCs w:val="24"/>
        </w:rPr>
      </w:pPr>
    </w:p>
    <w:p w:rsidR="00BA7C89" w:rsidRDefault="00BA7C89" w:rsidP="00BA7C89">
      <w:pPr>
        <w:spacing w:line="480" w:lineRule="auto"/>
        <w:jc w:val="center"/>
        <w:rPr>
          <w:rFonts w:ascii="Times New Roman" w:hAnsi="Times New Roman" w:cs="Times New Roman"/>
          <w:sz w:val="24"/>
          <w:szCs w:val="24"/>
        </w:rPr>
      </w:pPr>
      <w:r w:rsidRPr="00BA7C89">
        <w:rPr>
          <w:rFonts w:ascii="Times New Roman" w:hAnsi="Times New Roman" w:cs="Times New Roman"/>
          <w:sz w:val="24"/>
          <w:szCs w:val="24"/>
        </w:rPr>
        <w:t xml:space="preserve">M.Sc. Thesis </w:t>
      </w:r>
    </w:p>
    <w:p w:rsidR="006E7C22" w:rsidRPr="00BA7C89" w:rsidRDefault="006E7C22" w:rsidP="006E7C22">
      <w:pPr>
        <w:spacing w:line="480" w:lineRule="auto"/>
        <w:jc w:val="center"/>
        <w:rPr>
          <w:rFonts w:ascii="Times New Roman" w:hAnsi="Times New Roman" w:cs="Times New Roman"/>
          <w:sz w:val="24"/>
          <w:szCs w:val="24"/>
        </w:rPr>
      </w:pPr>
      <w:proofErr w:type="spellStart"/>
      <w:r w:rsidRPr="00BA7C89">
        <w:rPr>
          <w:rFonts w:ascii="Times New Roman" w:hAnsi="Times New Roman" w:cs="Times New Roman"/>
          <w:sz w:val="24"/>
          <w:szCs w:val="24"/>
        </w:rPr>
        <w:t>Alishba</w:t>
      </w:r>
      <w:proofErr w:type="spellEnd"/>
      <w:r w:rsidRPr="00BA7C89">
        <w:rPr>
          <w:rFonts w:ascii="Times New Roman" w:hAnsi="Times New Roman" w:cs="Times New Roman"/>
          <w:sz w:val="24"/>
          <w:szCs w:val="24"/>
        </w:rPr>
        <w:t xml:space="preserve"> Ejaz                 </w:t>
      </w:r>
      <w:r>
        <w:rPr>
          <w:rFonts w:ascii="Times New Roman" w:hAnsi="Times New Roman" w:cs="Times New Roman"/>
          <w:sz w:val="24"/>
          <w:szCs w:val="24"/>
        </w:rPr>
        <w:t xml:space="preserve">               ID: f 2016142006</w:t>
      </w:r>
    </w:p>
    <w:p w:rsidR="00BA7C89" w:rsidRPr="00BA7C89" w:rsidRDefault="00BA7C89" w:rsidP="006E7C22">
      <w:pPr>
        <w:spacing w:line="480" w:lineRule="auto"/>
        <w:jc w:val="center"/>
        <w:rPr>
          <w:rFonts w:ascii="Times New Roman" w:hAnsi="Times New Roman" w:cs="Times New Roman"/>
          <w:sz w:val="24"/>
          <w:szCs w:val="24"/>
        </w:rPr>
      </w:pPr>
      <w:proofErr w:type="spellStart"/>
      <w:r w:rsidRPr="00BA7C89">
        <w:rPr>
          <w:rFonts w:ascii="Times New Roman" w:hAnsi="Times New Roman" w:cs="Times New Roman"/>
          <w:sz w:val="24"/>
          <w:szCs w:val="24"/>
        </w:rPr>
        <w:t>Madiha</w:t>
      </w:r>
      <w:proofErr w:type="spellEnd"/>
      <w:r w:rsidRPr="00BA7C89">
        <w:rPr>
          <w:rFonts w:ascii="Times New Roman" w:hAnsi="Times New Roman" w:cs="Times New Roman"/>
          <w:sz w:val="24"/>
          <w:szCs w:val="24"/>
        </w:rPr>
        <w:t xml:space="preserve"> Iqbal Mazhar                      ID: f 2016142011</w:t>
      </w:r>
    </w:p>
    <w:p w:rsidR="006E7C22" w:rsidRPr="00BA7C89" w:rsidRDefault="006E7C22" w:rsidP="006E7C22">
      <w:pPr>
        <w:spacing w:line="480" w:lineRule="auto"/>
        <w:jc w:val="center"/>
        <w:rPr>
          <w:rFonts w:ascii="Times New Roman" w:hAnsi="Times New Roman" w:cs="Times New Roman"/>
          <w:sz w:val="24"/>
          <w:szCs w:val="24"/>
        </w:rPr>
      </w:pPr>
      <w:proofErr w:type="spellStart"/>
      <w:r w:rsidRPr="00BA7C89">
        <w:rPr>
          <w:rFonts w:ascii="Times New Roman" w:hAnsi="Times New Roman" w:cs="Times New Roman"/>
          <w:sz w:val="24"/>
          <w:szCs w:val="24"/>
        </w:rPr>
        <w:t>Nazia</w:t>
      </w:r>
      <w:proofErr w:type="spellEnd"/>
      <w:r w:rsidRPr="00BA7C89">
        <w:rPr>
          <w:rFonts w:ascii="Times New Roman" w:hAnsi="Times New Roman" w:cs="Times New Roman"/>
          <w:sz w:val="24"/>
          <w:szCs w:val="24"/>
        </w:rPr>
        <w:t xml:space="preserve"> Mustafa                                 ID: f 2016142013</w:t>
      </w:r>
    </w:p>
    <w:p w:rsidR="006E7C22" w:rsidRPr="00BA7C89" w:rsidRDefault="006E7C22" w:rsidP="00BA7C89">
      <w:pPr>
        <w:spacing w:line="480" w:lineRule="auto"/>
        <w:jc w:val="center"/>
        <w:rPr>
          <w:rFonts w:ascii="Times New Roman" w:hAnsi="Times New Roman" w:cs="Times New Roman"/>
          <w:sz w:val="24"/>
          <w:szCs w:val="24"/>
        </w:rPr>
      </w:pPr>
    </w:p>
    <w:p w:rsidR="00BA7C89" w:rsidRPr="00BA7C89" w:rsidRDefault="00BA7C89" w:rsidP="00BA7C89">
      <w:pPr>
        <w:jc w:val="center"/>
        <w:rPr>
          <w:rFonts w:ascii="Times New Roman" w:hAnsi="Times New Roman" w:cs="Times New Roman"/>
          <w:sz w:val="24"/>
          <w:szCs w:val="24"/>
        </w:rPr>
      </w:pPr>
    </w:p>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 xml:space="preserve">Session (2016-2018) </w:t>
      </w:r>
    </w:p>
    <w:p w:rsidR="00BA7C89" w:rsidRPr="00BA7C89" w:rsidRDefault="00BA7C89" w:rsidP="00BA7C89">
      <w:pPr>
        <w:jc w:val="center"/>
        <w:rPr>
          <w:rFonts w:ascii="Times New Roman" w:hAnsi="Times New Roman" w:cs="Times New Roman"/>
          <w:sz w:val="24"/>
          <w:szCs w:val="24"/>
        </w:rPr>
      </w:pPr>
    </w:p>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 xml:space="preserve">M.Sc. Psychology </w:t>
      </w:r>
    </w:p>
    <w:p w:rsidR="00BA7C89" w:rsidRPr="00BA7C89" w:rsidRDefault="00BA7C89" w:rsidP="00BA7C89">
      <w:pPr>
        <w:jc w:val="center"/>
        <w:rPr>
          <w:rFonts w:ascii="Times New Roman" w:hAnsi="Times New Roman" w:cs="Times New Roman"/>
          <w:sz w:val="28"/>
          <w:szCs w:val="28"/>
        </w:rPr>
      </w:pPr>
    </w:p>
    <w:p w:rsidR="00BA7C89" w:rsidRPr="00BA7C89" w:rsidRDefault="00BA7C89" w:rsidP="00BA7C89">
      <w:pPr>
        <w:spacing w:line="480" w:lineRule="auto"/>
        <w:jc w:val="center"/>
        <w:rPr>
          <w:rFonts w:ascii="Times New Roman" w:hAnsi="Times New Roman" w:cs="Times New Roman"/>
          <w:sz w:val="24"/>
          <w:szCs w:val="24"/>
        </w:rPr>
      </w:pPr>
    </w:p>
    <w:p w:rsidR="00BA7C89" w:rsidRPr="00BA7C89" w:rsidRDefault="00BA7C89" w:rsidP="00BA7C89">
      <w:pPr>
        <w:spacing w:line="480" w:lineRule="auto"/>
        <w:jc w:val="center"/>
        <w:rPr>
          <w:rFonts w:ascii="Times New Roman" w:hAnsi="Times New Roman" w:cs="Times New Roman"/>
          <w:sz w:val="24"/>
          <w:szCs w:val="24"/>
        </w:rPr>
      </w:pPr>
    </w:p>
    <w:p w:rsidR="006A70D0" w:rsidRDefault="00BA7C89" w:rsidP="00C1394A">
      <w:pPr>
        <w:spacing w:line="480" w:lineRule="auto"/>
        <w:jc w:val="center"/>
        <w:rPr>
          <w:rFonts w:ascii="Times New Roman" w:hAnsi="Times New Roman" w:cs="Times New Roman"/>
          <w:sz w:val="24"/>
          <w:szCs w:val="24"/>
        </w:rPr>
      </w:pPr>
      <w:r w:rsidRPr="00BA7C89">
        <w:rPr>
          <w:rFonts w:ascii="Times New Roman" w:hAnsi="Times New Roman" w:cs="Times New Roman"/>
          <w:sz w:val="24"/>
          <w:szCs w:val="24"/>
        </w:rPr>
        <w:t>A Thesis Submitted to the Department of Psychology, University of Management and Technology, Lahore, in Fulfillments of the Requirements for the Degree of M.Sc. Psychology.</w:t>
      </w:r>
    </w:p>
    <w:p w:rsidR="00C1394A" w:rsidRDefault="00C1394A" w:rsidP="00C1394A">
      <w:pPr>
        <w:spacing w:line="480" w:lineRule="auto"/>
        <w:jc w:val="center"/>
        <w:rPr>
          <w:rFonts w:ascii="Times New Roman" w:hAnsi="Times New Roman" w:cs="Times New Roman"/>
          <w:sz w:val="24"/>
          <w:szCs w:val="24"/>
        </w:rPr>
      </w:pPr>
    </w:p>
    <w:p w:rsidR="00C1394A" w:rsidRPr="00BA7C89" w:rsidRDefault="00C1394A" w:rsidP="00C1394A">
      <w:pPr>
        <w:spacing w:line="480" w:lineRule="auto"/>
        <w:jc w:val="center"/>
        <w:rPr>
          <w:rFonts w:ascii="Times New Roman" w:hAnsi="Times New Roman" w:cs="Times New Roman"/>
          <w:b/>
          <w:sz w:val="24"/>
          <w:szCs w:val="24"/>
        </w:rPr>
      </w:pPr>
      <w:r w:rsidRPr="00BA7C89">
        <w:rPr>
          <w:rFonts w:ascii="Times New Roman" w:hAnsi="Times New Roman" w:cs="Times New Roman"/>
          <w:b/>
          <w:sz w:val="24"/>
          <w:szCs w:val="24"/>
        </w:rPr>
        <w:t>Department of Psychology, School of Social Sciences and Humanities, University of Management and Technology Lahore</w:t>
      </w:r>
    </w:p>
    <w:p w:rsidR="00C1394A" w:rsidRPr="00C1394A" w:rsidRDefault="00C1394A" w:rsidP="00C1394A">
      <w:pPr>
        <w:spacing w:line="480" w:lineRule="auto"/>
        <w:jc w:val="center"/>
        <w:rPr>
          <w:rFonts w:ascii="Times New Roman" w:hAnsi="Times New Roman" w:cs="Times New Roman"/>
          <w:sz w:val="24"/>
          <w:szCs w:val="24"/>
        </w:rPr>
        <w:sectPr w:rsidR="00C1394A" w:rsidRPr="00C1394A" w:rsidSect="0009431E">
          <w:footerReference w:type="default" r:id="rId9"/>
          <w:pgSz w:w="11900" w:h="16838"/>
          <w:pgMar w:top="1435" w:right="886" w:bottom="148" w:left="1440" w:header="0" w:footer="720" w:gutter="0"/>
          <w:pgNumType w:fmt="lowerRoman" w:start="1"/>
          <w:cols w:space="0" w:equalWidth="0">
            <w:col w:w="9580"/>
          </w:cols>
          <w:docGrid w:linePitch="360"/>
        </w:sectPr>
      </w:pPr>
    </w:p>
    <w:bookmarkEnd w:id="1"/>
    <w:p w:rsidR="00BA7C89" w:rsidRPr="00BA7C89" w:rsidRDefault="00BA7C89" w:rsidP="00BA7C89">
      <w:pPr>
        <w:jc w:val="center"/>
        <w:rPr>
          <w:rFonts w:ascii="Times New Roman" w:hAnsi="Times New Roman" w:cs="Times New Roman"/>
          <w:b/>
          <w:sz w:val="24"/>
          <w:szCs w:val="24"/>
        </w:rPr>
      </w:pPr>
      <w:r w:rsidRPr="00BA7C89">
        <w:rPr>
          <w:rFonts w:ascii="Times New Roman" w:hAnsi="Times New Roman" w:cs="Times New Roman"/>
          <w:b/>
          <w:sz w:val="24"/>
          <w:szCs w:val="24"/>
        </w:rPr>
        <w:lastRenderedPageBreak/>
        <w:t>Declaration</w:t>
      </w:r>
    </w:p>
    <w:p w:rsidR="00BA7C89" w:rsidRPr="00BA7C89" w:rsidRDefault="00BA7C89" w:rsidP="00BA7C89">
      <w:pPr>
        <w:jc w:val="center"/>
        <w:rPr>
          <w:rFonts w:ascii="Times New Roman" w:hAnsi="Times New Roman" w:cs="Times New Roman"/>
          <w:b/>
          <w:sz w:val="28"/>
          <w:szCs w:val="28"/>
        </w:rPr>
      </w:pPr>
    </w:p>
    <w:p w:rsidR="00BA7C89" w:rsidRPr="00BA7C89" w:rsidRDefault="00BA7C89" w:rsidP="001E607E">
      <w:pPr>
        <w:spacing w:line="480" w:lineRule="auto"/>
        <w:rPr>
          <w:rFonts w:ascii="Times New Roman" w:hAnsi="Times New Roman" w:cs="Times New Roman"/>
          <w:sz w:val="24"/>
          <w:szCs w:val="24"/>
        </w:rPr>
      </w:pPr>
      <w:bookmarkStart w:id="2" w:name="_Hlk525945277"/>
      <w:bookmarkStart w:id="3" w:name="_Hlk531096837"/>
      <w:r w:rsidRPr="00BA7C89">
        <w:rPr>
          <w:rFonts w:ascii="Times New Roman" w:hAnsi="Times New Roman" w:cs="Times New Roman"/>
          <w:sz w:val="24"/>
          <w:szCs w:val="24"/>
        </w:rPr>
        <w:t>Ms.</w:t>
      </w:r>
      <w:r w:rsidR="001E607E">
        <w:rPr>
          <w:rFonts w:ascii="Times New Roman" w:hAnsi="Times New Roman" w:cs="Times New Roman"/>
          <w:sz w:val="24"/>
          <w:szCs w:val="24"/>
        </w:rPr>
        <w:t xml:space="preserve"> </w:t>
      </w:r>
      <w:proofErr w:type="spellStart"/>
      <w:r w:rsidR="001E607E">
        <w:rPr>
          <w:rFonts w:ascii="Times New Roman" w:hAnsi="Times New Roman" w:cs="Times New Roman"/>
          <w:sz w:val="24"/>
          <w:szCs w:val="24"/>
        </w:rPr>
        <w:t>Alishba</w:t>
      </w:r>
      <w:proofErr w:type="spellEnd"/>
      <w:r w:rsidR="001E607E">
        <w:rPr>
          <w:rFonts w:ascii="Times New Roman" w:hAnsi="Times New Roman" w:cs="Times New Roman"/>
          <w:sz w:val="24"/>
          <w:szCs w:val="24"/>
        </w:rPr>
        <w:t xml:space="preserve"> Ejaz, Student No: f 2016142006</w:t>
      </w:r>
      <w:r w:rsidRPr="00BA7C89">
        <w:rPr>
          <w:rFonts w:ascii="Times New Roman" w:hAnsi="Times New Roman" w:cs="Times New Roman"/>
          <w:sz w:val="24"/>
          <w:szCs w:val="24"/>
        </w:rPr>
        <w:t xml:space="preserve">, Ms. </w:t>
      </w:r>
      <w:proofErr w:type="spellStart"/>
      <w:r w:rsidRPr="00BA7C89">
        <w:rPr>
          <w:rFonts w:ascii="Times New Roman" w:hAnsi="Times New Roman" w:cs="Times New Roman"/>
          <w:sz w:val="24"/>
          <w:szCs w:val="24"/>
        </w:rPr>
        <w:t>Madiha</w:t>
      </w:r>
      <w:proofErr w:type="spellEnd"/>
      <w:r w:rsidRPr="00BA7C89">
        <w:rPr>
          <w:rFonts w:ascii="Times New Roman" w:hAnsi="Times New Roman" w:cs="Times New Roman"/>
          <w:sz w:val="24"/>
          <w:szCs w:val="24"/>
        </w:rPr>
        <w:t xml:space="preserve"> Iqbal </w:t>
      </w:r>
      <w:r w:rsidR="001E607E" w:rsidRPr="00BA7C89">
        <w:rPr>
          <w:rFonts w:ascii="Times New Roman" w:hAnsi="Times New Roman" w:cs="Times New Roman"/>
          <w:sz w:val="24"/>
          <w:szCs w:val="24"/>
        </w:rPr>
        <w:t>Mazhar,</w:t>
      </w:r>
      <w:r w:rsidR="001E607E">
        <w:rPr>
          <w:rFonts w:ascii="Times New Roman" w:hAnsi="Times New Roman" w:cs="Times New Roman"/>
          <w:sz w:val="24"/>
          <w:szCs w:val="24"/>
        </w:rPr>
        <w:t xml:space="preserve"> Student No: f2016142011, </w:t>
      </w:r>
      <w:r w:rsidRPr="00BA7C89">
        <w:rPr>
          <w:rFonts w:ascii="Times New Roman" w:hAnsi="Times New Roman" w:cs="Times New Roman"/>
          <w:sz w:val="24"/>
          <w:szCs w:val="24"/>
        </w:rPr>
        <w:t>Ms</w:t>
      </w:r>
      <w:r w:rsidR="001E607E">
        <w:rPr>
          <w:rFonts w:ascii="Times New Roman" w:hAnsi="Times New Roman" w:cs="Times New Roman"/>
          <w:sz w:val="24"/>
          <w:szCs w:val="24"/>
        </w:rPr>
        <w:t>. Nazi Mustafa</w:t>
      </w:r>
      <w:r w:rsidRPr="00BA7C89">
        <w:rPr>
          <w:rFonts w:ascii="Times New Roman" w:hAnsi="Times New Roman" w:cs="Times New Roman"/>
          <w:sz w:val="24"/>
          <w:szCs w:val="24"/>
        </w:rPr>
        <w:t xml:space="preserve">. </w:t>
      </w:r>
      <w:r w:rsidR="001E607E">
        <w:rPr>
          <w:rFonts w:ascii="Times New Roman" w:hAnsi="Times New Roman" w:cs="Times New Roman"/>
          <w:sz w:val="24"/>
          <w:szCs w:val="24"/>
        </w:rPr>
        <w:t>student No: f2016142013</w:t>
      </w:r>
      <w:r w:rsidRPr="00BA7C89">
        <w:rPr>
          <w:rFonts w:ascii="Times New Roman" w:hAnsi="Times New Roman" w:cs="Times New Roman"/>
          <w:sz w:val="24"/>
          <w:szCs w:val="24"/>
        </w:rPr>
        <w:t xml:space="preserve"> , Students of M.Sc. in the subject of Psychology , Session 2016 – 2018 </w:t>
      </w:r>
      <w:bookmarkEnd w:id="2"/>
      <w:r w:rsidRPr="00BA7C89">
        <w:rPr>
          <w:rFonts w:ascii="Times New Roman" w:hAnsi="Times New Roman" w:cs="Times New Roman"/>
          <w:sz w:val="24"/>
          <w:szCs w:val="24"/>
        </w:rPr>
        <w:t xml:space="preserve">, hereby declare that the material printed in this thesis , Titled  </w:t>
      </w:r>
      <w:r w:rsidRPr="00BA7C89">
        <w:rPr>
          <w:rFonts w:ascii="Times New Roman" w:hAnsi="Times New Roman" w:cs="Times New Roman"/>
          <w:b/>
          <w:sz w:val="24"/>
          <w:szCs w:val="24"/>
        </w:rPr>
        <w:t xml:space="preserve">“ Insomnia as a risk factor of  Mental Health  </w:t>
      </w:r>
      <w:r w:rsidRPr="00BA7C89">
        <w:rPr>
          <w:rFonts w:ascii="Times New Roman" w:hAnsi="Times New Roman" w:cs="Times New Roman"/>
          <w:sz w:val="24"/>
          <w:szCs w:val="24"/>
        </w:rPr>
        <w:t>is original work and has not been printed, published  as a research work or thesis in any university , research institution in Pakistan or abroad .</w:t>
      </w:r>
    </w:p>
    <w:bookmarkEnd w:id="3"/>
    <w:p w:rsidR="00BA7C89" w:rsidRPr="00BA7C89" w:rsidRDefault="00BA7C89" w:rsidP="00BA7C89">
      <w:pPr>
        <w:spacing w:line="480" w:lineRule="auto"/>
        <w:rPr>
          <w:rFonts w:ascii="Times New Roman" w:hAnsi="Times New Roman" w:cs="Times New Roman"/>
          <w:sz w:val="24"/>
          <w:szCs w:val="24"/>
        </w:rPr>
      </w:pPr>
    </w:p>
    <w:p w:rsidR="00BA7C89" w:rsidRPr="00BA7C89" w:rsidRDefault="00BA7C89" w:rsidP="00BA7C89">
      <w:pPr>
        <w:spacing w:line="480" w:lineRule="auto"/>
        <w:rPr>
          <w:rFonts w:ascii="Times New Roman" w:hAnsi="Times New Roman" w:cs="Times New Roman"/>
          <w:sz w:val="24"/>
          <w:szCs w:val="24"/>
        </w:rPr>
      </w:pPr>
    </w:p>
    <w:p w:rsidR="00BA7C89" w:rsidRPr="00BA7C89" w:rsidRDefault="00BA7C89" w:rsidP="00BA7C89">
      <w:pPr>
        <w:spacing w:line="480" w:lineRule="auto"/>
        <w:rPr>
          <w:rFonts w:ascii="Times New Roman" w:hAnsi="Times New Roman" w:cs="Times New Roman"/>
          <w:sz w:val="24"/>
          <w:szCs w:val="24"/>
        </w:rPr>
      </w:pPr>
    </w:p>
    <w:p w:rsidR="00BA7C89" w:rsidRPr="00BA7C89" w:rsidRDefault="00BA7C89" w:rsidP="00BA7C89">
      <w:pPr>
        <w:spacing w:line="480" w:lineRule="auto"/>
        <w:rPr>
          <w:rFonts w:ascii="Times New Roman" w:hAnsi="Times New Roman" w:cs="Times New Roman"/>
          <w:sz w:val="24"/>
          <w:szCs w:val="24"/>
        </w:rPr>
      </w:pPr>
    </w:p>
    <w:p w:rsidR="00BA7C89" w:rsidRPr="00BA7C89" w:rsidRDefault="00BA7C89" w:rsidP="00BA7C89">
      <w:pPr>
        <w:spacing w:line="480" w:lineRule="auto"/>
        <w:rPr>
          <w:rFonts w:ascii="Times New Roman" w:hAnsi="Times New Roman" w:cs="Times New Roman"/>
          <w:sz w:val="24"/>
          <w:szCs w:val="24"/>
        </w:rPr>
      </w:pPr>
    </w:p>
    <w:p w:rsidR="00BA7C89" w:rsidRPr="00BA7C89" w:rsidRDefault="00BA7C89" w:rsidP="00BA7C89">
      <w:pPr>
        <w:spacing w:line="480" w:lineRule="auto"/>
        <w:rPr>
          <w:rFonts w:ascii="Times New Roman" w:hAnsi="Times New Roman" w:cs="Times New Roman"/>
          <w:sz w:val="24"/>
          <w:szCs w:val="24"/>
        </w:rPr>
      </w:pPr>
      <w:r w:rsidRPr="00BA7C89">
        <w:rPr>
          <w:rFonts w:ascii="Times New Roman" w:hAnsi="Times New Roman" w:cs="Times New Roman"/>
          <w:sz w:val="24"/>
          <w:szCs w:val="24"/>
        </w:rPr>
        <w:t xml:space="preserve">Date: _______________                                                                     __________________ </w:t>
      </w:r>
    </w:p>
    <w:p w:rsidR="00BA7C89" w:rsidRPr="00BA7C89" w:rsidRDefault="00BA7C89" w:rsidP="00BA7C89">
      <w:pPr>
        <w:spacing w:line="480" w:lineRule="auto"/>
        <w:rPr>
          <w:rFonts w:ascii="Times New Roman" w:hAnsi="Times New Roman" w:cs="Times New Roman"/>
          <w:sz w:val="24"/>
          <w:szCs w:val="24"/>
        </w:rPr>
      </w:pPr>
      <w:r w:rsidRPr="00BA7C89">
        <w:rPr>
          <w:rFonts w:ascii="Times New Roman" w:hAnsi="Times New Roman" w:cs="Times New Roman"/>
          <w:sz w:val="24"/>
          <w:szCs w:val="24"/>
        </w:rPr>
        <w:t xml:space="preserve">                                                                                                            Signature of Declarer  </w:t>
      </w:r>
    </w:p>
    <w:p w:rsidR="00BA7C89" w:rsidRPr="00BA7C89" w:rsidRDefault="00BA7C89" w:rsidP="00BA7C89">
      <w:pPr>
        <w:spacing w:line="480" w:lineRule="auto"/>
        <w:rPr>
          <w:rFonts w:ascii="Times New Roman" w:hAnsi="Times New Roman" w:cs="Times New Roman"/>
          <w:sz w:val="24"/>
          <w:szCs w:val="24"/>
        </w:rPr>
      </w:pPr>
    </w:p>
    <w:p w:rsidR="00BA7C89" w:rsidRPr="00BA7C89" w:rsidRDefault="00BA7C89" w:rsidP="00BA7C89">
      <w:pPr>
        <w:jc w:val="center"/>
        <w:rPr>
          <w:rFonts w:ascii="Times New Roman" w:hAnsi="Times New Roman" w:cs="Times New Roman"/>
          <w:b/>
          <w:sz w:val="28"/>
          <w:szCs w:val="28"/>
        </w:rPr>
      </w:pPr>
    </w:p>
    <w:p w:rsidR="00BA7C89" w:rsidRPr="00BA7C89" w:rsidRDefault="00BA7C89" w:rsidP="00BA7C89">
      <w:pPr>
        <w:rPr>
          <w:rFonts w:ascii="Times New Roman" w:hAnsi="Times New Roman" w:cs="Times New Roman"/>
          <w:b/>
          <w:sz w:val="28"/>
          <w:szCs w:val="28"/>
        </w:rPr>
      </w:pPr>
    </w:p>
    <w:p w:rsidR="00BA7C89" w:rsidRPr="00BA7C89" w:rsidRDefault="00BA7C89" w:rsidP="00BA7C89">
      <w:pPr>
        <w:jc w:val="center"/>
        <w:rPr>
          <w:rFonts w:ascii="Times New Roman" w:hAnsi="Times New Roman" w:cs="Times New Roman"/>
          <w:b/>
          <w:sz w:val="24"/>
          <w:szCs w:val="24"/>
        </w:rPr>
      </w:pPr>
    </w:p>
    <w:p w:rsidR="00BA7C89" w:rsidRPr="00BA7C89" w:rsidRDefault="00BA7C89" w:rsidP="00BA7C89">
      <w:pPr>
        <w:bidi/>
        <w:jc w:val="center"/>
        <w:rPr>
          <w:rFonts w:ascii="Times New Roman" w:hAnsi="Times New Roman" w:cs="Times New Roman"/>
          <w:b/>
          <w:sz w:val="24"/>
          <w:szCs w:val="24"/>
        </w:rPr>
      </w:pPr>
    </w:p>
    <w:p w:rsidR="00BA7C89" w:rsidRPr="00BA7C89" w:rsidRDefault="00BA7C89" w:rsidP="00BA7C89">
      <w:pPr>
        <w:rPr>
          <w:rFonts w:ascii="Times New Roman" w:hAnsi="Times New Roman" w:cs="Times New Roman"/>
          <w:b/>
          <w:sz w:val="24"/>
          <w:szCs w:val="24"/>
        </w:rPr>
      </w:pPr>
      <w:r w:rsidRPr="00BA7C89">
        <w:rPr>
          <w:rFonts w:ascii="Times New Roman" w:hAnsi="Times New Roman" w:cs="Times New Roman"/>
          <w:b/>
          <w:sz w:val="24"/>
          <w:szCs w:val="24"/>
        </w:rPr>
        <w:t xml:space="preserve">            </w:t>
      </w:r>
      <w:r w:rsidR="00162674">
        <w:rPr>
          <w:rFonts w:ascii="Times New Roman" w:hAnsi="Times New Roman" w:cs="Times New Roman"/>
          <w:b/>
          <w:sz w:val="24"/>
          <w:szCs w:val="24"/>
        </w:rPr>
        <w:t xml:space="preserve">                         </w:t>
      </w:r>
    </w:p>
    <w:p w:rsidR="00BA7C89" w:rsidRPr="00BA7C89" w:rsidRDefault="00BA7C89" w:rsidP="00BA7C89">
      <w:pPr>
        <w:rPr>
          <w:rFonts w:ascii="Times New Roman" w:hAnsi="Times New Roman" w:cs="Times New Roman"/>
          <w:b/>
          <w:sz w:val="24"/>
          <w:szCs w:val="24"/>
        </w:rPr>
      </w:pPr>
    </w:p>
    <w:p w:rsidR="00BA7C89" w:rsidRPr="00BA7C89" w:rsidRDefault="00BA7C89" w:rsidP="00BA7C89">
      <w:pPr>
        <w:rPr>
          <w:rFonts w:ascii="Times New Roman" w:hAnsi="Times New Roman" w:cs="Times New Roman"/>
          <w:b/>
          <w:sz w:val="24"/>
          <w:szCs w:val="24"/>
        </w:rPr>
      </w:pPr>
      <w:r w:rsidRPr="00BA7C89">
        <w:rPr>
          <w:rFonts w:ascii="Times New Roman" w:hAnsi="Times New Roman" w:cs="Times New Roman"/>
          <w:b/>
          <w:sz w:val="24"/>
          <w:szCs w:val="24"/>
        </w:rPr>
        <w:t xml:space="preserve">                                    </w:t>
      </w:r>
    </w:p>
    <w:p w:rsidR="00C1394A" w:rsidRDefault="00C1394A" w:rsidP="00BA7C89">
      <w:pPr>
        <w:jc w:val="center"/>
        <w:rPr>
          <w:rFonts w:ascii="Times New Roman" w:hAnsi="Times New Roman" w:cs="Times New Roman"/>
          <w:b/>
          <w:sz w:val="24"/>
          <w:szCs w:val="24"/>
        </w:rPr>
      </w:pPr>
    </w:p>
    <w:p w:rsidR="00C1394A" w:rsidRDefault="00C1394A" w:rsidP="00BA7C89">
      <w:pPr>
        <w:jc w:val="center"/>
        <w:rPr>
          <w:rFonts w:ascii="Times New Roman" w:hAnsi="Times New Roman" w:cs="Times New Roman"/>
          <w:b/>
          <w:sz w:val="24"/>
          <w:szCs w:val="24"/>
        </w:rPr>
      </w:pPr>
    </w:p>
    <w:p w:rsidR="00C1394A" w:rsidRDefault="00C1394A" w:rsidP="00BA7C89">
      <w:pPr>
        <w:jc w:val="center"/>
        <w:rPr>
          <w:rFonts w:ascii="Times New Roman" w:hAnsi="Times New Roman" w:cs="Times New Roman"/>
          <w:b/>
          <w:sz w:val="24"/>
          <w:szCs w:val="24"/>
        </w:rPr>
      </w:pPr>
    </w:p>
    <w:p w:rsidR="00BA7C89" w:rsidRPr="00BA7C89" w:rsidRDefault="00BA7C89" w:rsidP="00BA7C89">
      <w:pPr>
        <w:jc w:val="center"/>
        <w:rPr>
          <w:rFonts w:ascii="Times New Roman" w:hAnsi="Times New Roman" w:cs="Times New Roman"/>
          <w:b/>
          <w:sz w:val="24"/>
          <w:szCs w:val="24"/>
        </w:rPr>
      </w:pPr>
      <w:r w:rsidRPr="00BA7C89">
        <w:rPr>
          <w:rFonts w:ascii="Times New Roman" w:hAnsi="Times New Roman" w:cs="Times New Roman"/>
          <w:b/>
          <w:sz w:val="24"/>
          <w:szCs w:val="24"/>
        </w:rPr>
        <w:lastRenderedPageBreak/>
        <w:t>Research Completion Certificate</w:t>
      </w:r>
    </w:p>
    <w:p w:rsidR="00BA7C89" w:rsidRPr="00BA7C89" w:rsidRDefault="00BA7C89" w:rsidP="00BA7C89">
      <w:pPr>
        <w:spacing w:line="480" w:lineRule="auto"/>
        <w:jc w:val="center"/>
        <w:rPr>
          <w:rFonts w:ascii="Times New Roman" w:hAnsi="Times New Roman" w:cs="Times New Roman"/>
          <w:b/>
          <w:sz w:val="28"/>
          <w:szCs w:val="28"/>
        </w:rPr>
      </w:pPr>
    </w:p>
    <w:p w:rsidR="00BA7C89" w:rsidRPr="00BA7C89" w:rsidRDefault="00BA7C89" w:rsidP="001E607E">
      <w:pPr>
        <w:spacing w:line="480" w:lineRule="auto"/>
        <w:jc w:val="both"/>
        <w:rPr>
          <w:rFonts w:ascii="Times New Roman" w:hAnsi="Times New Roman" w:cs="Times New Roman"/>
          <w:sz w:val="24"/>
          <w:szCs w:val="24"/>
        </w:rPr>
      </w:pPr>
      <w:r w:rsidRPr="00BA7C89">
        <w:rPr>
          <w:rFonts w:ascii="Times New Roman" w:hAnsi="Times New Roman" w:cs="Times New Roman"/>
          <w:sz w:val="24"/>
          <w:szCs w:val="24"/>
        </w:rPr>
        <w:t xml:space="preserve">Certificate that the research work contained in this thesis titled </w:t>
      </w:r>
      <w:r w:rsidRPr="00BA7C89">
        <w:rPr>
          <w:rFonts w:ascii="Times New Roman" w:hAnsi="Times New Roman" w:cs="Times New Roman"/>
          <w:b/>
          <w:sz w:val="24"/>
          <w:szCs w:val="24"/>
        </w:rPr>
        <w:t>Insomnia and Mental Health</w:t>
      </w:r>
      <w:r w:rsidRPr="00BA7C89">
        <w:rPr>
          <w:rFonts w:ascii="Times New Roman" w:hAnsi="Times New Roman" w:cs="Times New Roman"/>
          <w:sz w:val="24"/>
          <w:szCs w:val="24"/>
        </w:rPr>
        <w:t xml:space="preserve"> has been carried out and completed by </w:t>
      </w:r>
      <w:r w:rsidRPr="00BA7C89">
        <w:rPr>
          <w:rFonts w:ascii="Times New Roman" w:hAnsi="Times New Roman" w:cs="Times New Roman"/>
          <w:b/>
          <w:sz w:val="24"/>
          <w:szCs w:val="24"/>
        </w:rPr>
        <w:t xml:space="preserve">Ms. </w:t>
      </w:r>
      <w:proofErr w:type="spellStart"/>
      <w:r w:rsidR="001E607E">
        <w:rPr>
          <w:rFonts w:ascii="Times New Roman" w:hAnsi="Times New Roman" w:cs="Times New Roman"/>
          <w:b/>
          <w:sz w:val="24"/>
          <w:szCs w:val="24"/>
        </w:rPr>
        <w:t>Alishba</w:t>
      </w:r>
      <w:proofErr w:type="spellEnd"/>
      <w:r w:rsidR="001E607E">
        <w:rPr>
          <w:rFonts w:ascii="Times New Roman" w:hAnsi="Times New Roman" w:cs="Times New Roman"/>
          <w:b/>
          <w:sz w:val="24"/>
          <w:szCs w:val="24"/>
        </w:rPr>
        <w:t xml:space="preserve"> Ejaz </w:t>
      </w:r>
      <w:r w:rsidRPr="00BA7C89">
        <w:rPr>
          <w:rFonts w:ascii="Times New Roman" w:hAnsi="Times New Roman" w:cs="Times New Roman"/>
          <w:sz w:val="24"/>
          <w:szCs w:val="24"/>
        </w:rPr>
        <w:t xml:space="preserve">Student No: f 2016142013, Ms. </w:t>
      </w:r>
      <w:proofErr w:type="spellStart"/>
      <w:r w:rsidR="001E607E">
        <w:rPr>
          <w:rFonts w:ascii="Times New Roman" w:hAnsi="Times New Roman" w:cs="Times New Roman"/>
          <w:b/>
          <w:sz w:val="24"/>
          <w:szCs w:val="24"/>
        </w:rPr>
        <w:t>Madiha</w:t>
      </w:r>
      <w:proofErr w:type="spellEnd"/>
      <w:r w:rsidR="001E607E">
        <w:rPr>
          <w:rFonts w:ascii="Times New Roman" w:hAnsi="Times New Roman" w:cs="Times New Roman"/>
          <w:b/>
          <w:sz w:val="24"/>
          <w:szCs w:val="24"/>
        </w:rPr>
        <w:t xml:space="preserve"> Iqbal Mazhar</w:t>
      </w:r>
      <w:r w:rsidRPr="00BA7C89">
        <w:rPr>
          <w:rFonts w:ascii="Times New Roman" w:hAnsi="Times New Roman" w:cs="Times New Roman"/>
          <w:sz w:val="24"/>
          <w:szCs w:val="24"/>
        </w:rPr>
        <w:t xml:space="preserve">, Student No: f2016142011, </w:t>
      </w:r>
      <w:r w:rsidRPr="00BA7C89">
        <w:rPr>
          <w:rFonts w:ascii="Times New Roman" w:hAnsi="Times New Roman" w:cs="Times New Roman"/>
          <w:b/>
          <w:sz w:val="24"/>
          <w:szCs w:val="24"/>
        </w:rPr>
        <w:t xml:space="preserve">Ms. </w:t>
      </w:r>
      <w:proofErr w:type="spellStart"/>
      <w:r w:rsidR="001E607E">
        <w:rPr>
          <w:rFonts w:ascii="Times New Roman" w:hAnsi="Times New Roman" w:cs="Times New Roman"/>
          <w:b/>
          <w:sz w:val="24"/>
          <w:szCs w:val="24"/>
        </w:rPr>
        <w:t>Nazia</w:t>
      </w:r>
      <w:proofErr w:type="spellEnd"/>
      <w:r w:rsidR="001E607E">
        <w:rPr>
          <w:rFonts w:ascii="Times New Roman" w:hAnsi="Times New Roman" w:cs="Times New Roman"/>
          <w:b/>
          <w:sz w:val="24"/>
          <w:szCs w:val="24"/>
        </w:rPr>
        <w:t xml:space="preserve"> Mustafa</w:t>
      </w:r>
      <w:r w:rsidRPr="00BA7C89">
        <w:rPr>
          <w:rFonts w:ascii="Times New Roman" w:hAnsi="Times New Roman" w:cs="Times New Roman"/>
          <w:sz w:val="24"/>
          <w:szCs w:val="24"/>
        </w:rPr>
        <w:t xml:space="preserve"> student No: f2016142006, Students of M.Sc. Of Psychology, Session 2016 – 2018, under my supervision. This study is an independent research work and carried out under given instruction and consideration. </w:t>
      </w:r>
    </w:p>
    <w:p w:rsidR="00BA7C89" w:rsidRPr="00BA7C89" w:rsidRDefault="00BA7C89" w:rsidP="00BA7C89">
      <w:pPr>
        <w:spacing w:line="480" w:lineRule="auto"/>
        <w:jc w:val="both"/>
        <w:rPr>
          <w:rFonts w:ascii="Times New Roman" w:hAnsi="Times New Roman" w:cs="Times New Roman"/>
          <w:sz w:val="24"/>
          <w:szCs w:val="24"/>
        </w:rPr>
      </w:pPr>
    </w:p>
    <w:p w:rsidR="00BA7C89" w:rsidRPr="00BA7C89" w:rsidRDefault="00BA7C89" w:rsidP="00BA7C89">
      <w:pPr>
        <w:spacing w:line="480" w:lineRule="auto"/>
        <w:jc w:val="both"/>
        <w:rPr>
          <w:rFonts w:ascii="Times New Roman" w:hAnsi="Times New Roman" w:cs="Times New Roman"/>
          <w:sz w:val="24"/>
          <w:szCs w:val="24"/>
        </w:rPr>
      </w:pPr>
      <w:r w:rsidRPr="00BA7C89">
        <w:rPr>
          <w:rFonts w:ascii="Times New Roman" w:hAnsi="Times New Roman" w:cs="Times New Roman"/>
          <w:sz w:val="24"/>
          <w:szCs w:val="24"/>
        </w:rPr>
        <w:t xml:space="preserve">Dated: __________________  </w:t>
      </w:r>
    </w:p>
    <w:p w:rsidR="00BA7C89" w:rsidRPr="00BA7C89" w:rsidRDefault="00BA7C89" w:rsidP="00BA7C89">
      <w:pPr>
        <w:tabs>
          <w:tab w:val="left" w:pos="1035"/>
        </w:tabs>
        <w:spacing w:line="480" w:lineRule="auto"/>
        <w:rPr>
          <w:rFonts w:ascii="Times New Roman" w:hAnsi="Times New Roman" w:cs="Times New Roman"/>
          <w:sz w:val="24"/>
          <w:szCs w:val="24"/>
        </w:rPr>
      </w:pPr>
    </w:p>
    <w:p w:rsidR="00BA7C89" w:rsidRPr="00BA7C89" w:rsidRDefault="00BA7C89" w:rsidP="00BA7C89">
      <w:pPr>
        <w:tabs>
          <w:tab w:val="left" w:pos="1035"/>
        </w:tabs>
        <w:spacing w:line="480" w:lineRule="auto"/>
        <w:rPr>
          <w:rFonts w:ascii="Times New Roman" w:hAnsi="Times New Roman" w:cs="Times New Roman"/>
          <w:sz w:val="24"/>
          <w:szCs w:val="24"/>
        </w:rPr>
      </w:pPr>
    </w:p>
    <w:p w:rsidR="00BA7C89" w:rsidRPr="00BA7C89" w:rsidRDefault="00BA7C89" w:rsidP="00BA7C89">
      <w:pPr>
        <w:tabs>
          <w:tab w:val="left" w:pos="1035"/>
        </w:tabs>
        <w:spacing w:line="480" w:lineRule="auto"/>
        <w:rPr>
          <w:rFonts w:ascii="Times New Roman" w:hAnsi="Times New Roman" w:cs="Times New Roman"/>
          <w:sz w:val="24"/>
          <w:szCs w:val="24"/>
        </w:rPr>
      </w:pPr>
    </w:p>
    <w:p w:rsidR="00BA7C89" w:rsidRPr="00BA7C89" w:rsidRDefault="00BA7C89" w:rsidP="00BA7C89">
      <w:pPr>
        <w:tabs>
          <w:tab w:val="left" w:pos="1035"/>
        </w:tabs>
        <w:spacing w:line="480" w:lineRule="auto"/>
        <w:rPr>
          <w:rFonts w:ascii="Times New Roman" w:hAnsi="Times New Roman" w:cs="Times New Roman"/>
          <w:sz w:val="24"/>
          <w:szCs w:val="24"/>
        </w:rPr>
      </w:pPr>
      <w:r w:rsidRPr="00BA7C89">
        <w:rPr>
          <w:rFonts w:ascii="Times New Roman" w:hAnsi="Times New Roman" w:cs="Times New Roman"/>
          <w:sz w:val="24"/>
          <w:szCs w:val="24"/>
        </w:rPr>
        <w:t xml:space="preserve">___________________                                                                              __________________ </w:t>
      </w:r>
    </w:p>
    <w:p w:rsidR="00BA7C89" w:rsidRPr="00BA7C89" w:rsidRDefault="00BA7C89" w:rsidP="00BA7C89">
      <w:pPr>
        <w:tabs>
          <w:tab w:val="left" w:pos="1035"/>
        </w:tabs>
        <w:spacing w:line="480" w:lineRule="auto"/>
        <w:rPr>
          <w:rFonts w:ascii="Times New Roman" w:hAnsi="Times New Roman" w:cs="Times New Roman"/>
          <w:sz w:val="24"/>
          <w:szCs w:val="24"/>
        </w:rPr>
      </w:pPr>
      <w:r w:rsidRPr="00BA7C89">
        <w:rPr>
          <w:rFonts w:ascii="Times New Roman" w:hAnsi="Times New Roman" w:cs="Times New Roman"/>
          <w:sz w:val="24"/>
          <w:szCs w:val="24"/>
        </w:rPr>
        <w:t xml:space="preserve">Ahmed Bilal (Supervisor)                                                                                   External </w:t>
      </w:r>
    </w:p>
    <w:p w:rsidR="00BA7C89" w:rsidRPr="00BA7C89" w:rsidRDefault="00BA7C89" w:rsidP="00BA7C89">
      <w:pPr>
        <w:tabs>
          <w:tab w:val="left" w:pos="1035"/>
        </w:tabs>
        <w:spacing w:line="480" w:lineRule="auto"/>
        <w:rPr>
          <w:rFonts w:ascii="Times New Roman" w:hAnsi="Times New Roman" w:cs="Times New Roman"/>
          <w:sz w:val="24"/>
          <w:szCs w:val="24"/>
        </w:rPr>
      </w:pPr>
    </w:p>
    <w:p w:rsidR="00BA7C89" w:rsidRPr="00BA7C89" w:rsidRDefault="00BA7C89" w:rsidP="00BA7C89">
      <w:pPr>
        <w:tabs>
          <w:tab w:val="left" w:pos="1035"/>
        </w:tabs>
        <w:spacing w:line="480" w:lineRule="auto"/>
        <w:rPr>
          <w:rFonts w:ascii="Times New Roman" w:hAnsi="Times New Roman" w:cs="Times New Roman"/>
          <w:sz w:val="24"/>
          <w:szCs w:val="24"/>
        </w:rPr>
      </w:pPr>
    </w:p>
    <w:p w:rsidR="00BA7C89" w:rsidRPr="00BA7C89" w:rsidRDefault="00BA7C89" w:rsidP="00BA7C89">
      <w:pPr>
        <w:tabs>
          <w:tab w:val="left" w:pos="1035"/>
        </w:tabs>
        <w:spacing w:line="480" w:lineRule="auto"/>
        <w:rPr>
          <w:rFonts w:ascii="Times New Roman" w:hAnsi="Times New Roman" w:cs="Times New Roman"/>
          <w:sz w:val="24"/>
          <w:szCs w:val="24"/>
        </w:rPr>
      </w:pPr>
      <w:r w:rsidRPr="00BA7C89">
        <w:rPr>
          <w:rFonts w:ascii="Times New Roman" w:hAnsi="Times New Roman" w:cs="Times New Roman"/>
          <w:sz w:val="24"/>
          <w:szCs w:val="24"/>
        </w:rPr>
        <w:t xml:space="preserve">__________________                                                                              ___________________ </w:t>
      </w:r>
    </w:p>
    <w:p w:rsidR="00BA7C89" w:rsidRPr="00BA7C89" w:rsidRDefault="00BA7C89" w:rsidP="00BA7C89">
      <w:pPr>
        <w:tabs>
          <w:tab w:val="left" w:pos="1035"/>
        </w:tabs>
        <w:spacing w:line="480" w:lineRule="auto"/>
        <w:rPr>
          <w:rFonts w:ascii="Times New Roman" w:hAnsi="Times New Roman" w:cs="Times New Roman"/>
          <w:sz w:val="24"/>
          <w:szCs w:val="24"/>
        </w:rPr>
      </w:pPr>
      <w:r w:rsidRPr="00BA7C89">
        <w:rPr>
          <w:rFonts w:ascii="Times New Roman" w:hAnsi="Times New Roman" w:cs="Times New Roman"/>
          <w:sz w:val="24"/>
          <w:szCs w:val="24"/>
        </w:rPr>
        <w:t xml:space="preserve">Prof. </w:t>
      </w:r>
      <w:proofErr w:type="spellStart"/>
      <w:r w:rsidRPr="00BA7C89">
        <w:rPr>
          <w:rFonts w:ascii="Times New Roman" w:hAnsi="Times New Roman" w:cs="Times New Roman"/>
          <w:sz w:val="24"/>
          <w:szCs w:val="24"/>
        </w:rPr>
        <w:t>Dr.Rukhsana</w:t>
      </w:r>
      <w:proofErr w:type="spellEnd"/>
      <w:r w:rsidRPr="00BA7C89">
        <w:rPr>
          <w:rFonts w:ascii="Times New Roman" w:hAnsi="Times New Roman" w:cs="Times New Roman"/>
          <w:sz w:val="24"/>
          <w:szCs w:val="24"/>
        </w:rPr>
        <w:t xml:space="preserve"> </w:t>
      </w:r>
      <w:proofErr w:type="spellStart"/>
      <w:r w:rsidRPr="00BA7C89">
        <w:rPr>
          <w:rFonts w:ascii="Times New Roman" w:hAnsi="Times New Roman" w:cs="Times New Roman"/>
          <w:sz w:val="24"/>
          <w:szCs w:val="24"/>
        </w:rPr>
        <w:t>Kasuar</w:t>
      </w:r>
      <w:proofErr w:type="spellEnd"/>
      <w:r w:rsidRPr="00BA7C89">
        <w:rPr>
          <w:rFonts w:ascii="Times New Roman" w:hAnsi="Times New Roman" w:cs="Times New Roman"/>
          <w:sz w:val="24"/>
          <w:szCs w:val="24"/>
        </w:rPr>
        <w:t xml:space="preserve">                                                                  Prof. Dr. </w:t>
      </w:r>
      <w:proofErr w:type="spellStart"/>
      <w:r w:rsidRPr="00BA7C89">
        <w:rPr>
          <w:rFonts w:ascii="Times New Roman" w:hAnsi="Times New Roman" w:cs="Times New Roman"/>
          <w:sz w:val="24"/>
          <w:szCs w:val="24"/>
        </w:rPr>
        <w:t>Ruksana</w:t>
      </w:r>
      <w:proofErr w:type="spellEnd"/>
      <w:r w:rsidRPr="00BA7C89">
        <w:rPr>
          <w:rFonts w:ascii="Times New Roman" w:hAnsi="Times New Roman" w:cs="Times New Roman"/>
          <w:sz w:val="24"/>
          <w:szCs w:val="24"/>
        </w:rPr>
        <w:t xml:space="preserve"> </w:t>
      </w:r>
      <w:proofErr w:type="spellStart"/>
      <w:r w:rsidRPr="00BA7C89">
        <w:rPr>
          <w:rFonts w:ascii="Times New Roman" w:hAnsi="Times New Roman" w:cs="Times New Roman"/>
          <w:sz w:val="24"/>
          <w:szCs w:val="24"/>
        </w:rPr>
        <w:t>Kausar</w:t>
      </w:r>
      <w:proofErr w:type="spellEnd"/>
      <w:r w:rsidRPr="00BA7C89">
        <w:rPr>
          <w:rFonts w:ascii="Times New Roman" w:hAnsi="Times New Roman" w:cs="Times New Roman"/>
          <w:sz w:val="24"/>
          <w:szCs w:val="24"/>
        </w:rPr>
        <w:t xml:space="preserve"> </w:t>
      </w:r>
    </w:p>
    <w:p w:rsidR="00BA7C89" w:rsidRPr="00BA7C89" w:rsidRDefault="00BA7C89" w:rsidP="00BA7C89">
      <w:pPr>
        <w:tabs>
          <w:tab w:val="left" w:pos="1035"/>
        </w:tabs>
        <w:rPr>
          <w:rFonts w:ascii="Times New Roman" w:hAnsi="Times New Roman" w:cs="Times New Roman"/>
          <w:sz w:val="24"/>
          <w:szCs w:val="24"/>
        </w:rPr>
      </w:pPr>
      <w:r w:rsidRPr="00BA7C89">
        <w:rPr>
          <w:rFonts w:ascii="Times New Roman" w:hAnsi="Times New Roman" w:cs="Times New Roman"/>
          <w:sz w:val="24"/>
          <w:szCs w:val="24"/>
        </w:rPr>
        <w:t xml:space="preserve">(Head of Department)                                                                          (Dean School of Social     </w:t>
      </w:r>
    </w:p>
    <w:p w:rsidR="00BA7C89" w:rsidRPr="00BA7C89" w:rsidRDefault="00BA7C89" w:rsidP="00BA7C89">
      <w:pPr>
        <w:tabs>
          <w:tab w:val="left" w:pos="1035"/>
        </w:tabs>
        <w:rPr>
          <w:rFonts w:ascii="Times New Roman" w:hAnsi="Times New Roman" w:cs="Times New Roman"/>
          <w:sz w:val="24"/>
          <w:szCs w:val="24"/>
        </w:rPr>
      </w:pPr>
      <w:r w:rsidRPr="00BA7C89">
        <w:rPr>
          <w:rFonts w:ascii="Times New Roman" w:hAnsi="Times New Roman" w:cs="Times New Roman"/>
          <w:sz w:val="24"/>
          <w:szCs w:val="24"/>
        </w:rPr>
        <w:t xml:space="preserve">                                                                                                              Sciences &amp; Humanities)</w:t>
      </w:r>
    </w:p>
    <w:p w:rsidR="00D433CB" w:rsidRDefault="00BA7C89" w:rsidP="00D433CB">
      <w:pPr>
        <w:jc w:val="center"/>
        <w:rPr>
          <w:rFonts w:ascii="Times New Roman" w:hAnsi="Times New Roman" w:cs="Times New Roman"/>
          <w:sz w:val="24"/>
          <w:szCs w:val="24"/>
        </w:rPr>
      </w:pPr>
      <w:r w:rsidRPr="00BA7C89">
        <w:rPr>
          <w:rFonts w:ascii="Times New Roman" w:hAnsi="Times New Roman" w:cs="Times New Roman"/>
          <w:sz w:val="24"/>
          <w:szCs w:val="24"/>
        </w:rPr>
        <w:br w:type="column"/>
      </w:r>
    </w:p>
    <w:p w:rsidR="00D433CB" w:rsidRDefault="00D433CB" w:rsidP="00D433CB">
      <w:pPr>
        <w:jc w:val="center"/>
        <w:rPr>
          <w:rFonts w:ascii="Times New Roman" w:hAnsi="Times New Roman" w:cs="Times New Roman"/>
          <w:sz w:val="24"/>
          <w:szCs w:val="24"/>
        </w:rPr>
      </w:pPr>
    </w:p>
    <w:p w:rsidR="00D433CB" w:rsidRDefault="00D433CB" w:rsidP="00D433CB">
      <w:pPr>
        <w:jc w:val="center"/>
        <w:rPr>
          <w:rFonts w:asciiTheme="majorBidi" w:hAnsiTheme="majorBidi" w:cstheme="majorBidi"/>
          <w:b/>
          <w:bCs/>
          <w:sz w:val="28"/>
          <w:szCs w:val="28"/>
        </w:rPr>
      </w:pPr>
      <w:r w:rsidRPr="006566C9">
        <w:rPr>
          <w:rFonts w:asciiTheme="majorBidi" w:hAnsiTheme="majorBidi" w:cstheme="majorBidi"/>
          <w:b/>
          <w:bCs/>
          <w:sz w:val="28"/>
          <w:szCs w:val="28"/>
        </w:rPr>
        <w:t>Acknowledgement</w:t>
      </w:r>
    </w:p>
    <w:p w:rsidR="00D433CB" w:rsidRPr="006566C9" w:rsidRDefault="00D433CB" w:rsidP="00D433CB">
      <w:pPr>
        <w:jc w:val="center"/>
        <w:rPr>
          <w:rFonts w:asciiTheme="majorBidi" w:hAnsiTheme="majorBidi" w:cstheme="majorBidi"/>
          <w:b/>
          <w:bCs/>
          <w:sz w:val="28"/>
          <w:szCs w:val="28"/>
        </w:rPr>
      </w:pPr>
    </w:p>
    <w:p w:rsidR="00D433CB" w:rsidRDefault="00D433CB" w:rsidP="009665E3">
      <w:pPr>
        <w:spacing w:after="0" w:line="48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223C2E">
        <w:rPr>
          <w:rFonts w:asciiTheme="majorBidi" w:hAnsiTheme="majorBidi" w:cstheme="majorBidi"/>
          <w:sz w:val="24"/>
          <w:szCs w:val="24"/>
        </w:rPr>
        <w:t>Firstly, we are</w:t>
      </w:r>
      <w:r>
        <w:rPr>
          <w:rFonts w:asciiTheme="majorBidi" w:hAnsiTheme="majorBidi" w:cstheme="majorBidi"/>
          <w:sz w:val="24"/>
          <w:szCs w:val="24"/>
        </w:rPr>
        <w:t xml:space="preserve"> thankful</w:t>
      </w:r>
      <w:r w:rsidRPr="00223C2E">
        <w:rPr>
          <w:rFonts w:asciiTheme="majorBidi" w:hAnsiTheme="majorBidi" w:cstheme="majorBidi"/>
          <w:sz w:val="24"/>
          <w:szCs w:val="24"/>
        </w:rPr>
        <w:t xml:space="preserve"> to Allah who enabled us to </w:t>
      </w:r>
      <w:r>
        <w:rPr>
          <w:rFonts w:asciiTheme="majorBidi" w:hAnsiTheme="majorBidi" w:cstheme="majorBidi"/>
          <w:sz w:val="24"/>
          <w:szCs w:val="24"/>
        </w:rPr>
        <w:t>conduct this research. Then, thanks to our supervisor Sir Ahmed Bilal who provided us all necessary information and guidance to conduct our research work, and kept our morale high, Special thanks to our parents who put t</w:t>
      </w:r>
      <w:r w:rsidR="009665E3">
        <w:rPr>
          <w:rFonts w:asciiTheme="majorBidi" w:hAnsiTheme="majorBidi" w:cstheme="majorBidi"/>
          <w:sz w:val="24"/>
          <w:szCs w:val="24"/>
        </w:rPr>
        <w:t>heir trust on us and support us</w:t>
      </w:r>
      <w:r>
        <w:rPr>
          <w:rFonts w:asciiTheme="majorBidi" w:hAnsiTheme="majorBidi" w:cstheme="majorBidi"/>
          <w:sz w:val="24"/>
          <w:szCs w:val="24"/>
        </w:rPr>
        <w:t>.</w:t>
      </w:r>
      <w:r w:rsidR="009665E3">
        <w:rPr>
          <w:rFonts w:asciiTheme="majorBidi" w:hAnsiTheme="majorBidi" w:cstheme="majorBidi"/>
          <w:sz w:val="24"/>
          <w:szCs w:val="24"/>
        </w:rPr>
        <w:t xml:space="preserve"> W</w:t>
      </w:r>
      <w:r>
        <w:rPr>
          <w:rFonts w:asciiTheme="majorBidi" w:hAnsiTheme="majorBidi" w:cstheme="majorBidi"/>
          <w:sz w:val="24"/>
          <w:szCs w:val="24"/>
        </w:rPr>
        <w:t>e indebted to a faculty member in Department of Psychology, for helping us and sharing his expertise .We are further grateful to the authors who permitted us to use their scales in our research work. We are also thankful to the participants who paramo</w:t>
      </w:r>
      <w:r w:rsidR="009665E3">
        <w:rPr>
          <w:rFonts w:asciiTheme="majorBidi" w:hAnsiTheme="majorBidi" w:cstheme="majorBidi"/>
          <w:sz w:val="24"/>
          <w:szCs w:val="24"/>
        </w:rPr>
        <w:t>unt importance in this research</w:t>
      </w:r>
      <w:r>
        <w:rPr>
          <w:rFonts w:asciiTheme="majorBidi" w:hAnsiTheme="majorBidi" w:cstheme="majorBidi"/>
          <w:sz w:val="24"/>
          <w:szCs w:val="24"/>
        </w:rPr>
        <w:t>.</w:t>
      </w:r>
      <w:r w:rsidR="009665E3">
        <w:rPr>
          <w:rFonts w:asciiTheme="majorBidi" w:hAnsiTheme="majorBidi" w:cstheme="majorBidi"/>
          <w:sz w:val="24"/>
          <w:szCs w:val="24"/>
        </w:rPr>
        <w:t xml:space="preserve"> We are thankful</w:t>
      </w:r>
      <w:r>
        <w:rPr>
          <w:rFonts w:asciiTheme="majorBidi" w:hAnsiTheme="majorBidi" w:cstheme="majorBidi"/>
          <w:sz w:val="24"/>
          <w:szCs w:val="24"/>
        </w:rPr>
        <w:t xml:space="preserve"> to our friends and everyone who assisted us in this research. </w:t>
      </w:r>
    </w:p>
    <w:p w:rsidR="00D433CB" w:rsidRDefault="00D433CB" w:rsidP="009665E3">
      <w:pPr>
        <w:spacing w:after="0" w:line="480" w:lineRule="auto"/>
        <w:jc w:val="center"/>
        <w:rPr>
          <w:rFonts w:asciiTheme="majorBidi" w:hAnsiTheme="majorBidi" w:cstheme="majorBidi"/>
          <w:sz w:val="24"/>
          <w:szCs w:val="24"/>
        </w:rPr>
      </w:pPr>
      <w:r>
        <w:rPr>
          <w:rFonts w:asciiTheme="majorBidi" w:hAnsiTheme="majorBidi" w:cstheme="majorBidi"/>
          <w:sz w:val="24"/>
          <w:szCs w:val="24"/>
        </w:rPr>
        <w:t xml:space="preserve">      Finally, we are very grateful to our parents who provided us all kind of support and attention.</w:t>
      </w:r>
    </w:p>
    <w:p w:rsidR="00D433CB" w:rsidRDefault="00D433CB" w:rsidP="001575A0">
      <w:pPr>
        <w:spacing w:line="480" w:lineRule="auto"/>
        <w:jc w:val="center"/>
        <w:rPr>
          <w:rFonts w:asciiTheme="majorBidi" w:hAnsiTheme="majorBidi" w:cstheme="majorBidi"/>
          <w:sz w:val="24"/>
          <w:szCs w:val="24"/>
        </w:rPr>
      </w:pPr>
    </w:p>
    <w:p w:rsidR="00D433CB" w:rsidRDefault="00D433CB" w:rsidP="001575A0">
      <w:pPr>
        <w:spacing w:line="480" w:lineRule="auto"/>
        <w:jc w:val="center"/>
        <w:rPr>
          <w:rFonts w:asciiTheme="majorBidi" w:hAnsiTheme="majorBidi" w:cstheme="majorBidi"/>
          <w:sz w:val="24"/>
          <w:szCs w:val="24"/>
        </w:rPr>
      </w:pPr>
    </w:p>
    <w:p w:rsidR="00D433CB" w:rsidRDefault="00D433CB" w:rsidP="001575A0">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                                                                                                                         </w:t>
      </w:r>
      <w:proofErr w:type="spellStart"/>
      <w:r>
        <w:rPr>
          <w:rFonts w:asciiTheme="majorBidi" w:hAnsiTheme="majorBidi" w:cstheme="majorBidi"/>
          <w:sz w:val="24"/>
          <w:szCs w:val="24"/>
        </w:rPr>
        <w:t>Alishba</w:t>
      </w:r>
      <w:proofErr w:type="spellEnd"/>
      <w:r>
        <w:rPr>
          <w:rFonts w:asciiTheme="majorBidi" w:hAnsiTheme="majorBidi" w:cstheme="majorBidi"/>
          <w:sz w:val="24"/>
          <w:szCs w:val="24"/>
        </w:rPr>
        <w:t xml:space="preserve"> Ejaz</w:t>
      </w:r>
    </w:p>
    <w:p w:rsidR="00D433CB" w:rsidRDefault="00D433CB" w:rsidP="001575A0">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                                                                                                                         </w:t>
      </w:r>
      <w:proofErr w:type="spellStart"/>
      <w:r>
        <w:rPr>
          <w:rFonts w:asciiTheme="majorBidi" w:hAnsiTheme="majorBidi" w:cstheme="majorBidi"/>
          <w:sz w:val="24"/>
          <w:szCs w:val="24"/>
        </w:rPr>
        <w:t>Madiha</w:t>
      </w:r>
      <w:proofErr w:type="spellEnd"/>
      <w:r>
        <w:rPr>
          <w:rFonts w:asciiTheme="majorBidi" w:hAnsiTheme="majorBidi" w:cstheme="majorBidi"/>
          <w:sz w:val="24"/>
          <w:szCs w:val="24"/>
        </w:rPr>
        <w:t xml:space="preserve"> Iqbal Mazhar</w:t>
      </w:r>
    </w:p>
    <w:p w:rsidR="00D433CB" w:rsidRDefault="00D433CB" w:rsidP="001575A0">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                                                                                                                         </w:t>
      </w:r>
      <w:proofErr w:type="spellStart"/>
      <w:r>
        <w:rPr>
          <w:rFonts w:asciiTheme="majorBidi" w:hAnsiTheme="majorBidi" w:cstheme="majorBidi"/>
          <w:sz w:val="24"/>
          <w:szCs w:val="24"/>
        </w:rPr>
        <w:t>Nazia</w:t>
      </w:r>
      <w:proofErr w:type="spellEnd"/>
      <w:r>
        <w:rPr>
          <w:rFonts w:asciiTheme="majorBidi" w:hAnsiTheme="majorBidi" w:cstheme="majorBidi"/>
          <w:sz w:val="24"/>
          <w:szCs w:val="24"/>
        </w:rPr>
        <w:t xml:space="preserve"> Mustafa</w:t>
      </w:r>
    </w:p>
    <w:p w:rsidR="00D433CB" w:rsidRDefault="00D433CB" w:rsidP="00D433CB">
      <w:pPr>
        <w:jc w:val="center"/>
        <w:rPr>
          <w:rFonts w:asciiTheme="majorBidi" w:hAnsiTheme="majorBidi" w:cstheme="majorBidi"/>
          <w:sz w:val="24"/>
          <w:szCs w:val="24"/>
        </w:rPr>
      </w:pPr>
    </w:p>
    <w:p w:rsidR="00D433CB" w:rsidRDefault="00D433CB" w:rsidP="001E607E">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 </w:t>
      </w:r>
    </w:p>
    <w:p w:rsidR="00D433CB" w:rsidRDefault="00D433CB" w:rsidP="001E607E">
      <w:pPr>
        <w:spacing w:after="0" w:line="480" w:lineRule="auto"/>
        <w:jc w:val="center"/>
        <w:rPr>
          <w:rFonts w:ascii="Times New Roman" w:hAnsi="Times New Roman" w:cs="Times New Roman"/>
          <w:sz w:val="24"/>
          <w:szCs w:val="24"/>
        </w:rPr>
      </w:pPr>
    </w:p>
    <w:p w:rsidR="00D433CB" w:rsidRDefault="00D433CB" w:rsidP="001E607E">
      <w:pPr>
        <w:spacing w:after="0" w:line="480" w:lineRule="auto"/>
        <w:jc w:val="center"/>
        <w:rPr>
          <w:rFonts w:ascii="Times New Roman" w:hAnsi="Times New Roman" w:cs="Times New Roman"/>
          <w:sz w:val="24"/>
          <w:szCs w:val="24"/>
        </w:rPr>
      </w:pPr>
    </w:p>
    <w:p w:rsidR="00D433CB" w:rsidRDefault="00D433CB" w:rsidP="001E607E">
      <w:pPr>
        <w:spacing w:after="0" w:line="480" w:lineRule="auto"/>
        <w:jc w:val="center"/>
        <w:rPr>
          <w:rFonts w:ascii="Times New Roman" w:hAnsi="Times New Roman" w:cs="Times New Roman"/>
          <w:sz w:val="24"/>
          <w:szCs w:val="24"/>
        </w:rPr>
      </w:pPr>
    </w:p>
    <w:p w:rsidR="00D433CB" w:rsidRDefault="00D433CB" w:rsidP="001E607E">
      <w:pPr>
        <w:spacing w:after="0" w:line="480" w:lineRule="auto"/>
        <w:jc w:val="center"/>
        <w:rPr>
          <w:rFonts w:ascii="Times New Roman" w:hAnsi="Times New Roman" w:cs="Times New Roman"/>
          <w:sz w:val="24"/>
          <w:szCs w:val="24"/>
        </w:rPr>
      </w:pPr>
    </w:p>
    <w:p w:rsidR="00D433CB" w:rsidRDefault="00D433CB" w:rsidP="001E607E">
      <w:pPr>
        <w:spacing w:after="0" w:line="480" w:lineRule="auto"/>
        <w:jc w:val="center"/>
        <w:rPr>
          <w:rFonts w:ascii="Times New Roman" w:hAnsi="Times New Roman" w:cs="Times New Roman"/>
          <w:sz w:val="24"/>
          <w:szCs w:val="24"/>
        </w:rPr>
      </w:pPr>
    </w:p>
    <w:p w:rsidR="00D433CB" w:rsidRDefault="00D433CB" w:rsidP="001E607E">
      <w:pPr>
        <w:spacing w:after="0" w:line="480" w:lineRule="auto"/>
        <w:jc w:val="center"/>
        <w:rPr>
          <w:rFonts w:ascii="Times New Roman" w:hAnsi="Times New Roman" w:cs="Times New Roman"/>
          <w:sz w:val="24"/>
          <w:szCs w:val="24"/>
        </w:rPr>
      </w:pPr>
    </w:p>
    <w:p w:rsidR="00BA7C89" w:rsidRPr="00BA7C89" w:rsidRDefault="00BA7C89" w:rsidP="009665E3">
      <w:pPr>
        <w:tabs>
          <w:tab w:val="left" w:pos="1035"/>
        </w:tabs>
        <w:rPr>
          <w:rFonts w:ascii="Times New Roman" w:hAnsi="Times New Roman" w:cs="Times New Roman"/>
          <w:sz w:val="24"/>
          <w:szCs w:val="24"/>
        </w:rPr>
      </w:pPr>
      <w:r w:rsidRPr="00BA7C89">
        <w:rPr>
          <w:rFonts w:ascii="Times New Roman" w:hAnsi="Times New Roman" w:cs="Times New Roman"/>
          <w:sz w:val="24"/>
          <w:szCs w:val="24"/>
        </w:rPr>
        <w:lastRenderedPageBreak/>
        <w:t xml:space="preserve">                                                                                                                                                          </w:t>
      </w:r>
    </w:p>
    <w:p w:rsidR="00BA7C89" w:rsidRPr="00BA7C89" w:rsidRDefault="00BA7C89" w:rsidP="00BA7C89">
      <w:pPr>
        <w:tabs>
          <w:tab w:val="left" w:pos="1035"/>
        </w:tabs>
        <w:rPr>
          <w:rFonts w:ascii="Times New Roman" w:hAnsi="Times New Roman" w:cstheme="majorBidi"/>
          <w:b/>
          <w:bCs/>
          <w:sz w:val="28"/>
          <w:szCs w:val="28"/>
        </w:rPr>
      </w:pPr>
      <w:r w:rsidRPr="00BA7C89">
        <w:rPr>
          <w:rFonts w:ascii="Times New Roman" w:hAnsi="Times New Roman" w:cs="Times New Roman"/>
          <w:sz w:val="24"/>
          <w:szCs w:val="24"/>
        </w:rPr>
        <w:t xml:space="preserve">                                                           </w:t>
      </w:r>
      <w:r w:rsidRPr="00BA7C89">
        <w:rPr>
          <w:rFonts w:ascii="Times New Roman" w:hAnsi="Times New Roman" w:cstheme="majorBidi"/>
          <w:b/>
          <w:bCs/>
          <w:sz w:val="28"/>
          <w:szCs w:val="28"/>
        </w:rPr>
        <w:t>Table of Contents</w:t>
      </w:r>
    </w:p>
    <w:p w:rsidR="00BA7C89" w:rsidRPr="00BA7C89" w:rsidRDefault="00BA7C89" w:rsidP="00BA7C89">
      <w:pPr>
        <w:rPr>
          <w:rFonts w:ascii="Times New Roman" w:hAnsi="Times New Roman" w:cstheme="majorBidi"/>
          <w:sz w:val="24"/>
          <w:szCs w:val="24"/>
        </w:rPr>
      </w:pPr>
      <w:r w:rsidRPr="00BA7C89">
        <w:rPr>
          <w:rFonts w:ascii="Times New Roman" w:hAnsi="Times New Roman" w:cstheme="majorBidi"/>
          <w:b/>
          <w:sz w:val="24"/>
          <w:szCs w:val="24"/>
        </w:rPr>
        <w:t xml:space="preserve">Titles </w:t>
      </w:r>
      <w:r w:rsidRPr="00BA7C89">
        <w:rPr>
          <w:rFonts w:ascii="Times New Roman" w:hAnsi="Times New Roman" w:cstheme="majorBidi"/>
          <w:sz w:val="24"/>
          <w:szCs w:val="24"/>
        </w:rPr>
        <w:t xml:space="preserve">                                                                                                                           </w:t>
      </w:r>
      <w:r w:rsidR="00E901B9">
        <w:rPr>
          <w:rFonts w:ascii="Times New Roman" w:hAnsi="Times New Roman" w:cstheme="majorBidi"/>
          <w:sz w:val="24"/>
          <w:szCs w:val="24"/>
        </w:rPr>
        <w:t xml:space="preserve">    </w:t>
      </w:r>
      <w:r w:rsidRPr="00BA7C89">
        <w:rPr>
          <w:rFonts w:ascii="Times New Roman" w:hAnsi="Times New Roman" w:cstheme="majorBidi"/>
          <w:sz w:val="24"/>
          <w:szCs w:val="24"/>
        </w:rPr>
        <w:t xml:space="preserve">  Page No.</w:t>
      </w:r>
    </w:p>
    <w:p w:rsidR="00BA7C89" w:rsidRPr="00BA7C89" w:rsidRDefault="00BA7C89" w:rsidP="00BA7C89">
      <w:pPr>
        <w:rPr>
          <w:rFonts w:ascii="Times New Roman" w:hAnsi="Times New Roman" w:cstheme="majorBidi"/>
          <w:sz w:val="24"/>
          <w:szCs w:val="24"/>
        </w:rPr>
      </w:pPr>
      <w:r w:rsidRPr="00BA7C89">
        <w:rPr>
          <w:rFonts w:ascii="Times New Roman" w:hAnsi="Times New Roman" w:cstheme="majorBidi"/>
          <w:b/>
          <w:sz w:val="24"/>
          <w:szCs w:val="24"/>
        </w:rPr>
        <w:t>Declaration</w:t>
      </w:r>
      <w:r w:rsidRPr="00BA7C89">
        <w:rPr>
          <w:rFonts w:ascii="Times New Roman" w:hAnsi="Times New Roman" w:cstheme="majorBidi"/>
          <w:sz w:val="24"/>
          <w:szCs w:val="24"/>
        </w:rPr>
        <w:t xml:space="preserve">                                                                                                                           </w:t>
      </w:r>
      <w:r w:rsidR="00E901B9">
        <w:rPr>
          <w:rFonts w:ascii="Times New Roman" w:hAnsi="Times New Roman" w:cstheme="majorBidi"/>
          <w:sz w:val="24"/>
          <w:szCs w:val="24"/>
        </w:rPr>
        <w:t xml:space="preserve">  </w:t>
      </w:r>
      <w:r w:rsidRPr="00BA7C89">
        <w:rPr>
          <w:rFonts w:ascii="Times New Roman" w:hAnsi="Times New Roman" w:cstheme="majorBidi"/>
          <w:sz w:val="24"/>
          <w:szCs w:val="24"/>
        </w:rPr>
        <w:t xml:space="preserve"> </w:t>
      </w:r>
      <w:proofErr w:type="spellStart"/>
      <w:r w:rsidRPr="00BA7C89">
        <w:rPr>
          <w:rFonts w:ascii="Times New Roman" w:hAnsi="Times New Roman" w:cstheme="majorBidi"/>
          <w:sz w:val="24"/>
          <w:szCs w:val="24"/>
        </w:rPr>
        <w:t>i</w:t>
      </w:r>
      <w:proofErr w:type="spellEnd"/>
    </w:p>
    <w:p w:rsidR="00BA7C89" w:rsidRPr="00BA7C89" w:rsidRDefault="00BA7C89" w:rsidP="00BA7C89">
      <w:pPr>
        <w:rPr>
          <w:rFonts w:ascii="Times New Roman" w:hAnsi="Times New Roman" w:cstheme="majorBidi"/>
          <w:sz w:val="24"/>
          <w:szCs w:val="24"/>
        </w:rPr>
      </w:pPr>
      <w:r w:rsidRPr="00BA7C89">
        <w:rPr>
          <w:rFonts w:ascii="Times New Roman" w:hAnsi="Times New Roman" w:cstheme="majorBidi"/>
          <w:b/>
          <w:sz w:val="24"/>
          <w:szCs w:val="24"/>
        </w:rPr>
        <w:t xml:space="preserve">Research Completion Certificate                                                                                     </w:t>
      </w:r>
      <w:r w:rsidR="00E901B9">
        <w:rPr>
          <w:rFonts w:ascii="Times New Roman" w:hAnsi="Times New Roman" w:cstheme="majorBidi"/>
          <w:b/>
          <w:sz w:val="24"/>
          <w:szCs w:val="24"/>
        </w:rPr>
        <w:t xml:space="preserve">  </w:t>
      </w:r>
      <w:r w:rsidRPr="00BA7C89">
        <w:rPr>
          <w:rFonts w:ascii="Times New Roman" w:hAnsi="Times New Roman" w:cstheme="majorBidi"/>
          <w:b/>
          <w:sz w:val="24"/>
          <w:szCs w:val="24"/>
        </w:rPr>
        <w:t xml:space="preserve">   </w:t>
      </w:r>
      <w:r w:rsidRPr="00BA7C89">
        <w:rPr>
          <w:rFonts w:ascii="Times New Roman" w:hAnsi="Times New Roman" w:cstheme="majorBidi"/>
          <w:sz w:val="24"/>
          <w:szCs w:val="24"/>
        </w:rPr>
        <w:t>ii</w:t>
      </w:r>
    </w:p>
    <w:p w:rsidR="00BA7C89" w:rsidRPr="00BA7C89" w:rsidRDefault="00BA7C89" w:rsidP="00BA7C89">
      <w:pPr>
        <w:rPr>
          <w:rFonts w:ascii="Times New Roman" w:hAnsi="Times New Roman" w:cstheme="majorBidi"/>
          <w:sz w:val="24"/>
          <w:szCs w:val="24"/>
        </w:rPr>
      </w:pPr>
      <w:r w:rsidRPr="00BA7C89">
        <w:rPr>
          <w:rFonts w:ascii="Times New Roman" w:hAnsi="Times New Roman" w:cstheme="majorBidi"/>
          <w:b/>
          <w:sz w:val="24"/>
          <w:szCs w:val="24"/>
        </w:rPr>
        <w:t>Acknowledgment</w:t>
      </w:r>
      <w:r w:rsidRPr="00BA7C89">
        <w:rPr>
          <w:rFonts w:ascii="Times New Roman" w:hAnsi="Times New Roman" w:cstheme="majorBidi"/>
          <w:sz w:val="24"/>
          <w:szCs w:val="24"/>
        </w:rPr>
        <w:t xml:space="preserve">                                                                                                                </w:t>
      </w:r>
      <w:r w:rsidR="00E901B9">
        <w:rPr>
          <w:rFonts w:ascii="Times New Roman" w:hAnsi="Times New Roman" w:cstheme="majorBidi"/>
          <w:sz w:val="24"/>
          <w:szCs w:val="24"/>
        </w:rPr>
        <w:t xml:space="preserve">  </w:t>
      </w:r>
      <w:r w:rsidRPr="00BA7C89">
        <w:rPr>
          <w:rFonts w:ascii="Times New Roman" w:hAnsi="Times New Roman" w:cstheme="majorBidi"/>
          <w:sz w:val="24"/>
          <w:szCs w:val="24"/>
        </w:rPr>
        <w:t xml:space="preserve"> iii</w:t>
      </w:r>
    </w:p>
    <w:p w:rsidR="00BA7C89" w:rsidRPr="00BA7C89" w:rsidRDefault="00BA7C89" w:rsidP="00BA7C89">
      <w:pPr>
        <w:rPr>
          <w:rFonts w:ascii="Times New Roman" w:hAnsi="Times New Roman" w:cstheme="majorBidi"/>
          <w:sz w:val="24"/>
          <w:szCs w:val="24"/>
        </w:rPr>
      </w:pPr>
      <w:r w:rsidRPr="00BA7C89">
        <w:rPr>
          <w:rFonts w:ascii="Times New Roman" w:hAnsi="Times New Roman" w:cstheme="majorBidi"/>
          <w:b/>
          <w:sz w:val="24"/>
          <w:szCs w:val="24"/>
        </w:rPr>
        <w:t>Table of Contents</w:t>
      </w:r>
      <w:r w:rsidRPr="00BA7C89">
        <w:rPr>
          <w:rFonts w:ascii="Times New Roman" w:hAnsi="Times New Roman" w:cstheme="majorBidi"/>
          <w:sz w:val="24"/>
          <w:szCs w:val="24"/>
        </w:rPr>
        <w:t xml:space="preserve">                                                                                                                </w:t>
      </w:r>
      <w:r w:rsidR="00E901B9">
        <w:rPr>
          <w:rFonts w:ascii="Times New Roman" w:hAnsi="Times New Roman" w:cstheme="majorBidi"/>
          <w:sz w:val="24"/>
          <w:szCs w:val="24"/>
        </w:rPr>
        <w:t xml:space="preserve">  </w:t>
      </w:r>
      <w:r w:rsidRPr="00BA7C89">
        <w:rPr>
          <w:rFonts w:ascii="Times New Roman" w:hAnsi="Times New Roman" w:cstheme="majorBidi"/>
          <w:sz w:val="24"/>
          <w:szCs w:val="24"/>
        </w:rPr>
        <w:t xml:space="preserve"> iv</w:t>
      </w:r>
    </w:p>
    <w:p w:rsidR="00BA7C89" w:rsidRPr="00BA7C89" w:rsidRDefault="00BA7C89" w:rsidP="00BA7C89">
      <w:pPr>
        <w:rPr>
          <w:rFonts w:ascii="Times New Roman" w:hAnsi="Times New Roman" w:cstheme="majorBidi"/>
          <w:sz w:val="24"/>
          <w:szCs w:val="24"/>
        </w:rPr>
      </w:pPr>
      <w:r w:rsidRPr="00BA7C89">
        <w:rPr>
          <w:rFonts w:ascii="Times New Roman" w:hAnsi="Times New Roman" w:cstheme="majorBidi"/>
          <w:b/>
          <w:sz w:val="24"/>
          <w:szCs w:val="24"/>
        </w:rPr>
        <w:t>List of Table</w:t>
      </w:r>
      <w:r w:rsidRPr="00BA7C89">
        <w:rPr>
          <w:rFonts w:ascii="Times New Roman" w:hAnsi="Times New Roman" w:cstheme="majorBidi"/>
          <w:sz w:val="24"/>
          <w:szCs w:val="24"/>
        </w:rPr>
        <w:t xml:space="preserve">                                                                                                                          </w:t>
      </w:r>
      <w:r w:rsidR="00E901B9">
        <w:rPr>
          <w:rFonts w:ascii="Times New Roman" w:hAnsi="Times New Roman" w:cstheme="majorBidi"/>
          <w:sz w:val="24"/>
          <w:szCs w:val="24"/>
        </w:rPr>
        <w:t xml:space="preserve">  </w:t>
      </w:r>
      <w:r w:rsidRPr="00BA7C89">
        <w:rPr>
          <w:rFonts w:ascii="Times New Roman" w:hAnsi="Times New Roman" w:cstheme="majorBidi"/>
          <w:sz w:val="24"/>
          <w:szCs w:val="24"/>
        </w:rPr>
        <w:t>v</w:t>
      </w:r>
    </w:p>
    <w:p w:rsidR="00BA7C89" w:rsidRPr="00BA7C89" w:rsidRDefault="00BA7C89" w:rsidP="00BA7C89">
      <w:pPr>
        <w:rPr>
          <w:rFonts w:ascii="Times New Roman" w:hAnsi="Times New Roman" w:cstheme="majorBidi"/>
          <w:sz w:val="24"/>
          <w:szCs w:val="24"/>
        </w:rPr>
      </w:pPr>
      <w:r w:rsidRPr="00BA7C89">
        <w:rPr>
          <w:rFonts w:ascii="Times New Roman" w:hAnsi="Times New Roman" w:cstheme="majorBidi"/>
          <w:b/>
          <w:sz w:val="24"/>
          <w:szCs w:val="24"/>
        </w:rPr>
        <w:t>List of Appendices</w:t>
      </w:r>
      <w:r w:rsidRPr="00BA7C89">
        <w:rPr>
          <w:rFonts w:ascii="Times New Roman" w:hAnsi="Times New Roman" w:cstheme="majorBidi"/>
          <w:sz w:val="24"/>
          <w:szCs w:val="24"/>
        </w:rPr>
        <w:t xml:space="preserve">                                                                                                               </w:t>
      </w:r>
      <w:r w:rsidR="00E901B9">
        <w:rPr>
          <w:rFonts w:ascii="Times New Roman" w:hAnsi="Times New Roman" w:cstheme="majorBidi"/>
          <w:sz w:val="24"/>
          <w:szCs w:val="24"/>
        </w:rPr>
        <w:t xml:space="preserve">  </w:t>
      </w:r>
      <w:r w:rsidRPr="00BA7C89">
        <w:rPr>
          <w:rFonts w:ascii="Times New Roman" w:hAnsi="Times New Roman" w:cstheme="majorBidi"/>
          <w:sz w:val="24"/>
          <w:szCs w:val="24"/>
        </w:rPr>
        <w:t xml:space="preserve"> vi</w:t>
      </w:r>
    </w:p>
    <w:p w:rsidR="00BA7C89" w:rsidRPr="00BA7C89" w:rsidRDefault="00BA7C89" w:rsidP="00BA7C89">
      <w:pPr>
        <w:rPr>
          <w:rFonts w:ascii="Times New Roman" w:hAnsi="Times New Roman" w:cstheme="majorBidi"/>
          <w:sz w:val="24"/>
          <w:szCs w:val="24"/>
        </w:rPr>
      </w:pPr>
      <w:r w:rsidRPr="008D4E06">
        <w:rPr>
          <w:rFonts w:ascii="Times New Roman" w:hAnsi="Times New Roman" w:cstheme="majorBidi"/>
          <w:b/>
          <w:bCs/>
          <w:sz w:val="24"/>
          <w:szCs w:val="24"/>
        </w:rPr>
        <w:t xml:space="preserve">Abstract     </w:t>
      </w:r>
      <w:r w:rsidRPr="00BA7C89">
        <w:rPr>
          <w:rFonts w:ascii="Times New Roman" w:hAnsi="Times New Roman" w:cstheme="majorBidi"/>
          <w:sz w:val="24"/>
          <w:szCs w:val="24"/>
        </w:rPr>
        <w:t xml:space="preserve">                                                                                                                           </w:t>
      </w:r>
      <w:r w:rsidR="00E901B9">
        <w:rPr>
          <w:rFonts w:ascii="Times New Roman" w:hAnsi="Times New Roman" w:cstheme="majorBidi"/>
          <w:sz w:val="24"/>
          <w:szCs w:val="24"/>
        </w:rPr>
        <w:t xml:space="preserve">  </w:t>
      </w:r>
      <w:r w:rsidRPr="00BA7C89">
        <w:rPr>
          <w:rFonts w:ascii="Times New Roman" w:hAnsi="Times New Roman" w:cstheme="majorBidi"/>
          <w:sz w:val="24"/>
          <w:szCs w:val="24"/>
        </w:rPr>
        <w:t xml:space="preserve"> vii                                                                                                                               </w:t>
      </w:r>
    </w:p>
    <w:p w:rsidR="00BA7C89" w:rsidRPr="00BA7C89" w:rsidRDefault="00BA7C89" w:rsidP="00BA7C89">
      <w:pPr>
        <w:rPr>
          <w:rFonts w:ascii="Times New Roman" w:hAnsi="Times New Roman" w:cstheme="majorBidi"/>
          <w:b/>
          <w:sz w:val="24"/>
          <w:szCs w:val="24"/>
        </w:rPr>
      </w:pPr>
      <w:r w:rsidRPr="00BA7C89">
        <w:rPr>
          <w:rFonts w:ascii="Times New Roman" w:hAnsi="Times New Roman" w:cstheme="majorBidi"/>
          <w:b/>
          <w:sz w:val="24"/>
          <w:szCs w:val="24"/>
        </w:rPr>
        <w:t xml:space="preserve">Chapter l </w:t>
      </w:r>
      <w:r w:rsidR="00E0302D">
        <w:rPr>
          <w:rFonts w:ascii="Times New Roman" w:hAnsi="Times New Roman" w:cstheme="majorBidi"/>
          <w:b/>
          <w:sz w:val="24"/>
          <w:szCs w:val="24"/>
        </w:rPr>
        <w:t xml:space="preserve">                                                                                                                                1-13</w:t>
      </w:r>
    </w:p>
    <w:p w:rsidR="00BA7C89" w:rsidRPr="00BA7C89" w:rsidRDefault="00BA7C89" w:rsidP="00BA7C89">
      <w:pPr>
        <w:rPr>
          <w:rFonts w:ascii="Times New Roman" w:hAnsi="Times New Roman" w:cstheme="majorBidi"/>
          <w:b/>
          <w:sz w:val="24"/>
          <w:szCs w:val="24"/>
        </w:rPr>
      </w:pPr>
      <w:r w:rsidRPr="00BA7C89">
        <w:rPr>
          <w:rFonts w:ascii="Times New Roman" w:hAnsi="Times New Roman" w:cstheme="majorBidi"/>
          <w:b/>
          <w:sz w:val="24"/>
          <w:szCs w:val="24"/>
        </w:rPr>
        <w:t>Introduction</w:t>
      </w:r>
    </w:p>
    <w:p w:rsidR="00BA7C89" w:rsidRPr="00BA7C89" w:rsidRDefault="00BA7C89" w:rsidP="00E0302D">
      <w:pPr>
        <w:tabs>
          <w:tab w:val="left" w:pos="8370"/>
        </w:tabs>
        <w:rPr>
          <w:rFonts w:ascii="Times New Roman" w:hAnsi="Times New Roman" w:cstheme="majorBidi"/>
          <w:sz w:val="24"/>
          <w:szCs w:val="24"/>
        </w:rPr>
      </w:pPr>
      <w:r w:rsidRPr="00BA7C89">
        <w:rPr>
          <w:rFonts w:ascii="Times New Roman" w:hAnsi="Times New Roman" w:cstheme="majorBidi"/>
          <w:sz w:val="24"/>
          <w:szCs w:val="24"/>
        </w:rPr>
        <w:t xml:space="preserve">     1.1 </w:t>
      </w:r>
      <w:r w:rsidR="00E0302D">
        <w:rPr>
          <w:rFonts w:ascii="Times New Roman" w:eastAsia="Calibri Light" w:hAnsi="Times New Roman" w:cs="Times New Roman"/>
          <w:iCs/>
          <w:sz w:val="24"/>
          <w:szCs w:val="24"/>
        </w:rPr>
        <w:t xml:space="preserve">Sleep                                                                                                                  </w:t>
      </w:r>
      <w:r w:rsidR="00E0302D">
        <w:rPr>
          <w:rFonts w:ascii="Times New Roman" w:hAnsi="Times New Roman" w:cstheme="majorBidi"/>
          <w:sz w:val="24"/>
          <w:szCs w:val="24"/>
        </w:rPr>
        <w:t xml:space="preserve">             1</w:t>
      </w:r>
    </w:p>
    <w:p w:rsidR="00E0302D" w:rsidRPr="00BA7C89" w:rsidRDefault="00BA7C89" w:rsidP="00E0302D">
      <w:pPr>
        <w:rPr>
          <w:rFonts w:ascii="Times New Roman" w:eastAsia="Calibri Light" w:hAnsi="Times New Roman" w:cs="Times New Roman"/>
          <w:iCs/>
          <w:sz w:val="24"/>
          <w:szCs w:val="24"/>
        </w:rPr>
      </w:pPr>
      <w:r w:rsidRPr="00BA7C89">
        <w:rPr>
          <w:rFonts w:ascii="Times New Roman" w:eastAsia="Calibri Light" w:hAnsi="Times New Roman" w:cs="Times New Roman"/>
          <w:iCs/>
          <w:sz w:val="24"/>
          <w:szCs w:val="24"/>
        </w:rPr>
        <w:t xml:space="preserve">     1.2 Young Adults sleep</w:t>
      </w:r>
      <w:r w:rsidR="00E0302D">
        <w:rPr>
          <w:rFonts w:ascii="Times New Roman" w:eastAsia="Calibri Light" w:hAnsi="Times New Roman" w:cs="Times New Roman"/>
          <w:iCs/>
          <w:sz w:val="24"/>
          <w:szCs w:val="24"/>
        </w:rPr>
        <w:t xml:space="preserve">                                                                                                        1</w:t>
      </w:r>
    </w:p>
    <w:p w:rsidR="00BA7C89" w:rsidRPr="00BA7C89" w:rsidRDefault="00BA7C89" w:rsidP="00BA7C89">
      <w:pPr>
        <w:spacing w:after="0" w:line="480" w:lineRule="auto"/>
        <w:rPr>
          <w:rFonts w:ascii="Times New Roman" w:eastAsiaTheme="minorEastAsia" w:hAnsi="Times New Roman" w:cs="Times New Roman"/>
          <w:sz w:val="24"/>
          <w:szCs w:val="24"/>
        </w:rPr>
      </w:pPr>
      <w:r w:rsidRPr="00BA7C89">
        <w:rPr>
          <w:rFonts w:ascii="Times New Roman" w:eastAsia="Calibri Light" w:hAnsi="Times New Roman" w:cs="Times New Roman"/>
          <w:iCs/>
          <w:sz w:val="24"/>
          <w:szCs w:val="24"/>
        </w:rPr>
        <w:t xml:space="preserve">     1.3 </w:t>
      </w:r>
      <w:r w:rsidRPr="00BA7C89">
        <w:rPr>
          <w:rFonts w:ascii="Times New Roman" w:eastAsiaTheme="minorEastAsia" w:hAnsi="Times New Roman" w:cs="Times New Roman"/>
          <w:sz w:val="24"/>
          <w:szCs w:val="24"/>
        </w:rPr>
        <w:t xml:space="preserve">Insomnia </w:t>
      </w:r>
      <w:r w:rsidR="00E0302D">
        <w:rPr>
          <w:rFonts w:ascii="Times New Roman" w:eastAsiaTheme="minorEastAsia" w:hAnsi="Times New Roman" w:cs="Times New Roman"/>
          <w:sz w:val="24"/>
          <w:szCs w:val="24"/>
        </w:rPr>
        <w:t xml:space="preserve">                                                                                                                        2</w:t>
      </w:r>
    </w:p>
    <w:p w:rsidR="00BA7C89" w:rsidRPr="00BA7C89" w:rsidRDefault="00BA7C89" w:rsidP="00BA7C89">
      <w:pPr>
        <w:spacing w:after="0" w:line="480" w:lineRule="auto"/>
        <w:rPr>
          <w:rFonts w:ascii="Times New Roman" w:eastAsiaTheme="minorEastAsia" w:hAnsi="Times New Roman" w:cs="Times New Roman"/>
          <w:sz w:val="24"/>
        </w:rPr>
      </w:pPr>
      <w:r w:rsidRPr="00BA7C89">
        <w:rPr>
          <w:rFonts w:ascii="Times New Roman" w:eastAsia="Calibri Light" w:hAnsi="Times New Roman" w:cs="Times New Roman"/>
          <w:iCs/>
          <w:sz w:val="24"/>
          <w:szCs w:val="24"/>
        </w:rPr>
        <w:t xml:space="preserve">     1.4 The Simultaneous relation of insomnia during young adults. </w:t>
      </w:r>
      <w:r w:rsidRPr="00BA7C89">
        <w:rPr>
          <w:rFonts w:ascii="Times New Roman" w:eastAsiaTheme="minorEastAsia" w:hAnsi="Times New Roman" w:cs="Times New Roman"/>
          <w:sz w:val="24"/>
        </w:rPr>
        <w:t xml:space="preserve"> </w:t>
      </w:r>
      <w:r w:rsidR="00E0302D">
        <w:rPr>
          <w:rFonts w:ascii="Times New Roman" w:eastAsiaTheme="minorEastAsia" w:hAnsi="Times New Roman" w:cs="Times New Roman"/>
          <w:sz w:val="24"/>
        </w:rPr>
        <w:t xml:space="preserve">                                      3</w:t>
      </w:r>
    </w:p>
    <w:p w:rsidR="00BA7C89" w:rsidRPr="00BA7C89" w:rsidRDefault="00BA7C89" w:rsidP="00BA7C89">
      <w:pPr>
        <w:spacing w:after="0" w:line="480" w:lineRule="auto"/>
        <w:rPr>
          <w:rFonts w:ascii="Times New Roman" w:eastAsiaTheme="minorEastAsia" w:hAnsi="Times New Roman" w:cs="Times New Roman"/>
          <w:sz w:val="24"/>
        </w:rPr>
      </w:pPr>
      <w:r w:rsidRPr="00BA7C89">
        <w:rPr>
          <w:rFonts w:ascii="Times New Roman" w:eastAsiaTheme="minorEastAsia" w:hAnsi="Times New Roman" w:cs="Times New Roman"/>
          <w:color w:val="000000" w:themeColor="text1"/>
          <w:sz w:val="24"/>
          <w:szCs w:val="24"/>
          <w:shd w:val="clear" w:color="auto" w:fill="FFFFFF"/>
        </w:rPr>
        <w:t xml:space="preserve">     1.5 Apprehension of Insomnia.</w:t>
      </w:r>
      <w:r w:rsidR="00E0302D">
        <w:rPr>
          <w:rFonts w:ascii="Times New Roman" w:eastAsiaTheme="minorEastAsia" w:hAnsi="Times New Roman" w:cs="Times New Roman"/>
          <w:color w:val="000000" w:themeColor="text1"/>
          <w:sz w:val="24"/>
          <w:szCs w:val="24"/>
          <w:shd w:val="clear" w:color="auto" w:fill="FFFFFF"/>
        </w:rPr>
        <w:t xml:space="preserve">                                                                                            4</w:t>
      </w:r>
    </w:p>
    <w:p w:rsidR="00BA7C89" w:rsidRPr="00BA7C89" w:rsidRDefault="00BA7C89" w:rsidP="00BA7C89">
      <w:pPr>
        <w:spacing w:after="0" w:line="480" w:lineRule="auto"/>
        <w:rPr>
          <w:rFonts w:ascii="Times New Roman" w:eastAsia="Times New Roman" w:hAnsi="Times New Roman" w:cs="Times New Roman"/>
          <w:color w:val="000000" w:themeColor="text1"/>
          <w:sz w:val="24"/>
          <w:szCs w:val="24"/>
        </w:rPr>
      </w:pPr>
      <w:r w:rsidRPr="00BA7C89">
        <w:rPr>
          <w:rFonts w:ascii="Times New Roman" w:eastAsia="Times New Roman" w:hAnsi="Times New Roman" w:cs="Times New Roman"/>
          <w:color w:val="000000" w:themeColor="text1"/>
          <w:sz w:val="24"/>
          <w:szCs w:val="24"/>
        </w:rPr>
        <w:t xml:space="preserve">     1.6 Depression</w:t>
      </w:r>
      <w:r w:rsidR="00E0302D">
        <w:rPr>
          <w:rFonts w:ascii="Times New Roman" w:eastAsia="Times New Roman" w:hAnsi="Times New Roman" w:cs="Times New Roman"/>
          <w:color w:val="000000" w:themeColor="text1"/>
          <w:sz w:val="24"/>
          <w:szCs w:val="24"/>
        </w:rPr>
        <w:t xml:space="preserve">                                                                                                                      5</w:t>
      </w:r>
    </w:p>
    <w:p w:rsidR="00BA7C89" w:rsidRPr="00BA7C89" w:rsidRDefault="00BA7C89" w:rsidP="00BA7C89">
      <w:pPr>
        <w:spacing w:after="0" w:line="480" w:lineRule="auto"/>
        <w:rPr>
          <w:rFonts w:ascii="Times New Roman" w:eastAsia="Calibri Light" w:hAnsi="Times New Roman" w:cs="Times New Roman"/>
          <w:iCs/>
          <w:sz w:val="24"/>
          <w:szCs w:val="24"/>
        </w:rPr>
      </w:pPr>
      <w:r w:rsidRPr="00BA7C89">
        <w:rPr>
          <w:rFonts w:ascii="Times New Roman" w:eastAsia="Calibri Light" w:hAnsi="Times New Roman" w:cs="Times New Roman"/>
          <w:iCs/>
          <w:sz w:val="24"/>
          <w:szCs w:val="24"/>
        </w:rPr>
        <w:t xml:space="preserve">     1.7 Risk-factors for depression</w:t>
      </w:r>
      <w:r w:rsidR="00E0302D">
        <w:rPr>
          <w:rFonts w:ascii="Times New Roman" w:eastAsia="Calibri Light" w:hAnsi="Times New Roman" w:cs="Times New Roman"/>
          <w:iCs/>
          <w:sz w:val="24"/>
          <w:szCs w:val="24"/>
        </w:rPr>
        <w:t xml:space="preserve">                                                                                             6</w:t>
      </w:r>
    </w:p>
    <w:p w:rsidR="00BA7C89" w:rsidRPr="00BA7C89" w:rsidRDefault="00BA7C89" w:rsidP="00BA7C89">
      <w:pPr>
        <w:spacing w:after="0" w:line="480" w:lineRule="auto"/>
        <w:rPr>
          <w:rFonts w:ascii="Times New Roman" w:eastAsia="Times New Roman" w:hAnsi="Times New Roman" w:cs="Times New Roman"/>
          <w:color w:val="000000" w:themeColor="text1"/>
          <w:sz w:val="24"/>
          <w:szCs w:val="24"/>
        </w:rPr>
      </w:pPr>
      <w:r w:rsidRPr="00BA7C89">
        <w:rPr>
          <w:rFonts w:ascii="Times New Roman" w:eastAsia="Times New Roman" w:hAnsi="Times New Roman" w:cs="Times New Roman"/>
          <w:color w:val="000000" w:themeColor="text1"/>
          <w:sz w:val="24"/>
          <w:szCs w:val="24"/>
        </w:rPr>
        <w:t xml:space="preserve">     1.8 Depression and its Consequences.</w:t>
      </w:r>
      <w:r w:rsidR="00E0302D">
        <w:rPr>
          <w:rFonts w:ascii="Times New Roman" w:eastAsia="Times New Roman" w:hAnsi="Times New Roman" w:cs="Times New Roman"/>
          <w:color w:val="000000" w:themeColor="text1"/>
          <w:sz w:val="24"/>
          <w:szCs w:val="24"/>
        </w:rPr>
        <w:t xml:space="preserve">                                                                                  6</w:t>
      </w:r>
    </w:p>
    <w:p w:rsidR="00BA7C89" w:rsidRPr="00BA7C89" w:rsidRDefault="00BA7C89" w:rsidP="00BA7C89">
      <w:pPr>
        <w:spacing w:line="0" w:lineRule="atLeast"/>
        <w:rPr>
          <w:rFonts w:ascii="Times New Roman" w:eastAsia="Calibri Light" w:hAnsi="Times New Roman" w:cs="Times New Roman"/>
          <w:iCs/>
          <w:sz w:val="24"/>
          <w:szCs w:val="24"/>
        </w:rPr>
      </w:pPr>
      <w:r w:rsidRPr="00BA7C89">
        <w:rPr>
          <w:rFonts w:ascii="Times New Roman" w:eastAsia="Calibri Light" w:hAnsi="Times New Roman" w:cs="Times New Roman"/>
          <w:iCs/>
          <w:sz w:val="24"/>
          <w:szCs w:val="24"/>
        </w:rPr>
        <w:t xml:space="preserve">     1.9 Anxiety</w:t>
      </w:r>
      <w:r w:rsidR="00E0302D">
        <w:rPr>
          <w:rFonts w:ascii="Times New Roman" w:eastAsia="Calibri Light" w:hAnsi="Times New Roman" w:cs="Times New Roman"/>
          <w:iCs/>
          <w:sz w:val="24"/>
          <w:szCs w:val="24"/>
        </w:rPr>
        <w:t xml:space="preserve">                                                                                                                           7</w:t>
      </w:r>
    </w:p>
    <w:p w:rsidR="00DB363D" w:rsidRDefault="00BA7C89" w:rsidP="00BA7C89">
      <w:pPr>
        <w:spacing w:line="0" w:lineRule="atLeast"/>
        <w:rPr>
          <w:rFonts w:ascii="Times New Roman" w:eastAsiaTheme="minorEastAsia" w:hAnsi="Times New Roman" w:cs="Times New Roman"/>
          <w:color w:val="000000" w:themeColor="text1"/>
          <w:sz w:val="24"/>
          <w:szCs w:val="24"/>
        </w:rPr>
      </w:pPr>
      <w:r w:rsidRPr="00BA7C89">
        <w:rPr>
          <w:rFonts w:ascii="Times New Roman" w:eastAsiaTheme="minorEastAsia" w:hAnsi="Times New Roman" w:cs="Times New Roman"/>
          <w:color w:val="000000" w:themeColor="text1"/>
          <w:sz w:val="24"/>
          <w:szCs w:val="24"/>
        </w:rPr>
        <w:t xml:space="preserve">     1.10 Anxiety Consequences</w:t>
      </w:r>
      <w:r w:rsidR="00E0302D">
        <w:rPr>
          <w:rFonts w:ascii="Times New Roman" w:eastAsiaTheme="minorEastAsia" w:hAnsi="Times New Roman" w:cs="Times New Roman"/>
          <w:color w:val="000000" w:themeColor="text1"/>
          <w:sz w:val="24"/>
          <w:szCs w:val="24"/>
        </w:rPr>
        <w:t xml:space="preserve">   </w:t>
      </w:r>
      <w:r w:rsidR="007E227C">
        <w:rPr>
          <w:rFonts w:ascii="Times New Roman" w:eastAsiaTheme="minorEastAsia" w:hAnsi="Times New Roman" w:cs="Times New Roman"/>
          <w:color w:val="000000" w:themeColor="text1"/>
          <w:sz w:val="24"/>
          <w:szCs w:val="24"/>
        </w:rPr>
        <w:t xml:space="preserve">                                                                                              7</w:t>
      </w:r>
    </w:p>
    <w:p w:rsidR="00BA7C89" w:rsidRPr="00BA7C89" w:rsidRDefault="00DB363D" w:rsidP="00BA7C89">
      <w:pPr>
        <w:spacing w:line="0" w:lineRule="atLeast"/>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1.11 Stress</w:t>
      </w:r>
      <w:r w:rsidR="00E0302D">
        <w:rPr>
          <w:rFonts w:ascii="Times New Roman" w:eastAsiaTheme="minorEastAsia" w:hAnsi="Times New Roman" w:cs="Times New Roman"/>
          <w:color w:val="000000" w:themeColor="text1"/>
          <w:sz w:val="24"/>
          <w:szCs w:val="24"/>
        </w:rPr>
        <w:t xml:space="preserve">                                                                                             </w:t>
      </w:r>
      <w:r w:rsidR="007E227C">
        <w:rPr>
          <w:rFonts w:ascii="Times New Roman" w:eastAsiaTheme="minorEastAsia" w:hAnsi="Times New Roman" w:cs="Times New Roman"/>
          <w:color w:val="000000" w:themeColor="text1"/>
          <w:sz w:val="24"/>
          <w:szCs w:val="24"/>
        </w:rPr>
        <w:t xml:space="preserve">                                </w:t>
      </w:r>
      <w:r w:rsidR="00E0302D">
        <w:rPr>
          <w:rFonts w:ascii="Times New Roman" w:eastAsiaTheme="minorEastAsia" w:hAnsi="Times New Roman" w:cs="Times New Roman"/>
          <w:color w:val="000000" w:themeColor="text1"/>
          <w:sz w:val="24"/>
          <w:szCs w:val="24"/>
        </w:rPr>
        <w:t>7</w:t>
      </w:r>
    </w:p>
    <w:p w:rsidR="00BA7C89" w:rsidRPr="00BA7C89" w:rsidRDefault="00DB363D" w:rsidP="00BA7C89">
      <w:pPr>
        <w:spacing w:after="0" w:line="480" w:lineRule="auto"/>
        <w:ind w:right="120"/>
        <w:rPr>
          <w:rFonts w:ascii="Times New Roman" w:eastAsia="Calibri Light" w:hAnsi="Times New Roman" w:cstheme="majorBidi"/>
          <w:iCs/>
          <w:sz w:val="24"/>
          <w:szCs w:val="24"/>
        </w:rPr>
      </w:pPr>
      <w:r>
        <w:rPr>
          <w:rFonts w:ascii="Times New Roman" w:eastAsia="Calibri Light" w:hAnsi="Times New Roman" w:cstheme="majorBidi"/>
          <w:iCs/>
          <w:sz w:val="24"/>
          <w:szCs w:val="24"/>
        </w:rPr>
        <w:t xml:space="preserve">     1.12</w:t>
      </w:r>
      <w:r w:rsidR="00BA7C89" w:rsidRPr="00BA7C89">
        <w:rPr>
          <w:rFonts w:ascii="Times New Roman" w:eastAsia="Calibri Light" w:hAnsi="Times New Roman" w:cstheme="majorBidi"/>
          <w:iCs/>
          <w:sz w:val="24"/>
          <w:szCs w:val="24"/>
        </w:rPr>
        <w:t xml:space="preserve"> A common risk factor </w:t>
      </w:r>
      <w:r>
        <w:rPr>
          <w:rFonts w:ascii="Times New Roman" w:eastAsia="Calibri Light" w:hAnsi="Times New Roman" w:cstheme="majorBidi"/>
          <w:iCs/>
          <w:sz w:val="24"/>
          <w:szCs w:val="24"/>
        </w:rPr>
        <w:t>between insomnia, depression,</w:t>
      </w:r>
      <w:r w:rsidRPr="00BA7C89">
        <w:rPr>
          <w:rFonts w:ascii="Times New Roman" w:eastAsia="Calibri Light" w:hAnsi="Times New Roman" w:cstheme="majorBidi"/>
          <w:iCs/>
          <w:sz w:val="24"/>
          <w:szCs w:val="24"/>
        </w:rPr>
        <w:t xml:space="preserve"> anxiety</w:t>
      </w:r>
      <w:r w:rsidR="007E227C">
        <w:rPr>
          <w:rFonts w:ascii="Times New Roman" w:eastAsia="Calibri Light" w:hAnsi="Times New Roman" w:cstheme="majorBidi"/>
          <w:iCs/>
          <w:sz w:val="24"/>
          <w:szCs w:val="24"/>
        </w:rPr>
        <w:t xml:space="preserve"> stress                           </w:t>
      </w:r>
      <w:r w:rsidR="00E0302D">
        <w:rPr>
          <w:rFonts w:ascii="Times New Roman" w:eastAsia="Calibri Light" w:hAnsi="Times New Roman" w:cstheme="majorBidi"/>
          <w:iCs/>
          <w:sz w:val="24"/>
          <w:szCs w:val="24"/>
        </w:rPr>
        <w:t>8</w:t>
      </w:r>
    </w:p>
    <w:p w:rsidR="00BA7C89" w:rsidRPr="00BA7C89" w:rsidRDefault="00DB363D" w:rsidP="00BA7C89">
      <w:pPr>
        <w:spacing w:after="0" w:line="480" w:lineRule="auto"/>
        <w:ind w:right="500"/>
        <w:rPr>
          <w:rFonts w:ascii="Times New Roman" w:eastAsia="Calibri Light" w:hAnsi="Times New Roman" w:cs="Times New Roman"/>
          <w:iCs/>
          <w:sz w:val="24"/>
          <w:szCs w:val="24"/>
        </w:rPr>
      </w:pPr>
      <w:r>
        <w:rPr>
          <w:rFonts w:ascii="Times New Roman" w:eastAsia="Calibri Light" w:hAnsi="Times New Roman" w:cs="Times New Roman"/>
          <w:iCs/>
          <w:sz w:val="24"/>
          <w:szCs w:val="24"/>
        </w:rPr>
        <w:t xml:space="preserve">     1.13</w:t>
      </w:r>
      <w:r w:rsidR="00BA7C89" w:rsidRPr="00BA7C89">
        <w:rPr>
          <w:rFonts w:ascii="Times New Roman" w:eastAsia="Calibri Light" w:hAnsi="Times New Roman" w:cs="Times New Roman"/>
          <w:iCs/>
          <w:sz w:val="24"/>
          <w:szCs w:val="24"/>
        </w:rPr>
        <w:t xml:space="preserve"> The bidirectionality of the relationship between insomnia, depression and anxiety</w:t>
      </w:r>
      <w:r w:rsidR="007E227C">
        <w:rPr>
          <w:rFonts w:ascii="Times New Roman" w:eastAsia="Calibri Light" w:hAnsi="Times New Roman" w:cs="Times New Roman"/>
          <w:iCs/>
          <w:sz w:val="24"/>
          <w:szCs w:val="24"/>
        </w:rPr>
        <w:t xml:space="preserve">    </w:t>
      </w:r>
      <w:r w:rsidR="00E0302D">
        <w:rPr>
          <w:rFonts w:ascii="Times New Roman" w:eastAsia="Calibri Light" w:hAnsi="Times New Roman" w:cs="Times New Roman"/>
          <w:iCs/>
          <w:sz w:val="24"/>
          <w:szCs w:val="24"/>
        </w:rPr>
        <w:t>9</w:t>
      </w:r>
    </w:p>
    <w:p w:rsidR="00BA7C89" w:rsidRPr="00BA7C89" w:rsidRDefault="00DB363D" w:rsidP="00BA7C89">
      <w:pPr>
        <w:spacing w:after="0" w:line="480" w:lineRule="auto"/>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color w:val="000000" w:themeColor="text1"/>
          <w:sz w:val="24"/>
          <w:szCs w:val="24"/>
        </w:rPr>
        <w:t xml:space="preserve">     1.14 </w:t>
      </w:r>
      <w:r w:rsidR="00BA7C89" w:rsidRPr="00BA7C89">
        <w:rPr>
          <w:rFonts w:ascii="Times New Roman" w:eastAsiaTheme="minorEastAsia" w:hAnsi="Times New Roman" w:cs="Times New Roman"/>
          <w:color w:val="000000" w:themeColor="text1"/>
          <w:sz w:val="24"/>
          <w:szCs w:val="24"/>
        </w:rPr>
        <w:t>Factors of Insomnia</w:t>
      </w:r>
      <w:r w:rsidR="00BA7C89" w:rsidRPr="00BA7C89">
        <w:rPr>
          <w:rFonts w:ascii="Times New Roman" w:hAnsi="Times New Roman" w:cstheme="majorBidi"/>
          <w:sz w:val="24"/>
          <w:szCs w:val="24"/>
        </w:rPr>
        <w:t xml:space="preserve">   </w:t>
      </w:r>
      <w:r w:rsidR="00E0302D">
        <w:rPr>
          <w:rFonts w:ascii="Times New Roman" w:hAnsi="Times New Roman" w:cstheme="majorBidi"/>
          <w:sz w:val="24"/>
          <w:szCs w:val="24"/>
        </w:rPr>
        <w:t xml:space="preserve">                                                                                                   10</w:t>
      </w:r>
    </w:p>
    <w:p w:rsidR="00BA7C89" w:rsidRPr="00BA7C89" w:rsidRDefault="00BA7C89" w:rsidP="00BA7C89">
      <w:pPr>
        <w:rPr>
          <w:rFonts w:ascii="Times New Roman" w:hAnsi="Times New Roman" w:cstheme="majorBidi"/>
          <w:b/>
          <w:sz w:val="24"/>
          <w:szCs w:val="24"/>
        </w:rPr>
      </w:pPr>
      <w:r w:rsidRPr="00BA7C89">
        <w:rPr>
          <w:rFonts w:ascii="Times New Roman" w:hAnsi="Times New Roman" w:cstheme="majorBidi"/>
          <w:b/>
          <w:sz w:val="24"/>
          <w:szCs w:val="24"/>
        </w:rPr>
        <w:t xml:space="preserve">Chapter </w:t>
      </w:r>
      <w:proofErr w:type="spellStart"/>
      <w:r w:rsidRPr="00BA7C89">
        <w:rPr>
          <w:rFonts w:ascii="Times New Roman" w:hAnsi="Times New Roman" w:cstheme="majorBidi"/>
          <w:b/>
          <w:sz w:val="24"/>
          <w:szCs w:val="24"/>
        </w:rPr>
        <w:t>ll</w:t>
      </w:r>
      <w:proofErr w:type="spellEnd"/>
      <w:r w:rsidRPr="00BA7C89">
        <w:rPr>
          <w:rFonts w:ascii="Times New Roman" w:hAnsi="Times New Roman" w:cstheme="majorBidi"/>
          <w:b/>
          <w:sz w:val="24"/>
          <w:szCs w:val="24"/>
        </w:rPr>
        <w:t xml:space="preserve">   </w:t>
      </w:r>
      <w:r w:rsidR="00E0302D">
        <w:rPr>
          <w:rFonts w:ascii="Times New Roman" w:hAnsi="Times New Roman" w:cstheme="majorBidi"/>
          <w:b/>
          <w:sz w:val="24"/>
          <w:szCs w:val="24"/>
        </w:rPr>
        <w:t xml:space="preserve">                                                                                                                               14-22</w:t>
      </w:r>
    </w:p>
    <w:p w:rsidR="00BA7C89" w:rsidRPr="00BA7C89" w:rsidRDefault="00BA7C89" w:rsidP="00BA7C89">
      <w:pPr>
        <w:rPr>
          <w:rFonts w:ascii="Times New Roman" w:hAnsi="Times New Roman" w:cstheme="majorBidi"/>
          <w:b/>
          <w:sz w:val="24"/>
          <w:szCs w:val="24"/>
        </w:rPr>
      </w:pPr>
      <w:r w:rsidRPr="00BA7C89">
        <w:rPr>
          <w:rFonts w:ascii="Times New Roman" w:hAnsi="Times New Roman" w:cstheme="majorBidi"/>
          <w:b/>
          <w:sz w:val="24"/>
          <w:szCs w:val="24"/>
        </w:rPr>
        <w:t xml:space="preserve">Literature Review </w:t>
      </w:r>
    </w:p>
    <w:p w:rsidR="00BA7C89" w:rsidRPr="00BA7C89" w:rsidRDefault="00BA7C89" w:rsidP="00BA7C89">
      <w:pPr>
        <w:spacing w:after="0" w:line="480" w:lineRule="auto"/>
        <w:rPr>
          <w:rFonts w:ascii="Times New Roman" w:hAnsi="Times New Roman" w:cs="Times New Roman"/>
          <w:sz w:val="24"/>
          <w:szCs w:val="24"/>
        </w:rPr>
      </w:pPr>
      <w:r w:rsidRPr="00BA7C89">
        <w:rPr>
          <w:rFonts w:ascii="Times New Roman" w:hAnsi="Times New Roman" w:cstheme="majorBidi"/>
          <w:sz w:val="24"/>
          <w:szCs w:val="24"/>
        </w:rPr>
        <w:t xml:space="preserve">     2.1 </w:t>
      </w:r>
      <w:r w:rsidRPr="00BA7C89">
        <w:rPr>
          <w:rFonts w:ascii="Times New Roman" w:hAnsi="Times New Roman" w:cs="Times New Roman"/>
          <w:sz w:val="24"/>
          <w:szCs w:val="24"/>
        </w:rPr>
        <w:t>Concern for future Insomnia</w:t>
      </w:r>
      <w:r w:rsidR="00E0302D">
        <w:rPr>
          <w:rFonts w:ascii="Times New Roman" w:hAnsi="Times New Roman" w:cs="Times New Roman"/>
          <w:sz w:val="24"/>
          <w:szCs w:val="24"/>
        </w:rPr>
        <w:t xml:space="preserve">                                                                                          14</w:t>
      </w:r>
    </w:p>
    <w:p w:rsidR="00BA7C89" w:rsidRPr="00BA7C89" w:rsidRDefault="00BA7C89" w:rsidP="00BA7C89">
      <w:pPr>
        <w:spacing w:after="0" w:line="480" w:lineRule="auto"/>
        <w:rPr>
          <w:rFonts w:ascii="Times New Roman" w:hAnsi="Times New Roman" w:cs="Times New Roman"/>
          <w:bCs/>
          <w:sz w:val="24"/>
          <w:szCs w:val="24"/>
        </w:rPr>
      </w:pPr>
      <w:r w:rsidRPr="00BA7C89">
        <w:rPr>
          <w:rFonts w:ascii="Times New Roman" w:hAnsi="Times New Roman" w:cs="Times New Roman"/>
          <w:bCs/>
          <w:sz w:val="24"/>
          <w:szCs w:val="24"/>
        </w:rPr>
        <w:lastRenderedPageBreak/>
        <w:t xml:space="preserve">     2.2 Substantial Changes in Adolescents</w:t>
      </w:r>
      <w:r w:rsidR="00E0302D">
        <w:rPr>
          <w:rFonts w:ascii="Times New Roman" w:hAnsi="Times New Roman" w:cs="Times New Roman"/>
          <w:bCs/>
          <w:sz w:val="24"/>
          <w:szCs w:val="24"/>
        </w:rPr>
        <w:t xml:space="preserve">                                                                             15</w:t>
      </w:r>
    </w:p>
    <w:p w:rsidR="00BA7C89" w:rsidRPr="00BA7C89" w:rsidRDefault="00BA7C89" w:rsidP="00BA7C89">
      <w:pPr>
        <w:spacing w:after="0" w:line="480" w:lineRule="auto"/>
        <w:rPr>
          <w:rFonts w:ascii="Times New Roman" w:hAnsi="Times New Roman" w:cstheme="majorBidi"/>
          <w:bCs/>
          <w:sz w:val="24"/>
          <w:szCs w:val="24"/>
        </w:rPr>
      </w:pPr>
      <w:r w:rsidRPr="00BA7C89">
        <w:rPr>
          <w:rFonts w:ascii="Times New Roman" w:hAnsi="Times New Roman" w:cstheme="majorBidi"/>
          <w:bCs/>
          <w:sz w:val="24"/>
          <w:szCs w:val="24"/>
        </w:rPr>
        <w:t xml:space="preserve">     2.3 Objectives</w:t>
      </w:r>
      <w:r w:rsidR="00E0302D">
        <w:rPr>
          <w:rFonts w:ascii="Times New Roman" w:hAnsi="Times New Roman" w:cstheme="majorBidi"/>
          <w:bCs/>
          <w:sz w:val="24"/>
          <w:szCs w:val="24"/>
        </w:rPr>
        <w:t xml:space="preserve">                                                                                                                      22</w:t>
      </w:r>
    </w:p>
    <w:p w:rsidR="00BA7C89" w:rsidRPr="00BA7C89" w:rsidRDefault="00BA7C89" w:rsidP="00BA7C89">
      <w:pPr>
        <w:spacing w:after="0" w:line="480" w:lineRule="auto"/>
        <w:rPr>
          <w:rFonts w:ascii="Times New Roman" w:hAnsi="Times New Roman" w:cs="Times New Roman"/>
          <w:bCs/>
          <w:sz w:val="24"/>
          <w:szCs w:val="24"/>
        </w:rPr>
      </w:pPr>
      <w:r w:rsidRPr="00BA7C89">
        <w:rPr>
          <w:rFonts w:ascii="Times New Roman" w:hAnsi="Times New Roman" w:cs="Times New Roman"/>
          <w:bCs/>
          <w:sz w:val="24"/>
          <w:szCs w:val="24"/>
        </w:rPr>
        <w:t xml:space="preserve">     2.4 Hypothesis</w:t>
      </w:r>
      <w:r w:rsidR="00E0302D">
        <w:rPr>
          <w:rFonts w:ascii="Times New Roman" w:hAnsi="Times New Roman" w:cs="Times New Roman"/>
          <w:bCs/>
          <w:sz w:val="24"/>
          <w:szCs w:val="24"/>
        </w:rPr>
        <w:t xml:space="preserve">                                                                                                                     22               </w:t>
      </w:r>
    </w:p>
    <w:p w:rsidR="00BA7C89" w:rsidRPr="00BA7C89" w:rsidRDefault="00BA7C89" w:rsidP="00BA7C89">
      <w:pPr>
        <w:rPr>
          <w:rFonts w:ascii="Times New Roman" w:hAnsi="Times New Roman" w:cstheme="majorBidi"/>
          <w:b/>
          <w:sz w:val="24"/>
          <w:szCs w:val="24"/>
        </w:rPr>
      </w:pPr>
      <w:r w:rsidRPr="00BA7C89">
        <w:rPr>
          <w:rFonts w:ascii="Times New Roman" w:hAnsi="Times New Roman" w:cstheme="majorBidi"/>
          <w:b/>
          <w:sz w:val="24"/>
          <w:szCs w:val="24"/>
        </w:rPr>
        <w:t xml:space="preserve">Chapter </w:t>
      </w:r>
      <w:proofErr w:type="spellStart"/>
      <w:r w:rsidRPr="00BA7C89">
        <w:rPr>
          <w:rFonts w:ascii="Times New Roman" w:hAnsi="Times New Roman" w:cstheme="majorBidi"/>
          <w:b/>
          <w:sz w:val="24"/>
          <w:szCs w:val="24"/>
        </w:rPr>
        <w:t>lll</w:t>
      </w:r>
      <w:proofErr w:type="spellEnd"/>
      <w:r w:rsidRPr="00BA7C89">
        <w:rPr>
          <w:rFonts w:ascii="Times New Roman" w:hAnsi="Times New Roman" w:cstheme="majorBidi"/>
          <w:b/>
          <w:sz w:val="24"/>
          <w:szCs w:val="24"/>
        </w:rPr>
        <w:t xml:space="preserve"> </w:t>
      </w:r>
      <w:r w:rsidR="00E0302D">
        <w:rPr>
          <w:rFonts w:ascii="Times New Roman" w:hAnsi="Times New Roman" w:cstheme="majorBidi"/>
          <w:b/>
          <w:sz w:val="24"/>
          <w:szCs w:val="24"/>
        </w:rPr>
        <w:t xml:space="preserve">                                                                                                                              23-27</w:t>
      </w:r>
    </w:p>
    <w:p w:rsidR="00BA7C89" w:rsidRPr="00BA7C89" w:rsidRDefault="00BA7C89" w:rsidP="00BA7C89">
      <w:pPr>
        <w:rPr>
          <w:rFonts w:ascii="Times New Roman" w:hAnsi="Times New Roman" w:cstheme="majorBidi"/>
          <w:b/>
          <w:sz w:val="24"/>
          <w:szCs w:val="24"/>
        </w:rPr>
      </w:pPr>
      <w:r w:rsidRPr="00BA7C89">
        <w:rPr>
          <w:rFonts w:ascii="Times New Roman" w:hAnsi="Times New Roman" w:cstheme="majorBidi"/>
          <w:b/>
          <w:sz w:val="24"/>
          <w:szCs w:val="24"/>
        </w:rPr>
        <w:t xml:space="preserve">Method </w:t>
      </w:r>
    </w:p>
    <w:p w:rsidR="00EE25EE" w:rsidRDefault="00BA7C89" w:rsidP="00BA7C89">
      <w:pPr>
        <w:rPr>
          <w:rFonts w:ascii="Times New Roman" w:hAnsi="Times New Roman" w:cstheme="majorBidi"/>
          <w:sz w:val="24"/>
          <w:szCs w:val="24"/>
        </w:rPr>
      </w:pPr>
      <w:r w:rsidRPr="00BA7C89">
        <w:rPr>
          <w:rFonts w:ascii="Times New Roman" w:hAnsi="Times New Roman" w:cstheme="majorBidi"/>
          <w:sz w:val="24"/>
          <w:szCs w:val="24"/>
        </w:rPr>
        <w:t xml:space="preserve">             3.1</w:t>
      </w:r>
      <w:r w:rsidR="00EE25EE">
        <w:rPr>
          <w:rFonts w:ascii="Times New Roman" w:hAnsi="Times New Roman" w:cstheme="majorBidi"/>
          <w:sz w:val="24"/>
          <w:szCs w:val="24"/>
        </w:rPr>
        <w:t xml:space="preserve"> Research Design                                                                                                    23</w:t>
      </w:r>
    </w:p>
    <w:p w:rsidR="00BA7C89" w:rsidRPr="00BA7C89" w:rsidRDefault="00EE25EE" w:rsidP="00BA7C89">
      <w:pPr>
        <w:rPr>
          <w:rFonts w:ascii="Times New Roman" w:hAnsi="Times New Roman" w:cstheme="majorBidi"/>
          <w:sz w:val="24"/>
          <w:szCs w:val="24"/>
        </w:rPr>
      </w:pPr>
      <w:r>
        <w:rPr>
          <w:rFonts w:ascii="Times New Roman" w:hAnsi="Times New Roman" w:cstheme="majorBidi"/>
          <w:sz w:val="24"/>
          <w:szCs w:val="24"/>
        </w:rPr>
        <w:t xml:space="preserve">            </w:t>
      </w:r>
      <w:r w:rsidR="00BA7C89" w:rsidRPr="00BA7C89">
        <w:rPr>
          <w:rFonts w:ascii="Times New Roman" w:hAnsi="Times New Roman" w:cstheme="majorBidi"/>
          <w:sz w:val="24"/>
          <w:szCs w:val="24"/>
        </w:rPr>
        <w:t xml:space="preserve"> </w:t>
      </w:r>
      <w:r>
        <w:rPr>
          <w:rFonts w:ascii="Times New Roman" w:hAnsi="Times New Roman" w:cstheme="majorBidi"/>
          <w:sz w:val="24"/>
          <w:szCs w:val="24"/>
        </w:rPr>
        <w:t>3.2 Sample</w:t>
      </w:r>
      <w:r w:rsidR="00BA7C89" w:rsidRPr="00BA7C89">
        <w:rPr>
          <w:rFonts w:ascii="Times New Roman" w:hAnsi="Times New Roman" w:cstheme="majorBidi"/>
          <w:sz w:val="24"/>
          <w:szCs w:val="24"/>
        </w:rPr>
        <w:t xml:space="preserve"> and Sample Strategy     </w:t>
      </w:r>
      <w:r w:rsidR="00E0302D">
        <w:rPr>
          <w:rFonts w:ascii="Times New Roman" w:hAnsi="Times New Roman" w:cstheme="majorBidi"/>
          <w:sz w:val="24"/>
          <w:szCs w:val="24"/>
        </w:rPr>
        <w:t xml:space="preserve">                                                                            23</w:t>
      </w:r>
    </w:p>
    <w:p w:rsidR="00BA7C89" w:rsidRPr="00BA7C89" w:rsidRDefault="00BA7C89" w:rsidP="00EE25EE">
      <w:pPr>
        <w:rPr>
          <w:rFonts w:ascii="Times New Roman" w:hAnsi="Times New Roman" w:cstheme="majorBidi"/>
          <w:sz w:val="24"/>
          <w:szCs w:val="24"/>
        </w:rPr>
      </w:pPr>
      <w:r w:rsidRPr="00BA7C89">
        <w:rPr>
          <w:rFonts w:ascii="Times New Roman" w:hAnsi="Times New Roman" w:cstheme="majorBidi"/>
          <w:sz w:val="24"/>
          <w:szCs w:val="24"/>
        </w:rPr>
        <w:t xml:space="preserve">             </w:t>
      </w:r>
      <w:r w:rsidR="00EE25EE">
        <w:rPr>
          <w:rFonts w:ascii="Times New Roman" w:hAnsi="Times New Roman" w:cstheme="majorBidi"/>
          <w:sz w:val="24"/>
          <w:szCs w:val="24"/>
        </w:rPr>
        <w:t xml:space="preserve">       3.2</w:t>
      </w:r>
      <w:r w:rsidRPr="00BA7C89">
        <w:rPr>
          <w:rFonts w:ascii="Times New Roman" w:hAnsi="Times New Roman" w:cstheme="majorBidi"/>
          <w:sz w:val="24"/>
          <w:szCs w:val="24"/>
        </w:rPr>
        <w:t xml:space="preserve">.1 Inclusion Criteria  </w:t>
      </w:r>
      <w:r w:rsidR="00E0302D">
        <w:rPr>
          <w:rFonts w:ascii="Times New Roman" w:hAnsi="Times New Roman" w:cstheme="majorBidi"/>
          <w:sz w:val="24"/>
          <w:szCs w:val="24"/>
        </w:rPr>
        <w:t xml:space="preserve">                                                                                       23</w:t>
      </w:r>
    </w:p>
    <w:p w:rsidR="00BA7C89" w:rsidRPr="00BA7C89" w:rsidRDefault="00BA7C89" w:rsidP="00BA7C89">
      <w:pPr>
        <w:rPr>
          <w:rFonts w:ascii="Times New Roman" w:hAnsi="Times New Roman" w:cstheme="majorBidi"/>
          <w:sz w:val="24"/>
          <w:szCs w:val="24"/>
        </w:rPr>
      </w:pPr>
      <w:r w:rsidRPr="00BA7C89">
        <w:rPr>
          <w:rFonts w:ascii="Times New Roman" w:hAnsi="Times New Roman" w:cstheme="majorBidi"/>
          <w:sz w:val="24"/>
          <w:szCs w:val="24"/>
        </w:rPr>
        <w:t xml:space="preserve">             </w:t>
      </w:r>
      <w:r w:rsidR="00EE25EE">
        <w:rPr>
          <w:rFonts w:ascii="Times New Roman" w:hAnsi="Times New Roman" w:cstheme="majorBidi"/>
          <w:sz w:val="24"/>
          <w:szCs w:val="24"/>
        </w:rPr>
        <w:t>3.3</w:t>
      </w:r>
      <w:r w:rsidRPr="00BA7C89">
        <w:rPr>
          <w:rFonts w:ascii="Times New Roman" w:hAnsi="Times New Roman" w:cstheme="majorBidi"/>
          <w:sz w:val="24"/>
          <w:szCs w:val="24"/>
        </w:rPr>
        <w:t xml:space="preserve"> Measure </w:t>
      </w:r>
      <w:r w:rsidR="00E0302D">
        <w:rPr>
          <w:rFonts w:ascii="Times New Roman" w:hAnsi="Times New Roman" w:cstheme="majorBidi"/>
          <w:sz w:val="24"/>
          <w:szCs w:val="24"/>
        </w:rPr>
        <w:t xml:space="preserve">                                                                                                                25</w:t>
      </w:r>
    </w:p>
    <w:p w:rsidR="00BA7C89" w:rsidRPr="00BA7C89" w:rsidRDefault="00BA7C89" w:rsidP="009665E3">
      <w:pPr>
        <w:ind w:right="214"/>
        <w:rPr>
          <w:rFonts w:ascii="Times New Roman" w:hAnsi="Times New Roman" w:cstheme="majorBidi"/>
          <w:sz w:val="24"/>
          <w:szCs w:val="24"/>
        </w:rPr>
      </w:pPr>
      <w:r w:rsidRPr="00BA7C89">
        <w:rPr>
          <w:rFonts w:ascii="Times New Roman" w:hAnsi="Times New Roman" w:cstheme="majorBidi"/>
          <w:sz w:val="24"/>
          <w:szCs w:val="24"/>
        </w:rPr>
        <w:t xml:space="preserve">                    </w:t>
      </w:r>
      <w:r w:rsidR="00EE25EE">
        <w:rPr>
          <w:rFonts w:ascii="Times New Roman" w:hAnsi="Times New Roman" w:cstheme="majorBidi"/>
          <w:sz w:val="24"/>
          <w:szCs w:val="24"/>
        </w:rPr>
        <w:t>3.3</w:t>
      </w:r>
      <w:r w:rsidRPr="00BA7C89">
        <w:rPr>
          <w:rFonts w:ascii="Times New Roman" w:hAnsi="Times New Roman" w:cstheme="majorBidi"/>
          <w:sz w:val="24"/>
          <w:szCs w:val="24"/>
        </w:rPr>
        <w:t xml:space="preserve">.1 Demographic Information Sheet </w:t>
      </w:r>
      <w:r w:rsidR="00E0302D">
        <w:rPr>
          <w:rFonts w:ascii="Times New Roman" w:hAnsi="Times New Roman" w:cstheme="majorBidi"/>
          <w:sz w:val="24"/>
          <w:szCs w:val="24"/>
        </w:rPr>
        <w:t xml:space="preserve">                                                                25                                                            </w:t>
      </w:r>
    </w:p>
    <w:p w:rsidR="00BA7C89" w:rsidRPr="00BA7C89" w:rsidRDefault="00BA7C89" w:rsidP="00E0302D">
      <w:pPr>
        <w:rPr>
          <w:rFonts w:ascii="Times New Roman" w:hAnsi="Times New Roman" w:cstheme="majorBidi"/>
          <w:sz w:val="24"/>
          <w:szCs w:val="24"/>
        </w:rPr>
      </w:pPr>
      <w:r w:rsidRPr="00BA7C89">
        <w:rPr>
          <w:rFonts w:ascii="Times New Roman" w:hAnsi="Times New Roman" w:cstheme="majorBidi"/>
          <w:sz w:val="24"/>
          <w:szCs w:val="24"/>
        </w:rPr>
        <w:t xml:space="preserve">                    </w:t>
      </w:r>
      <w:r w:rsidR="00EE25EE">
        <w:rPr>
          <w:rFonts w:ascii="Times New Roman" w:hAnsi="Times New Roman" w:cstheme="majorBidi"/>
          <w:sz w:val="24"/>
          <w:szCs w:val="24"/>
        </w:rPr>
        <w:t>3.3</w:t>
      </w:r>
      <w:r w:rsidRPr="00BA7C89">
        <w:rPr>
          <w:rFonts w:ascii="Times New Roman" w:hAnsi="Times New Roman" w:cstheme="majorBidi"/>
          <w:sz w:val="24"/>
          <w:szCs w:val="24"/>
        </w:rPr>
        <w:t>.2</w:t>
      </w:r>
      <w:r w:rsidR="00E0302D" w:rsidRPr="00E0302D">
        <w:rPr>
          <w:rFonts w:ascii="Times New Roman" w:hAnsi="Times New Roman" w:cstheme="majorBidi"/>
          <w:sz w:val="24"/>
          <w:szCs w:val="24"/>
        </w:rPr>
        <w:t xml:space="preserve"> </w:t>
      </w:r>
      <w:r w:rsidR="00E0302D" w:rsidRPr="00BA7C89">
        <w:rPr>
          <w:rFonts w:ascii="Times New Roman" w:hAnsi="Times New Roman" w:cstheme="majorBidi"/>
          <w:sz w:val="24"/>
          <w:szCs w:val="24"/>
        </w:rPr>
        <w:t xml:space="preserve">Deprecation Anxiety and Stress Scale DASS 21 Scale  </w:t>
      </w:r>
      <w:r w:rsidR="00E0302D">
        <w:rPr>
          <w:rFonts w:ascii="Times New Roman" w:hAnsi="Times New Roman" w:cstheme="majorBidi"/>
          <w:sz w:val="24"/>
          <w:szCs w:val="24"/>
        </w:rPr>
        <w:t xml:space="preserve">                             25</w:t>
      </w:r>
    </w:p>
    <w:p w:rsidR="00BA7C89" w:rsidRPr="00BA7C89" w:rsidRDefault="00BA7C89" w:rsidP="00E0302D">
      <w:pPr>
        <w:rPr>
          <w:rFonts w:ascii="Times New Roman" w:hAnsi="Times New Roman" w:cstheme="majorBidi"/>
          <w:sz w:val="24"/>
          <w:szCs w:val="24"/>
        </w:rPr>
      </w:pPr>
      <w:r w:rsidRPr="00BA7C89">
        <w:rPr>
          <w:rFonts w:ascii="Times New Roman" w:hAnsi="Times New Roman" w:cstheme="majorBidi"/>
          <w:sz w:val="24"/>
          <w:szCs w:val="24"/>
        </w:rPr>
        <w:t xml:space="preserve">                    </w:t>
      </w:r>
      <w:r w:rsidR="00EE25EE">
        <w:rPr>
          <w:rFonts w:ascii="Times New Roman" w:hAnsi="Times New Roman" w:cstheme="majorBidi"/>
          <w:sz w:val="24"/>
          <w:szCs w:val="24"/>
        </w:rPr>
        <w:t>3.3</w:t>
      </w:r>
      <w:r w:rsidRPr="00BA7C89">
        <w:rPr>
          <w:rFonts w:ascii="Times New Roman" w:hAnsi="Times New Roman" w:cstheme="majorBidi"/>
          <w:sz w:val="24"/>
          <w:szCs w:val="24"/>
        </w:rPr>
        <w:t xml:space="preserve">.3 </w:t>
      </w:r>
      <w:r w:rsidR="00E0302D" w:rsidRPr="00BA7C89">
        <w:rPr>
          <w:rFonts w:ascii="Times New Roman" w:hAnsi="Times New Roman" w:cstheme="majorBidi"/>
          <w:sz w:val="24"/>
          <w:szCs w:val="24"/>
        </w:rPr>
        <w:t xml:space="preserve">Athens Insomnia Scale  </w:t>
      </w:r>
      <w:r w:rsidR="00E0302D">
        <w:rPr>
          <w:rFonts w:ascii="Times New Roman" w:hAnsi="Times New Roman" w:cstheme="majorBidi"/>
          <w:sz w:val="24"/>
          <w:szCs w:val="24"/>
        </w:rPr>
        <w:t xml:space="preserve">                                                                              26</w:t>
      </w:r>
    </w:p>
    <w:p w:rsidR="00BA7C89" w:rsidRPr="00BA7C89" w:rsidRDefault="00BA7C89" w:rsidP="00BA7C89">
      <w:pPr>
        <w:rPr>
          <w:rFonts w:ascii="Times New Roman" w:hAnsi="Times New Roman" w:cstheme="majorBidi"/>
          <w:sz w:val="24"/>
          <w:szCs w:val="24"/>
        </w:rPr>
      </w:pPr>
      <w:r w:rsidRPr="00BA7C89">
        <w:rPr>
          <w:rFonts w:ascii="Times New Roman" w:hAnsi="Times New Roman" w:cstheme="majorBidi"/>
          <w:sz w:val="24"/>
          <w:szCs w:val="24"/>
        </w:rPr>
        <w:t xml:space="preserve">            </w:t>
      </w:r>
      <w:r w:rsidR="00EE25EE">
        <w:rPr>
          <w:rFonts w:ascii="Times New Roman" w:hAnsi="Times New Roman" w:cstheme="majorBidi"/>
          <w:sz w:val="24"/>
          <w:szCs w:val="24"/>
        </w:rPr>
        <w:t>3.4</w:t>
      </w:r>
      <w:r w:rsidRPr="00BA7C89">
        <w:rPr>
          <w:rFonts w:ascii="Times New Roman" w:hAnsi="Times New Roman" w:cstheme="majorBidi"/>
          <w:sz w:val="24"/>
          <w:szCs w:val="24"/>
        </w:rPr>
        <w:t xml:space="preserve"> Procedure </w:t>
      </w:r>
      <w:r w:rsidR="00E0302D">
        <w:rPr>
          <w:rFonts w:ascii="Times New Roman" w:hAnsi="Times New Roman" w:cstheme="majorBidi"/>
          <w:sz w:val="24"/>
          <w:szCs w:val="24"/>
        </w:rPr>
        <w:t xml:space="preserve">                                                                                                              26</w:t>
      </w:r>
    </w:p>
    <w:p w:rsidR="00BA7C89" w:rsidRPr="00BA7C89" w:rsidRDefault="00BA7C89" w:rsidP="00BA7C89">
      <w:pPr>
        <w:rPr>
          <w:rFonts w:ascii="Times New Roman" w:hAnsi="Times New Roman" w:cstheme="majorBidi"/>
          <w:sz w:val="24"/>
          <w:szCs w:val="24"/>
        </w:rPr>
      </w:pPr>
      <w:r w:rsidRPr="00BA7C89">
        <w:rPr>
          <w:rFonts w:ascii="Times New Roman" w:hAnsi="Times New Roman" w:cstheme="majorBidi"/>
          <w:sz w:val="24"/>
          <w:szCs w:val="24"/>
        </w:rPr>
        <w:t xml:space="preserve">           </w:t>
      </w:r>
      <w:r w:rsidR="00EE25EE">
        <w:rPr>
          <w:rFonts w:ascii="Times New Roman" w:hAnsi="Times New Roman" w:cstheme="majorBidi"/>
          <w:sz w:val="24"/>
          <w:szCs w:val="24"/>
        </w:rPr>
        <w:t>3.5</w:t>
      </w:r>
      <w:r w:rsidRPr="00BA7C89">
        <w:rPr>
          <w:rFonts w:ascii="Times New Roman" w:hAnsi="Times New Roman" w:cstheme="majorBidi"/>
          <w:sz w:val="24"/>
          <w:szCs w:val="24"/>
        </w:rPr>
        <w:t xml:space="preserve"> Ethical Consideration  </w:t>
      </w:r>
      <w:r w:rsidR="00E0302D">
        <w:rPr>
          <w:rFonts w:ascii="Times New Roman" w:hAnsi="Times New Roman" w:cstheme="majorBidi"/>
          <w:sz w:val="24"/>
          <w:szCs w:val="24"/>
        </w:rPr>
        <w:t xml:space="preserve">                                                                                            27</w:t>
      </w:r>
    </w:p>
    <w:p w:rsidR="00BA7C89" w:rsidRPr="00BA7C89" w:rsidRDefault="00BA7C89" w:rsidP="00BA7C89">
      <w:pPr>
        <w:rPr>
          <w:rFonts w:ascii="Times New Roman" w:hAnsi="Times New Roman" w:cstheme="majorBidi"/>
          <w:b/>
          <w:sz w:val="24"/>
          <w:szCs w:val="24"/>
        </w:rPr>
      </w:pPr>
      <w:r w:rsidRPr="00BA7C89">
        <w:rPr>
          <w:rFonts w:ascii="Times New Roman" w:hAnsi="Times New Roman" w:cstheme="majorBidi"/>
          <w:b/>
          <w:sz w:val="24"/>
          <w:szCs w:val="24"/>
        </w:rPr>
        <w:t xml:space="preserve">Chapter IV </w:t>
      </w:r>
      <w:r w:rsidR="00E901B9">
        <w:rPr>
          <w:rFonts w:ascii="Times New Roman" w:hAnsi="Times New Roman" w:cstheme="majorBidi"/>
          <w:b/>
          <w:sz w:val="24"/>
          <w:szCs w:val="24"/>
        </w:rPr>
        <w:t xml:space="preserve">                                                                                                                            28-36</w:t>
      </w:r>
    </w:p>
    <w:p w:rsidR="00BA7C89" w:rsidRPr="00BA7C89" w:rsidRDefault="00BA7C89" w:rsidP="00BA7C89">
      <w:pPr>
        <w:rPr>
          <w:rFonts w:ascii="Times New Roman" w:hAnsi="Times New Roman" w:cs="Times New Roman"/>
          <w:sz w:val="24"/>
          <w:szCs w:val="24"/>
        </w:rPr>
      </w:pPr>
      <w:r w:rsidRPr="00BA7C89">
        <w:rPr>
          <w:rFonts w:ascii="Times New Roman" w:hAnsi="Times New Roman" w:cstheme="majorBidi"/>
          <w:b/>
          <w:sz w:val="24"/>
          <w:szCs w:val="24"/>
        </w:rPr>
        <w:t xml:space="preserve">Results </w:t>
      </w:r>
      <w:r w:rsidR="00E901B9">
        <w:rPr>
          <w:rFonts w:ascii="Times New Roman" w:hAnsi="Times New Roman" w:cstheme="majorBidi"/>
          <w:b/>
          <w:sz w:val="24"/>
          <w:szCs w:val="24"/>
        </w:rPr>
        <w:t xml:space="preserve">                                                                                                                                   </w:t>
      </w:r>
      <w:r w:rsidR="00E901B9" w:rsidRPr="00E901B9">
        <w:rPr>
          <w:rFonts w:ascii="Times New Roman" w:hAnsi="Times New Roman" w:cstheme="majorBidi"/>
          <w:bCs/>
          <w:sz w:val="24"/>
          <w:szCs w:val="24"/>
        </w:rPr>
        <w:t>28</w:t>
      </w:r>
    </w:p>
    <w:p w:rsidR="00BA7C89" w:rsidRPr="00BA7C89" w:rsidRDefault="00BA7C89" w:rsidP="00BA7C89">
      <w:pPr>
        <w:rPr>
          <w:rFonts w:ascii="Times New Roman" w:hAnsi="Times New Roman" w:cstheme="majorBidi"/>
          <w:sz w:val="24"/>
          <w:szCs w:val="24"/>
        </w:rPr>
      </w:pPr>
      <w:r w:rsidRPr="00BA7C89">
        <w:rPr>
          <w:rFonts w:ascii="Times New Roman" w:hAnsi="Times New Roman" w:cstheme="majorBidi"/>
          <w:sz w:val="24"/>
          <w:szCs w:val="24"/>
        </w:rPr>
        <w:t xml:space="preserve">4.1 Summary of the Findings </w:t>
      </w:r>
      <w:r w:rsidR="00E901B9">
        <w:rPr>
          <w:rFonts w:ascii="Times New Roman" w:hAnsi="Times New Roman" w:cstheme="majorBidi"/>
          <w:sz w:val="24"/>
          <w:szCs w:val="24"/>
        </w:rPr>
        <w:t xml:space="preserve">                                                                                                35</w:t>
      </w:r>
    </w:p>
    <w:p w:rsidR="00BA7C89" w:rsidRPr="00BA7C89" w:rsidRDefault="00BA7C89" w:rsidP="00BA7C89">
      <w:pPr>
        <w:rPr>
          <w:rFonts w:ascii="Times New Roman" w:hAnsi="Times New Roman" w:cstheme="majorBidi"/>
          <w:b/>
          <w:sz w:val="24"/>
          <w:szCs w:val="24"/>
        </w:rPr>
      </w:pPr>
      <w:r w:rsidRPr="00BA7C89">
        <w:rPr>
          <w:rFonts w:ascii="Times New Roman" w:hAnsi="Times New Roman" w:cstheme="majorBidi"/>
          <w:b/>
          <w:sz w:val="24"/>
          <w:szCs w:val="24"/>
        </w:rPr>
        <w:t xml:space="preserve">Chapter V </w:t>
      </w:r>
      <w:r w:rsidR="00E901B9">
        <w:rPr>
          <w:rFonts w:ascii="Times New Roman" w:hAnsi="Times New Roman" w:cstheme="majorBidi"/>
          <w:b/>
          <w:sz w:val="24"/>
          <w:szCs w:val="24"/>
        </w:rPr>
        <w:t xml:space="preserve">                                                                                                                             37-41</w:t>
      </w:r>
    </w:p>
    <w:p w:rsidR="00BA7C89" w:rsidRPr="00BA7C89" w:rsidRDefault="00BA7C89" w:rsidP="00BA7C89">
      <w:pPr>
        <w:rPr>
          <w:rFonts w:ascii="Times New Roman" w:hAnsi="Times New Roman" w:cstheme="majorBidi"/>
          <w:b/>
          <w:sz w:val="24"/>
          <w:szCs w:val="24"/>
        </w:rPr>
      </w:pPr>
      <w:r w:rsidRPr="00BA7C89">
        <w:rPr>
          <w:rFonts w:ascii="Times New Roman" w:hAnsi="Times New Roman" w:cstheme="majorBidi"/>
          <w:b/>
          <w:sz w:val="24"/>
          <w:szCs w:val="24"/>
        </w:rPr>
        <w:t xml:space="preserve">Discussion  </w:t>
      </w:r>
      <w:r w:rsidR="00E901B9">
        <w:rPr>
          <w:rFonts w:ascii="Times New Roman" w:hAnsi="Times New Roman" w:cstheme="majorBidi"/>
          <w:b/>
          <w:sz w:val="24"/>
          <w:szCs w:val="24"/>
        </w:rPr>
        <w:t xml:space="preserve">                                                                                                                            </w:t>
      </w:r>
      <w:r w:rsidR="00E901B9" w:rsidRPr="00E901B9">
        <w:rPr>
          <w:rFonts w:ascii="Times New Roman" w:hAnsi="Times New Roman" w:cstheme="majorBidi"/>
          <w:bCs/>
          <w:sz w:val="24"/>
          <w:szCs w:val="24"/>
        </w:rPr>
        <w:t>37</w:t>
      </w:r>
    </w:p>
    <w:p w:rsidR="00BA7C89" w:rsidRPr="00BA7C89" w:rsidRDefault="00BA7C89" w:rsidP="00BA7C89">
      <w:pPr>
        <w:rPr>
          <w:rFonts w:ascii="Times New Roman" w:hAnsi="Times New Roman" w:cstheme="majorBidi"/>
          <w:sz w:val="24"/>
          <w:szCs w:val="24"/>
        </w:rPr>
      </w:pPr>
      <w:r w:rsidRPr="00BA7C89">
        <w:rPr>
          <w:rFonts w:ascii="Times New Roman" w:hAnsi="Times New Roman" w:cstheme="majorBidi"/>
          <w:sz w:val="24"/>
          <w:szCs w:val="24"/>
        </w:rPr>
        <w:t xml:space="preserve">            5.1Conclusion </w:t>
      </w:r>
      <w:r w:rsidR="00E901B9">
        <w:rPr>
          <w:rFonts w:ascii="Times New Roman" w:hAnsi="Times New Roman" w:cstheme="majorBidi"/>
          <w:sz w:val="24"/>
          <w:szCs w:val="24"/>
        </w:rPr>
        <w:t xml:space="preserve">                                                                                                            40</w:t>
      </w:r>
    </w:p>
    <w:p w:rsidR="00BA7C89" w:rsidRPr="00BA7C89" w:rsidRDefault="00BA7C89" w:rsidP="00BA7C89">
      <w:pPr>
        <w:rPr>
          <w:rFonts w:ascii="Times New Roman" w:hAnsi="Times New Roman" w:cstheme="majorBidi"/>
          <w:sz w:val="24"/>
          <w:szCs w:val="24"/>
        </w:rPr>
      </w:pPr>
      <w:r w:rsidRPr="00BA7C89">
        <w:rPr>
          <w:rFonts w:ascii="Times New Roman" w:hAnsi="Times New Roman" w:cstheme="majorBidi"/>
          <w:sz w:val="24"/>
          <w:szCs w:val="24"/>
        </w:rPr>
        <w:t xml:space="preserve">            5.2 Limitations </w:t>
      </w:r>
      <w:r w:rsidR="00E901B9">
        <w:rPr>
          <w:rFonts w:ascii="Times New Roman" w:hAnsi="Times New Roman" w:cstheme="majorBidi"/>
          <w:sz w:val="24"/>
          <w:szCs w:val="24"/>
        </w:rPr>
        <w:t xml:space="preserve">                                                                                                           40</w:t>
      </w:r>
    </w:p>
    <w:p w:rsidR="00BA7C89" w:rsidRPr="00BA7C89" w:rsidRDefault="00BA7C89" w:rsidP="00BA7C89">
      <w:pPr>
        <w:rPr>
          <w:rFonts w:ascii="Times New Roman" w:hAnsi="Times New Roman" w:cstheme="majorBidi"/>
          <w:sz w:val="24"/>
          <w:szCs w:val="24"/>
        </w:rPr>
      </w:pPr>
      <w:r w:rsidRPr="00BA7C89">
        <w:rPr>
          <w:rFonts w:ascii="Times New Roman" w:hAnsi="Times New Roman" w:cstheme="majorBidi"/>
          <w:sz w:val="24"/>
          <w:szCs w:val="24"/>
        </w:rPr>
        <w:t xml:space="preserve">            5.3 Suggestions  </w:t>
      </w:r>
      <w:r w:rsidR="00E901B9">
        <w:rPr>
          <w:rFonts w:ascii="Times New Roman" w:hAnsi="Times New Roman" w:cstheme="majorBidi"/>
          <w:sz w:val="24"/>
          <w:szCs w:val="24"/>
        </w:rPr>
        <w:t xml:space="preserve">                                                                                                         41</w:t>
      </w:r>
    </w:p>
    <w:p w:rsidR="00BA7C89" w:rsidRPr="00BA7C89" w:rsidRDefault="00BA7C89" w:rsidP="00BA7C89">
      <w:pPr>
        <w:rPr>
          <w:rFonts w:ascii="Times New Roman" w:hAnsi="Times New Roman" w:cstheme="majorBidi"/>
          <w:sz w:val="24"/>
          <w:szCs w:val="24"/>
        </w:rPr>
      </w:pPr>
      <w:r w:rsidRPr="00BA7C89">
        <w:rPr>
          <w:rFonts w:ascii="Times New Roman" w:hAnsi="Times New Roman" w:cstheme="majorBidi"/>
          <w:sz w:val="24"/>
          <w:szCs w:val="24"/>
        </w:rPr>
        <w:t xml:space="preserve">            5.4 Implications </w:t>
      </w:r>
      <w:r w:rsidR="00E901B9">
        <w:rPr>
          <w:rFonts w:ascii="Times New Roman" w:hAnsi="Times New Roman" w:cstheme="majorBidi"/>
          <w:sz w:val="24"/>
          <w:szCs w:val="24"/>
        </w:rPr>
        <w:t xml:space="preserve">                                                                                                         41</w:t>
      </w:r>
    </w:p>
    <w:p w:rsidR="00BA7C89" w:rsidRPr="00BA7C89" w:rsidRDefault="00BA7C89" w:rsidP="00BA7C89">
      <w:pPr>
        <w:rPr>
          <w:rFonts w:ascii="Times New Roman" w:hAnsi="Times New Roman" w:cstheme="majorBidi"/>
          <w:b/>
          <w:sz w:val="24"/>
          <w:szCs w:val="24"/>
        </w:rPr>
      </w:pPr>
      <w:r w:rsidRPr="00BA7C89">
        <w:rPr>
          <w:rFonts w:ascii="Times New Roman" w:hAnsi="Times New Roman" w:cstheme="majorBidi"/>
          <w:sz w:val="24"/>
          <w:szCs w:val="24"/>
        </w:rPr>
        <w:t xml:space="preserve">   </w:t>
      </w:r>
      <w:r w:rsidRPr="00BA7C89">
        <w:rPr>
          <w:rFonts w:ascii="Times New Roman" w:hAnsi="Times New Roman" w:cstheme="majorBidi"/>
          <w:b/>
          <w:sz w:val="24"/>
          <w:szCs w:val="24"/>
        </w:rPr>
        <w:t xml:space="preserve">References </w:t>
      </w:r>
      <w:r w:rsidR="00E901B9">
        <w:rPr>
          <w:rFonts w:ascii="Times New Roman" w:hAnsi="Times New Roman" w:cstheme="majorBidi"/>
          <w:b/>
          <w:sz w:val="24"/>
          <w:szCs w:val="24"/>
        </w:rPr>
        <w:t xml:space="preserve">                                                                                                                         42-48</w:t>
      </w:r>
    </w:p>
    <w:p w:rsidR="00BA7C89" w:rsidRPr="00BA7C89" w:rsidRDefault="00BA7C89" w:rsidP="00BA7C89">
      <w:pPr>
        <w:tabs>
          <w:tab w:val="left" w:pos="1035"/>
        </w:tabs>
        <w:rPr>
          <w:rFonts w:ascii="Times New Roman" w:hAnsi="Times New Roman" w:cs="Times New Roman"/>
          <w:b/>
          <w:sz w:val="24"/>
          <w:szCs w:val="24"/>
        </w:rPr>
      </w:pPr>
      <w:r w:rsidRPr="00BA7C89">
        <w:rPr>
          <w:rFonts w:ascii="Times New Roman" w:hAnsi="Times New Roman" w:cstheme="majorBidi"/>
          <w:b/>
          <w:sz w:val="24"/>
          <w:szCs w:val="24"/>
        </w:rPr>
        <w:t xml:space="preserve">   Appendices</w:t>
      </w:r>
      <w:r w:rsidR="00E901B9">
        <w:rPr>
          <w:rFonts w:ascii="Times New Roman" w:hAnsi="Times New Roman" w:cstheme="majorBidi"/>
          <w:b/>
          <w:sz w:val="24"/>
          <w:szCs w:val="24"/>
        </w:rPr>
        <w:t xml:space="preserve">                                                                                                                        49-59</w:t>
      </w: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1E607E">
      <w:pPr>
        <w:rPr>
          <w:rFonts w:ascii="Times New Roman" w:hAnsi="Times New Roman" w:cstheme="majorBidi"/>
          <w:b/>
          <w:bCs/>
          <w:sz w:val="28"/>
          <w:szCs w:val="28"/>
        </w:rPr>
      </w:pPr>
      <w:r w:rsidRPr="00BA7C89">
        <w:rPr>
          <w:rFonts w:ascii="Times New Roman" w:hAnsi="Times New Roman" w:cstheme="majorBidi"/>
          <w:b/>
          <w:bCs/>
          <w:sz w:val="28"/>
          <w:szCs w:val="28"/>
        </w:rPr>
        <w:lastRenderedPageBreak/>
        <w:t>List of Tables</w:t>
      </w: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EC3E4A">
      <w:pPr>
        <w:ind w:left="180"/>
        <w:rPr>
          <w:rFonts w:ascii="Times New Roman" w:hAnsi="Times New Roman" w:cstheme="majorBidi"/>
          <w:sz w:val="24"/>
          <w:szCs w:val="24"/>
        </w:rPr>
      </w:pPr>
      <w:r w:rsidRPr="00BA7C89">
        <w:rPr>
          <w:rFonts w:ascii="Times New Roman" w:hAnsi="Times New Roman" w:cstheme="majorBidi"/>
          <w:sz w:val="24"/>
          <w:szCs w:val="24"/>
        </w:rPr>
        <w:t>Table 1              Demographic Characteristics of Sample</w:t>
      </w:r>
    </w:p>
    <w:p w:rsidR="00BA7C89" w:rsidRPr="00BA7C89" w:rsidRDefault="00BA7C89" w:rsidP="00EC3E4A">
      <w:pPr>
        <w:ind w:left="180"/>
        <w:rPr>
          <w:rFonts w:ascii="Times New Roman" w:hAnsi="Times New Roman" w:cstheme="majorBidi"/>
          <w:sz w:val="24"/>
          <w:szCs w:val="24"/>
        </w:rPr>
      </w:pPr>
      <w:r w:rsidRPr="00BA7C89">
        <w:rPr>
          <w:rFonts w:ascii="Times New Roman" w:hAnsi="Times New Roman" w:cstheme="majorBidi"/>
          <w:sz w:val="24"/>
          <w:szCs w:val="24"/>
        </w:rPr>
        <w:t xml:space="preserve">Table 2             </w:t>
      </w:r>
      <w:r w:rsidR="00EC3E4A">
        <w:rPr>
          <w:rFonts w:ascii="Times New Roman" w:hAnsi="Times New Roman" w:cstheme="majorBidi"/>
          <w:sz w:val="24"/>
          <w:szCs w:val="24"/>
        </w:rPr>
        <w:t xml:space="preserve"> </w:t>
      </w:r>
      <w:r w:rsidRPr="00BA7C89">
        <w:rPr>
          <w:rFonts w:ascii="Times New Roman" w:hAnsi="Times New Roman" w:cstheme="majorBidi"/>
          <w:sz w:val="24"/>
          <w:szCs w:val="24"/>
        </w:rPr>
        <w:t>Reliability Analysis and Descriptive Statistics of Athens Insomnia</w:t>
      </w:r>
    </w:p>
    <w:p w:rsidR="00BA7C89" w:rsidRPr="00BA7C89" w:rsidRDefault="00EC3E4A" w:rsidP="00EC3E4A">
      <w:pPr>
        <w:ind w:left="180"/>
        <w:rPr>
          <w:rFonts w:ascii="Times New Roman" w:hAnsi="Times New Roman" w:cstheme="majorBidi"/>
          <w:sz w:val="24"/>
          <w:szCs w:val="24"/>
        </w:rPr>
      </w:pPr>
      <w:r>
        <w:rPr>
          <w:rFonts w:ascii="Times New Roman" w:hAnsi="Times New Roman" w:cstheme="majorBidi"/>
          <w:sz w:val="24"/>
          <w:szCs w:val="24"/>
        </w:rPr>
        <w:t xml:space="preserve">                          </w:t>
      </w:r>
      <w:r w:rsidR="00BA7C89" w:rsidRPr="00BA7C89">
        <w:rPr>
          <w:rFonts w:ascii="Times New Roman" w:hAnsi="Times New Roman" w:cstheme="majorBidi"/>
          <w:sz w:val="24"/>
          <w:szCs w:val="24"/>
        </w:rPr>
        <w:t>Scale, Deprecation Anxiety and Stress Scale DASS 21 Scale</w:t>
      </w:r>
    </w:p>
    <w:p w:rsidR="00EC3E4A" w:rsidRDefault="00BA7C89" w:rsidP="00EC3E4A">
      <w:pPr>
        <w:ind w:left="180"/>
        <w:rPr>
          <w:rFonts w:ascii="Times New Roman" w:hAnsi="Times New Roman" w:cstheme="majorBidi"/>
          <w:sz w:val="24"/>
          <w:szCs w:val="24"/>
        </w:rPr>
      </w:pPr>
      <w:r w:rsidRPr="00BA7C89">
        <w:rPr>
          <w:rFonts w:ascii="Times New Roman" w:hAnsi="Times New Roman" w:cstheme="majorBidi"/>
          <w:sz w:val="24"/>
          <w:szCs w:val="24"/>
        </w:rPr>
        <w:t xml:space="preserve">Table 3             </w:t>
      </w:r>
      <w:r w:rsidR="00EC3E4A">
        <w:rPr>
          <w:rFonts w:ascii="Times New Roman" w:hAnsi="Times New Roman" w:cstheme="majorBidi"/>
          <w:sz w:val="24"/>
          <w:szCs w:val="24"/>
        </w:rPr>
        <w:t xml:space="preserve"> Pearson product moment correlation between</w:t>
      </w:r>
      <w:r w:rsidRPr="00BA7C89">
        <w:rPr>
          <w:rFonts w:ascii="Times New Roman" w:hAnsi="Times New Roman" w:cstheme="majorBidi"/>
          <w:sz w:val="24"/>
          <w:szCs w:val="24"/>
        </w:rPr>
        <w:t xml:space="preserve"> Insomnia, Deprecation Anxiety </w:t>
      </w:r>
    </w:p>
    <w:p w:rsidR="00BA7C89" w:rsidRPr="00BA7C89" w:rsidRDefault="00EC3E4A" w:rsidP="00EC3E4A">
      <w:pPr>
        <w:ind w:left="180"/>
        <w:rPr>
          <w:rFonts w:ascii="Times New Roman" w:hAnsi="Times New Roman" w:cstheme="majorBidi"/>
          <w:sz w:val="24"/>
          <w:szCs w:val="24"/>
        </w:rPr>
      </w:pPr>
      <w:r>
        <w:rPr>
          <w:rFonts w:ascii="Times New Roman" w:hAnsi="Times New Roman" w:cstheme="majorBidi"/>
          <w:sz w:val="24"/>
          <w:szCs w:val="24"/>
        </w:rPr>
        <w:t xml:space="preserve">                          </w:t>
      </w:r>
      <w:r w:rsidR="00BA7C89" w:rsidRPr="00BA7C89">
        <w:rPr>
          <w:rFonts w:ascii="Times New Roman" w:hAnsi="Times New Roman" w:cstheme="majorBidi"/>
          <w:sz w:val="24"/>
          <w:szCs w:val="24"/>
        </w:rPr>
        <w:t>and Stress.</w:t>
      </w:r>
    </w:p>
    <w:p w:rsidR="00EC3E4A" w:rsidRDefault="00BA7C89" w:rsidP="00EC3E4A">
      <w:pPr>
        <w:ind w:left="180"/>
        <w:rPr>
          <w:rFonts w:ascii="Times New Roman" w:hAnsi="Times New Roman" w:cstheme="majorBidi"/>
          <w:sz w:val="24"/>
          <w:szCs w:val="24"/>
        </w:rPr>
      </w:pPr>
      <w:r w:rsidRPr="00BA7C89">
        <w:rPr>
          <w:rFonts w:ascii="Times New Roman" w:hAnsi="Times New Roman" w:cstheme="majorBidi"/>
          <w:sz w:val="24"/>
          <w:szCs w:val="24"/>
        </w:rPr>
        <w:t xml:space="preserve">Table 4            </w:t>
      </w:r>
      <w:r w:rsidR="00EC3E4A">
        <w:rPr>
          <w:rFonts w:ascii="Times New Roman" w:hAnsi="Times New Roman" w:cstheme="majorBidi"/>
          <w:sz w:val="24"/>
          <w:szCs w:val="24"/>
        </w:rPr>
        <w:t xml:space="preserve">  </w:t>
      </w:r>
      <w:r w:rsidRPr="00BA7C89">
        <w:rPr>
          <w:rFonts w:ascii="Times New Roman" w:hAnsi="Times New Roman" w:cstheme="majorBidi"/>
          <w:sz w:val="24"/>
          <w:szCs w:val="24"/>
        </w:rPr>
        <w:t>Multiple Hierarchical Regression a</w:t>
      </w:r>
      <w:r w:rsidR="00EC3E4A">
        <w:rPr>
          <w:rFonts w:ascii="Times New Roman" w:hAnsi="Times New Roman" w:cstheme="majorBidi"/>
          <w:sz w:val="24"/>
          <w:szCs w:val="24"/>
        </w:rPr>
        <w:t xml:space="preserve">nalysis predicting Depression, anxiety and                           </w:t>
      </w:r>
    </w:p>
    <w:p w:rsidR="00BA7C89" w:rsidRPr="00BA7C89" w:rsidRDefault="00EC3E4A" w:rsidP="00EC3E4A">
      <w:pPr>
        <w:ind w:left="180"/>
        <w:rPr>
          <w:rFonts w:ascii="Times New Roman" w:hAnsi="Times New Roman" w:cstheme="majorBidi"/>
          <w:sz w:val="24"/>
          <w:szCs w:val="24"/>
        </w:rPr>
      </w:pPr>
      <w:r>
        <w:rPr>
          <w:rFonts w:ascii="Times New Roman" w:hAnsi="Times New Roman" w:cstheme="majorBidi"/>
          <w:sz w:val="24"/>
          <w:szCs w:val="24"/>
        </w:rPr>
        <w:t xml:space="preserve">                          Stress</w:t>
      </w:r>
    </w:p>
    <w:p w:rsidR="00BA7C89" w:rsidRPr="00BA7C89" w:rsidRDefault="00EC3E4A" w:rsidP="00EC3E4A">
      <w:pPr>
        <w:rPr>
          <w:rFonts w:ascii="Times New Roman" w:hAnsi="Times New Roman" w:cstheme="majorBidi"/>
          <w:b/>
          <w:bCs/>
          <w:sz w:val="28"/>
          <w:szCs w:val="28"/>
        </w:rPr>
      </w:pPr>
      <w:r>
        <w:rPr>
          <w:rFonts w:asciiTheme="majorBidi" w:hAnsiTheme="majorBidi" w:cstheme="majorBidi"/>
          <w:sz w:val="24"/>
          <w:szCs w:val="24"/>
        </w:rPr>
        <w:t xml:space="preserve">   </w:t>
      </w:r>
      <w:r w:rsidR="00BA7C89" w:rsidRPr="00BA7C89">
        <w:rPr>
          <w:rFonts w:asciiTheme="majorBidi" w:hAnsiTheme="majorBidi" w:cstheme="majorBidi"/>
          <w:sz w:val="24"/>
          <w:szCs w:val="24"/>
        </w:rPr>
        <w:t xml:space="preserve">Table 5             </w:t>
      </w:r>
      <w:r>
        <w:rPr>
          <w:rFonts w:asciiTheme="majorBidi" w:hAnsiTheme="majorBidi" w:cstheme="majorBidi"/>
          <w:sz w:val="24"/>
          <w:szCs w:val="24"/>
        </w:rPr>
        <w:t xml:space="preserve"> </w:t>
      </w:r>
      <w:r w:rsidR="00BA7C89" w:rsidRPr="00BA7C89">
        <w:rPr>
          <w:rFonts w:ascii="Times New Roman" w:hAnsi="Times New Roman" w:cstheme="majorBidi"/>
          <w:sz w:val="24"/>
          <w:szCs w:val="24"/>
        </w:rPr>
        <w:t>Multiple Hierarchical Regression analysis predicting insomnia</w:t>
      </w:r>
    </w:p>
    <w:p w:rsidR="00BA7C89" w:rsidRPr="00BA7C89" w:rsidRDefault="00BA7C89" w:rsidP="00EC3E4A">
      <w:pPr>
        <w:rPr>
          <w:rFonts w:ascii="Times New Roman" w:hAnsi="Times New Roman" w:cstheme="majorBidi"/>
          <w:b/>
          <w:bCs/>
          <w:sz w:val="28"/>
          <w:szCs w:val="28"/>
        </w:rPr>
      </w:pP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BA7C89">
      <w:pPr>
        <w:jc w:val="center"/>
        <w:rPr>
          <w:rFonts w:ascii="Times New Roman" w:hAnsi="Times New Roman" w:cstheme="majorBidi"/>
          <w:b/>
          <w:bCs/>
          <w:sz w:val="24"/>
          <w:szCs w:val="24"/>
        </w:rPr>
      </w:pPr>
    </w:p>
    <w:p w:rsidR="00BA7C89" w:rsidRPr="00BA7C89" w:rsidRDefault="00BA7C89" w:rsidP="00BA7C89">
      <w:pPr>
        <w:jc w:val="center"/>
        <w:rPr>
          <w:rFonts w:ascii="Times New Roman" w:hAnsi="Times New Roman" w:cstheme="majorBidi"/>
          <w:b/>
          <w:bCs/>
          <w:sz w:val="24"/>
          <w:szCs w:val="24"/>
        </w:rPr>
      </w:pPr>
    </w:p>
    <w:tbl>
      <w:tblPr>
        <w:tblStyle w:val="TableGrid"/>
        <w:tblpPr w:leftFromText="180" w:rightFromText="180" w:vertAnchor="text" w:horzAnchor="margin" w:tblpXSpec="center" w:tblpY="24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0"/>
        <w:gridCol w:w="4885"/>
        <w:gridCol w:w="1415"/>
      </w:tblGrid>
      <w:tr w:rsidR="00BA7C89" w:rsidRPr="00BA7C89" w:rsidTr="0009431E">
        <w:trPr>
          <w:trHeight w:val="959"/>
        </w:trPr>
        <w:tc>
          <w:tcPr>
            <w:tcW w:w="8640" w:type="dxa"/>
            <w:gridSpan w:val="3"/>
          </w:tcPr>
          <w:p w:rsidR="00BA7C89" w:rsidRPr="00BA7C89" w:rsidRDefault="00BA7C89" w:rsidP="00BA7C89">
            <w:pPr>
              <w:jc w:val="center"/>
              <w:rPr>
                <w:rFonts w:ascii="Times New Roman" w:hAnsi="Times New Roman" w:cstheme="majorBidi"/>
                <w:b/>
                <w:bCs/>
                <w:sz w:val="24"/>
                <w:szCs w:val="24"/>
              </w:rPr>
            </w:pPr>
            <w:r w:rsidRPr="00BA7C89">
              <w:rPr>
                <w:rFonts w:ascii="Times New Roman" w:hAnsi="Times New Roman" w:cstheme="majorBidi"/>
                <w:b/>
                <w:bCs/>
                <w:sz w:val="24"/>
                <w:szCs w:val="24"/>
              </w:rPr>
              <w:lastRenderedPageBreak/>
              <w:t xml:space="preserve">List of Appendices </w:t>
            </w:r>
          </w:p>
          <w:p w:rsidR="00BA7C89" w:rsidRPr="00BA7C89" w:rsidRDefault="00BA7C89" w:rsidP="00BA7C89">
            <w:pPr>
              <w:rPr>
                <w:rFonts w:ascii="Times New Roman" w:hAnsi="Times New Roman" w:cstheme="majorBidi"/>
                <w:b/>
                <w:bCs/>
                <w:sz w:val="24"/>
                <w:szCs w:val="24"/>
              </w:rPr>
            </w:pPr>
          </w:p>
        </w:tc>
      </w:tr>
      <w:tr w:rsidR="00BA7C89" w:rsidRPr="00BA7C89" w:rsidTr="0009431E">
        <w:trPr>
          <w:trHeight w:val="595"/>
        </w:trPr>
        <w:tc>
          <w:tcPr>
            <w:tcW w:w="2340" w:type="dxa"/>
          </w:tcPr>
          <w:p w:rsidR="00BA7C89" w:rsidRPr="00BA7C89" w:rsidRDefault="00BA7C89" w:rsidP="00BA7C89">
            <w:pPr>
              <w:rPr>
                <w:rFonts w:ascii="Times New Roman" w:hAnsi="Times New Roman" w:cstheme="majorBidi"/>
                <w:b/>
                <w:bCs/>
                <w:sz w:val="24"/>
                <w:szCs w:val="24"/>
              </w:rPr>
            </w:pPr>
            <w:r w:rsidRPr="00BA7C89">
              <w:rPr>
                <w:rFonts w:ascii="Times New Roman" w:hAnsi="Times New Roman" w:cstheme="majorBidi"/>
                <w:b/>
                <w:bCs/>
                <w:sz w:val="24"/>
                <w:szCs w:val="24"/>
              </w:rPr>
              <w:t>Appendix A</w:t>
            </w:r>
          </w:p>
        </w:tc>
        <w:tc>
          <w:tcPr>
            <w:tcW w:w="4885" w:type="dxa"/>
          </w:tcPr>
          <w:p w:rsidR="00BA7C89" w:rsidRPr="00BA7C89" w:rsidRDefault="00BA7C89" w:rsidP="00BA7C89">
            <w:pPr>
              <w:rPr>
                <w:rFonts w:ascii="Times New Roman" w:hAnsi="Times New Roman" w:cstheme="majorBidi"/>
                <w:sz w:val="24"/>
                <w:szCs w:val="24"/>
              </w:rPr>
            </w:pPr>
            <w:r w:rsidRPr="00BA7C89">
              <w:rPr>
                <w:rFonts w:ascii="Times New Roman" w:hAnsi="Times New Roman" w:cstheme="majorBidi"/>
                <w:sz w:val="24"/>
                <w:szCs w:val="24"/>
              </w:rPr>
              <w:t xml:space="preserve">Informed Consent </w:t>
            </w:r>
          </w:p>
        </w:tc>
        <w:tc>
          <w:tcPr>
            <w:tcW w:w="1415" w:type="dxa"/>
          </w:tcPr>
          <w:p w:rsidR="00BA7C89" w:rsidRPr="00BA7C89" w:rsidRDefault="00BA7C89" w:rsidP="00BA7C89">
            <w:pPr>
              <w:rPr>
                <w:rFonts w:ascii="Times New Roman" w:hAnsi="Times New Roman" w:cstheme="majorBidi"/>
                <w:b/>
                <w:bCs/>
                <w:sz w:val="24"/>
                <w:szCs w:val="24"/>
              </w:rPr>
            </w:pPr>
          </w:p>
        </w:tc>
      </w:tr>
      <w:tr w:rsidR="00BA7C89" w:rsidRPr="00BA7C89" w:rsidTr="0009431E">
        <w:trPr>
          <w:trHeight w:val="603"/>
        </w:trPr>
        <w:tc>
          <w:tcPr>
            <w:tcW w:w="2340" w:type="dxa"/>
          </w:tcPr>
          <w:p w:rsidR="00BA7C89" w:rsidRPr="00BA7C89" w:rsidRDefault="00BA7C89" w:rsidP="00BA7C89">
            <w:pPr>
              <w:rPr>
                <w:rFonts w:ascii="Times New Roman" w:hAnsi="Times New Roman" w:cstheme="majorBidi"/>
                <w:b/>
                <w:bCs/>
                <w:sz w:val="24"/>
                <w:szCs w:val="24"/>
              </w:rPr>
            </w:pPr>
            <w:r w:rsidRPr="00BA7C89">
              <w:rPr>
                <w:rFonts w:ascii="Times New Roman" w:hAnsi="Times New Roman" w:cstheme="majorBidi"/>
                <w:b/>
                <w:bCs/>
                <w:sz w:val="24"/>
                <w:szCs w:val="24"/>
              </w:rPr>
              <w:t>Appendix B</w:t>
            </w:r>
          </w:p>
        </w:tc>
        <w:tc>
          <w:tcPr>
            <w:tcW w:w="4885" w:type="dxa"/>
          </w:tcPr>
          <w:p w:rsidR="00BA7C89" w:rsidRPr="00BA7C89" w:rsidRDefault="00BA7C89" w:rsidP="00BA7C89">
            <w:pPr>
              <w:rPr>
                <w:rFonts w:ascii="Times New Roman" w:hAnsi="Times New Roman" w:cstheme="majorBidi"/>
                <w:sz w:val="24"/>
                <w:szCs w:val="24"/>
              </w:rPr>
            </w:pPr>
            <w:r w:rsidRPr="00BA7C89">
              <w:rPr>
                <w:rFonts w:ascii="Times New Roman" w:hAnsi="Times New Roman" w:cstheme="majorBidi"/>
                <w:sz w:val="24"/>
                <w:szCs w:val="24"/>
              </w:rPr>
              <w:t>Demographic Sheet</w:t>
            </w:r>
          </w:p>
        </w:tc>
        <w:tc>
          <w:tcPr>
            <w:tcW w:w="1415" w:type="dxa"/>
          </w:tcPr>
          <w:p w:rsidR="00BA7C89" w:rsidRPr="00BA7C89" w:rsidRDefault="00BA7C89" w:rsidP="00BA7C89">
            <w:pPr>
              <w:rPr>
                <w:rFonts w:ascii="Times New Roman" w:hAnsi="Times New Roman" w:cstheme="majorBidi"/>
                <w:b/>
                <w:bCs/>
                <w:sz w:val="24"/>
                <w:szCs w:val="24"/>
              </w:rPr>
            </w:pPr>
          </w:p>
        </w:tc>
      </w:tr>
      <w:tr w:rsidR="00BA7C89" w:rsidRPr="00BA7C89" w:rsidTr="0009431E">
        <w:trPr>
          <w:trHeight w:val="613"/>
        </w:trPr>
        <w:tc>
          <w:tcPr>
            <w:tcW w:w="2340" w:type="dxa"/>
          </w:tcPr>
          <w:p w:rsidR="00BA7C89" w:rsidRPr="00BA7C89" w:rsidRDefault="00BA7C89" w:rsidP="00BA7C89">
            <w:pPr>
              <w:rPr>
                <w:rFonts w:ascii="Times New Roman" w:hAnsi="Times New Roman" w:cs="Times New Roman"/>
                <w:b/>
                <w:bCs/>
                <w:sz w:val="24"/>
                <w:szCs w:val="24"/>
              </w:rPr>
            </w:pPr>
            <w:r w:rsidRPr="00BA7C89">
              <w:rPr>
                <w:rFonts w:ascii="Times New Roman" w:hAnsi="Times New Roman" w:cs="Times New Roman"/>
                <w:b/>
                <w:bCs/>
                <w:sz w:val="24"/>
                <w:szCs w:val="24"/>
              </w:rPr>
              <w:t>Appendix C</w:t>
            </w:r>
          </w:p>
        </w:tc>
        <w:tc>
          <w:tcPr>
            <w:tcW w:w="4885" w:type="dxa"/>
          </w:tcPr>
          <w:p w:rsidR="00BA7C89" w:rsidRPr="00BA7C89" w:rsidRDefault="00BA7C89" w:rsidP="00BA7C89">
            <w:pPr>
              <w:rPr>
                <w:rFonts w:ascii="Times New Roman" w:hAnsi="Times New Roman" w:cs="Times New Roman"/>
                <w:sz w:val="24"/>
                <w:szCs w:val="24"/>
              </w:rPr>
            </w:pPr>
            <w:r w:rsidRPr="00BA7C89">
              <w:rPr>
                <w:rFonts w:ascii="Times New Roman" w:hAnsi="Times New Roman" w:cs="Times New Roman"/>
                <w:sz w:val="24"/>
                <w:szCs w:val="24"/>
              </w:rPr>
              <w:t xml:space="preserve">Athens Insomnia Scale </w:t>
            </w:r>
          </w:p>
        </w:tc>
        <w:tc>
          <w:tcPr>
            <w:tcW w:w="1415" w:type="dxa"/>
          </w:tcPr>
          <w:p w:rsidR="00BA7C89" w:rsidRPr="00BA7C89" w:rsidRDefault="00BA7C89" w:rsidP="00BA7C89">
            <w:pPr>
              <w:rPr>
                <w:rFonts w:ascii="Times New Roman" w:hAnsi="Times New Roman" w:cs="Times New Roman"/>
                <w:b/>
                <w:bCs/>
                <w:sz w:val="24"/>
                <w:szCs w:val="24"/>
              </w:rPr>
            </w:pPr>
          </w:p>
        </w:tc>
      </w:tr>
      <w:tr w:rsidR="00BA7C89" w:rsidRPr="00BA7C89" w:rsidTr="0009431E">
        <w:trPr>
          <w:trHeight w:val="601"/>
        </w:trPr>
        <w:tc>
          <w:tcPr>
            <w:tcW w:w="2340" w:type="dxa"/>
          </w:tcPr>
          <w:p w:rsidR="00BA7C89" w:rsidRPr="00BA7C89" w:rsidRDefault="00BA7C89" w:rsidP="00BA7C89">
            <w:pPr>
              <w:rPr>
                <w:rFonts w:ascii="Times New Roman" w:hAnsi="Times New Roman" w:cs="Times New Roman"/>
                <w:b/>
                <w:bCs/>
                <w:sz w:val="24"/>
                <w:szCs w:val="24"/>
              </w:rPr>
            </w:pPr>
            <w:r w:rsidRPr="00BA7C89">
              <w:rPr>
                <w:rFonts w:ascii="Times New Roman" w:hAnsi="Times New Roman" w:cs="Times New Roman"/>
                <w:b/>
                <w:bCs/>
                <w:sz w:val="24"/>
                <w:szCs w:val="24"/>
              </w:rPr>
              <w:t>Appendix D</w:t>
            </w:r>
          </w:p>
        </w:tc>
        <w:tc>
          <w:tcPr>
            <w:tcW w:w="4885" w:type="dxa"/>
          </w:tcPr>
          <w:p w:rsidR="00BA7C89" w:rsidRPr="00BA7C89" w:rsidRDefault="00BA7C89" w:rsidP="00BA7C89">
            <w:pPr>
              <w:rPr>
                <w:rFonts w:ascii="Times New Roman" w:hAnsi="Times New Roman" w:cs="Times New Roman"/>
                <w:sz w:val="24"/>
                <w:szCs w:val="24"/>
              </w:rPr>
            </w:pPr>
            <w:r w:rsidRPr="00BA7C89">
              <w:rPr>
                <w:rFonts w:ascii="Times New Roman" w:hAnsi="Times New Roman" w:cs="Times New Roman"/>
                <w:sz w:val="24"/>
                <w:szCs w:val="24"/>
              </w:rPr>
              <w:t xml:space="preserve">DASS21 </w:t>
            </w:r>
            <w:r w:rsidR="004E5FDD">
              <w:rPr>
                <w:rFonts w:ascii="Times New Roman" w:hAnsi="Times New Roman" w:cs="Times New Roman"/>
                <w:sz w:val="24"/>
                <w:szCs w:val="24"/>
              </w:rPr>
              <w:t xml:space="preserve"> Scale </w:t>
            </w:r>
          </w:p>
        </w:tc>
        <w:tc>
          <w:tcPr>
            <w:tcW w:w="1415" w:type="dxa"/>
          </w:tcPr>
          <w:p w:rsidR="00BA7C89" w:rsidRPr="00BA7C89" w:rsidRDefault="00BA7C89" w:rsidP="00BA7C89">
            <w:pPr>
              <w:rPr>
                <w:rFonts w:ascii="Times New Roman" w:hAnsi="Times New Roman" w:cs="Times New Roman"/>
                <w:b/>
                <w:bCs/>
                <w:sz w:val="24"/>
                <w:szCs w:val="24"/>
              </w:rPr>
            </w:pPr>
          </w:p>
        </w:tc>
      </w:tr>
    </w:tbl>
    <w:p w:rsidR="00BA7C89" w:rsidRPr="00BA7C89" w:rsidRDefault="00BA7C89" w:rsidP="00BA7C89">
      <w:pPr>
        <w:jc w:val="center"/>
        <w:rPr>
          <w:rFonts w:ascii="Times New Roman" w:hAnsi="Times New Roman" w:cs="Times New Roman"/>
          <w:b/>
          <w:bCs/>
          <w:sz w:val="24"/>
          <w:szCs w:val="24"/>
        </w:rPr>
      </w:pPr>
    </w:p>
    <w:p w:rsidR="00BA7C89" w:rsidRPr="00BA7C89" w:rsidRDefault="00BA7C89" w:rsidP="00BA7C89">
      <w:pPr>
        <w:jc w:val="center"/>
        <w:rPr>
          <w:rFonts w:ascii="Times New Roman" w:hAnsi="Times New Roman" w:cs="Times New Roman"/>
          <w:b/>
          <w:bCs/>
          <w:sz w:val="24"/>
          <w:szCs w:val="24"/>
        </w:rPr>
      </w:pPr>
    </w:p>
    <w:p w:rsidR="00BA7C89" w:rsidRPr="00BA7C89" w:rsidRDefault="00BA7C89" w:rsidP="00BA7C89">
      <w:pPr>
        <w:jc w:val="center"/>
        <w:rPr>
          <w:rFonts w:ascii="Times New Roman" w:hAnsi="Times New Roman" w:cs="Times New Roman"/>
          <w:b/>
          <w:bCs/>
          <w:sz w:val="24"/>
          <w:szCs w:val="24"/>
        </w:rPr>
      </w:pPr>
    </w:p>
    <w:p w:rsidR="00BA7C89" w:rsidRPr="00BA7C89" w:rsidRDefault="00BA7C89" w:rsidP="00BA7C89">
      <w:pPr>
        <w:rPr>
          <w:rFonts w:ascii="Times New Roman" w:hAnsi="Times New Roman" w:cs="Times New Roman"/>
          <w:b/>
          <w:bCs/>
          <w:sz w:val="24"/>
          <w:szCs w:val="24"/>
        </w:rPr>
      </w:pPr>
    </w:p>
    <w:p w:rsidR="00BA7C89" w:rsidRPr="00BA7C89" w:rsidRDefault="00BA7C89" w:rsidP="00BA7C89">
      <w:pPr>
        <w:jc w:val="center"/>
        <w:rPr>
          <w:rFonts w:ascii="Times New Roman" w:hAnsi="Times New Roman" w:cs="Times New Roman"/>
          <w:b/>
          <w:bCs/>
          <w:sz w:val="28"/>
          <w:szCs w:val="28"/>
        </w:rPr>
      </w:pPr>
    </w:p>
    <w:p w:rsidR="00BA7C89" w:rsidRPr="00BA7C89" w:rsidRDefault="00BA7C89" w:rsidP="00BA7C89">
      <w:pPr>
        <w:rPr>
          <w:rFonts w:ascii="Times New Roman" w:hAnsi="Times New Roman" w:cs="Times New Roman"/>
          <w:sz w:val="24"/>
          <w:szCs w:val="24"/>
        </w:rPr>
      </w:pPr>
    </w:p>
    <w:p w:rsidR="00BA7C89" w:rsidRPr="00BA7C89" w:rsidRDefault="00BA7C89" w:rsidP="00BA7C89">
      <w:pPr>
        <w:tabs>
          <w:tab w:val="left" w:pos="1080"/>
        </w:tabs>
        <w:jc w:val="center"/>
        <w:rPr>
          <w:rFonts w:ascii="Times New Roman" w:hAnsi="Times New Roman" w:cs="Times New Roman"/>
          <w:b/>
          <w:sz w:val="24"/>
          <w:szCs w:val="24"/>
        </w:rPr>
      </w:pPr>
    </w:p>
    <w:p w:rsidR="00BA7C89" w:rsidRPr="00BA7C89" w:rsidRDefault="00BA7C89" w:rsidP="00BA7C89">
      <w:pPr>
        <w:tabs>
          <w:tab w:val="left" w:pos="1080"/>
        </w:tabs>
        <w:jc w:val="center"/>
        <w:rPr>
          <w:rFonts w:ascii="Times New Roman" w:hAnsi="Times New Roman" w:cs="Times New Roman"/>
          <w:b/>
          <w:sz w:val="24"/>
          <w:szCs w:val="24"/>
        </w:rPr>
      </w:pPr>
    </w:p>
    <w:p w:rsidR="00BA7C89" w:rsidRPr="00BA7C89" w:rsidRDefault="00BA7C89" w:rsidP="00BA7C89">
      <w:pPr>
        <w:tabs>
          <w:tab w:val="left" w:pos="1080"/>
        </w:tabs>
        <w:jc w:val="center"/>
        <w:rPr>
          <w:rFonts w:ascii="Times New Roman" w:hAnsi="Times New Roman" w:cs="Times New Roman"/>
          <w:b/>
          <w:sz w:val="24"/>
          <w:szCs w:val="24"/>
        </w:rPr>
      </w:pPr>
    </w:p>
    <w:p w:rsidR="00BA7C89" w:rsidRPr="00BA7C89" w:rsidRDefault="00BA7C89" w:rsidP="00BA7C89">
      <w:pPr>
        <w:tabs>
          <w:tab w:val="left" w:pos="1080"/>
        </w:tabs>
        <w:jc w:val="center"/>
        <w:rPr>
          <w:rFonts w:ascii="Times New Roman" w:hAnsi="Times New Roman" w:cs="Times New Roman"/>
          <w:b/>
          <w:sz w:val="24"/>
          <w:szCs w:val="24"/>
        </w:rPr>
      </w:pPr>
    </w:p>
    <w:p w:rsidR="00BA7C89" w:rsidRPr="00BA7C89" w:rsidRDefault="00BA7C89" w:rsidP="00BA7C89">
      <w:pPr>
        <w:tabs>
          <w:tab w:val="left" w:pos="1080"/>
        </w:tabs>
        <w:jc w:val="center"/>
        <w:rPr>
          <w:rFonts w:ascii="Times New Roman" w:hAnsi="Times New Roman" w:cs="Times New Roman"/>
          <w:b/>
          <w:sz w:val="24"/>
          <w:szCs w:val="24"/>
        </w:rPr>
      </w:pPr>
    </w:p>
    <w:p w:rsidR="00BA7C89" w:rsidRPr="00BA7C89" w:rsidRDefault="00BA7C89" w:rsidP="00BA7C89">
      <w:pPr>
        <w:tabs>
          <w:tab w:val="left" w:pos="1080"/>
        </w:tabs>
        <w:jc w:val="center"/>
        <w:rPr>
          <w:rFonts w:ascii="Times New Roman" w:hAnsi="Times New Roman" w:cs="Times New Roman"/>
          <w:b/>
          <w:sz w:val="24"/>
          <w:szCs w:val="24"/>
        </w:rPr>
      </w:pPr>
    </w:p>
    <w:p w:rsidR="00BA7C89" w:rsidRPr="00BA7C89" w:rsidRDefault="00BA7C89" w:rsidP="00BA7C89">
      <w:pPr>
        <w:tabs>
          <w:tab w:val="left" w:pos="1080"/>
        </w:tabs>
        <w:jc w:val="center"/>
        <w:rPr>
          <w:rFonts w:ascii="Times New Roman" w:hAnsi="Times New Roman" w:cs="Times New Roman"/>
          <w:b/>
          <w:sz w:val="24"/>
          <w:szCs w:val="24"/>
        </w:rPr>
      </w:pPr>
    </w:p>
    <w:p w:rsidR="00BA7C89" w:rsidRPr="00BA7C89" w:rsidRDefault="00BA7C89" w:rsidP="00BA7C89">
      <w:pPr>
        <w:tabs>
          <w:tab w:val="left" w:pos="1080"/>
        </w:tabs>
        <w:jc w:val="center"/>
        <w:rPr>
          <w:rFonts w:ascii="Times New Roman" w:hAnsi="Times New Roman" w:cs="Times New Roman"/>
          <w:b/>
          <w:sz w:val="24"/>
          <w:szCs w:val="24"/>
        </w:rPr>
      </w:pPr>
    </w:p>
    <w:p w:rsidR="00BA7C89" w:rsidRPr="00BA7C89" w:rsidRDefault="00BA7C89" w:rsidP="00BA7C89">
      <w:pPr>
        <w:tabs>
          <w:tab w:val="left" w:pos="1080"/>
        </w:tabs>
        <w:jc w:val="center"/>
        <w:rPr>
          <w:rFonts w:ascii="Times New Roman" w:hAnsi="Times New Roman" w:cs="Times New Roman"/>
          <w:b/>
          <w:sz w:val="24"/>
          <w:szCs w:val="24"/>
        </w:rPr>
      </w:pPr>
    </w:p>
    <w:p w:rsidR="00BA7C89" w:rsidRPr="00BA7C89" w:rsidRDefault="00BA7C89" w:rsidP="00BA7C89">
      <w:pPr>
        <w:tabs>
          <w:tab w:val="left" w:pos="1080"/>
        </w:tabs>
        <w:jc w:val="center"/>
        <w:rPr>
          <w:rFonts w:ascii="Times New Roman" w:hAnsi="Times New Roman" w:cs="Times New Roman"/>
          <w:b/>
          <w:sz w:val="24"/>
          <w:szCs w:val="24"/>
        </w:rPr>
      </w:pPr>
    </w:p>
    <w:p w:rsidR="00BA7C89" w:rsidRPr="00BA7C89" w:rsidRDefault="00BA7C89" w:rsidP="00BA7C89">
      <w:pPr>
        <w:tabs>
          <w:tab w:val="left" w:pos="1080"/>
        </w:tabs>
        <w:jc w:val="center"/>
        <w:rPr>
          <w:rFonts w:ascii="Times New Roman" w:hAnsi="Times New Roman" w:cs="Times New Roman"/>
          <w:b/>
          <w:sz w:val="24"/>
          <w:szCs w:val="24"/>
        </w:rPr>
      </w:pPr>
    </w:p>
    <w:p w:rsidR="00BA7C89" w:rsidRPr="00BA7C89" w:rsidRDefault="00BA7C89" w:rsidP="004E5FDD">
      <w:pPr>
        <w:tabs>
          <w:tab w:val="left" w:pos="1080"/>
        </w:tabs>
        <w:rPr>
          <w:rFonts w:ascii="Times New Roman" w:hAnsi="Times New Roman" w:cs="Times New Roman"/>
          <w:b/>
          <w:sz w:val="24"/>
          <w:szCs w:val="24"/>
        </w:rPr>
      </w:pPr>
    </w:p>
    <w:p w:rsidR="00BA7C89" w:rsidRPr="00BA7C89" w:rsidRDefault="00BA7C89" w:rsidP="00BA7C89">
      <w:pPr>
        <w:tabs>
          <w:tab w:val="left" w:pos="1080"/>
        </w:tabs>
        <w:jc w:val="center"/>
        <w:rPr>
          <w:rFonts w:ascii="Times New Roman" w:hAnsi="Times New Roman" w:cs="Times New Roman"/>
          <w:b/>
          <w:sz w:val="24"/>
          <w:szCs w:val="24"/>
        </w:rPr>
      </w:pPr>
    </w:p>
    <w:p w:rsidR="00BA7C89" w:rsidRPr="00BA7C89" w:rsidRDefault="00BA7C89" w:rsidP="00BA7C89">
      <w:pPr>
        <w:tabs>
          <w:tab w:val="left" w:pos="1080"/>
        </w:tabs>
        <w:jc w:val="center"/>
        <w:rPr>
          <w:rFonts w:ascii="Times New Roman" w:hAnsi="Times New Roman" w:cs="Times New Roman"/>
          <w:b/>
          <w:sz w:val="24"/>
          <w:szCs w:val="24"/>
        </w:rPr>
      </w:pPr>
    </w:p>
    <w:p w:rsidR="00BA7C89" w:rsidRPr="00BA7C89" w:rsidRDefault="00BA7C89" w:rsidP="00BA7C89">
      <w:pPr>
        <w:tabs>
          <w:tab w:val="left" w:pos="1080"/>
        </w:tabs>
        <w:jc w:val="center"/>
        <w:rPr>
          <w:rFonts w:ascii="Times New Roman" w:hAnsi="Times New Roman" w:cs="Times New Roman"/>
          <w:b/>
          <w:sz w:val="24"/>
          <w:szCs w:val="24"/>
        </w:rPr>
      </w:pPr>
    </w:p>
    <w:p w:rsidR="00BA7C89" w:rsidRPr="00BA7C89" w:rsidRDefault="00BA7C89" w:rsidP="00BA7C89">
      <w:pPr>
        <w:tabs>
          <w:tab w:val="left" w:pos="1080"/>
        </w:tabs>
        <w:jc w:val="center"/>
        <w:rPr>
          <w:rFonts w:ascii="Times New Roman" w:hAnsi="Times New Roman" w:cs="Times New Roman"/>
          <w:b/>
          <w:sz w:val="24"/>
          <w:szCs w:val="24"/>
        </w:rPr>
      </w:pPr>
    </w:p>
    <w:p w:rsidR="00E901B9" w:rsidRDefault="00E901B9" w:rsidP="00BA7C89">
      <w:pPr>
        <w:tabs>
          <w:tab w:val="left" w:pos="1080"/>
        </w:tabs>
        <w:jc w:val="center"/>
        <w:rPr>
          <w:rFonts w:ascii="Times New Roman" w:hAnsi="Times New Roman" w:cs="Times New Roman"/>
          <w:b/>
          <w:sz w:val="24"/>
          <w:szCs w:val="24"/>
        </w:rPr>
      </w:pPr>
    </w:p>
    <w:p w:rsidR="00E901B9" w:rsidRDefault="00E901B9" w:rsidP="00BA7C89">
      <w:pPr>
        <w:tabs>
          <w:tab w:val="left" w:pos="1080"/>
        </w:tabs>
        <w:jc w:val="center"/>
        <w:rPr>
          <w:rFonts w:ascii="Times New Roman" w:hAnsi="Times New Roman" w:cs="Times New Roman"/>
          <w:b/>
          <w:sz w:val="24"/>
          <w:szCs w:val="24"/>
        </w:rPr>
      </w:pPr>
    </w:p>
    <w:p w:rsidR="00E901B9" w:rsidRDefault="00E901B9" w:rsidP="00BA7C89">
      <w:pPr>
        <w:tabs>
          <w:tab w:val="left" w:pos="1080"/>
        </w:tabs>
        <w:jc w:val="center"/>
        <w:rPr>
          <w:rFonts w:ascii="Times New Roman" w:hAnsi="Times New Roman" w:cs="Times New Roman"/>
          <w:b/>
          <w:sz w:val="24"/>
          <w:szCs w:val="24"/>
        </w:rPr>
      </w:pPr>
    </w:p>
    <w:p w:rsidR="00BA7C89" w:rsidRPr="00BA7C89" w:rsidRDefault="00BA7C89" w:rsidP="00BA7C89">
      <w:pPr>
        <w:tabs>
          <w:tab w:val="left" w:pos="1080"/>
        </w:tabs>
        <w:jc w:val="center"/>
        <w:rPr>
          <w:rFonts w:ascii="Times New Roman" w:hAnsi="Times New Roman" w:cs="Times New Roman"/>
          <w:b/>
          <w:sz w:val="24"/>
          <w:szCs w:val="24"/>
        </w:rPr>
      </w:pPr>
      <w:r w:rsidRPr="00BA7C89">
        <w:rPr>
          <w:rFonts w:ascii="Times New Roman" w:hAnsi="Times New Roman" w:cs="Times New Roman"/>
          <w:b/>
          <w:sz w:val="24"/>
          <w:szCs w:val="24"/>
        </w:rPr>
        <w:t>Abstract</w:t>
      </w:r>
    </w:p>
    <w:p w:rsidR="00BA7C89" w:rsidRPr="00BA7C89" w:rsidRDefault="00BA7C89" w:rsidP="00BA7C89">
      <w:pPr>
        <w:tabs>
          <w:tab w:val="left" w:pos="1080"/>
        </w:tabs>
        <w:jc w:val="both"/>
        <w:rPr>
          <w:rFonts w:ascii="Times New Roman" w:hAnsi="Times New Roman" w:cs="Times New Roman"/>
          <w:b/>
          <w:sz w:val="24"/>
          <w:szCs w:val="24"/>
        </w:rPr>
      </w:pPr>
    </w:p>
    <w:p w:rsidR="00BA7C89" w:rsidRPr="00BA7C89" w:rsidRDefault="00BA7C89" w:rsidP="008D4E06">
      <w:pPr>
        <w:spacing w:after="0" w:line="480" w:lineRule="auto"/>
        <w:ind w:right="214"/>
        <w:rPr>
          <w:rFonts w:ascii="Times New Roman" w:eastAsia="Calibri Light" w:hAnsi="Times New Roman" w:cs="Times New Roman"/>
          <w:sz w:val="24"/>
          <w:szCs w:val="24"/>
        </w:rPr>
      </w:pPr>
      <w:r w:rsidRPr="00BA7C89">
        <w:rPr>
          <w:rFonts w:ascii="Times New Roman" w:hAnsi="Times New Roman" w:cs="Times New Roman"/>
          <w:sz w:val="24"/>
          <w:szCs w:val="24"/>
        </w:rPr>
        <w:t>The current study aimed to explo</w:t>
      </w:r>
      <w:r w:rsidR="00FC0C6D">
        <w:rPr>
          <w:rFonts w:ascii="Times New Roman" w:hAnsi="Times New Roman" w:cs="Times New Roman"/>
          <w:sz w:val="24"/>
          <w:szCs w:val="24"/>
        </w:rPr>
        <w:t>re the relationship of insomnia, Depression, Anxiety and Stress among university students</w:t>
      </w:r>
      <w:r w:rsidRPr="00BA7C89">
        <w:rPr>
          <w:rFonts w:ascii="Times New Roman" w:hAnsi="Times New Roman" w:cs="Times New Roman"/>
          <w:sz w:val="24"/>
          <w:szCs w:val="24"/>
        </w:rPr>
        <w:t>. The study included hypotheses (</w:t>
      </w:r>
      <w:proofErr w:type="spellStart"/>
      <w:r w:rsidRPr="00BA7C89">
        <w:rPr>
          <w:rFonts w:ascii="Times New Roman" w:hAnsi="Times New Roman" w:cs="Times New Roman"/>
          <w:sz w:val="24"/>
          <w:szCs w:val="24"/>
        </w:rPr>
        <w:t>i</w:t>
      </w:r>
      <w:proofErr w:type="spellEnd"/>
      <w:r w:rsidRPr="00BA7C89">
        <w:rPr>
          <w:rFonts w:ascii="Times New Roman" w:hAnsi="Times New Roman" w:cs="Times New Roman"/>
          <w:sz w:val="24"/>
          <w:szCs w:val="24"/>
        </w:rPr>
        <w:t>) there is likely to be a relationship between insomnia, depression, anxiety and stress. (ii) Insomnia is likely to predict of depression, anxiety and stress. (iii</w:t>
      </w:r>
      <w:r w:rsidRPr="00BA7C89">
        <w:rPr>
          <w:rFonts w:ascii="Times New Roman" w:eastAsia="Calibri Light" w:hAnsi="Times New Roman" w:cs="Times New Roman"/>
          <w:sz w:val="24"/>
          <w:szCs w:val="24"/>
        </w:rPr>
        <w:t>.</w:t>
      </w:r>
      <w:r w:rsidR="00FC0C6D">
        <w:rPr>
          <w:rFonts w:ascii="Times New Roman" w:eastAsia="Calibri Light" w:hAnsi="Times New Roman" w:cs="Times New Roman"/>
          <w:sz w:val="24"/>
          <w:szCs w:val="24"/>
        </w:rPr>
        <w:t xml:space="preserve"> Depression, anxiety and stress likely to predict insomnia.</w:t>
      </w:r>
      <w:r w:rsidRPr="00BA7C89">
        <w:rPr>
          <w:rFonts w:ascii="Times New Roman" w:eastAsia="Calibri Light" w:hAnsi="Times New Roman" w:cs="Times New Roman"/>
          <w:sz w:val="24"/>
          <w:szCs w:val="24"/>
        </w:rPr>
        <w:t xml:space="preserve"> Survey participants were 201 (114 women and 87 men) university student with the age of 18 to 40 years (</w:t>
      </w:r>
      <w:r w:rsidRPr="00BA7C89">
        <w:rPr>
          <w:rFonts w:ascii="Times New Roman" w:eastAsia="Calibri Light" w:hAnsi="Times New Roman" w:cs="Times New Roman"/>
          <w:i/>
          <w:sz w:val="24"/>
          <w:szCs w:val="24"/>
        </w:rPr>
        <w:t>M=</w:t>
      </w:r>
      <w:r w:rsidRPr="00BA7C89">
        <w:rPr>
          <w:rFonts w:ascii="Times New Roman" w:hAnsi="Times New Roman" w:cs="Times New Roman"/>
          <w:sz w:val="24"/>
          <w:szCs w:val="24"/>
        </w:rPr>
        <w:t>22.10</w:t>
      </w:r>
      <w:r w:rsidR="00FC0C6D">
        <w:rPr>
          <w:rFonts w:ascii="Times New Roman" w:hAnsi="Times New Roman" w:cs="Times New Roman"/>
          <w:sz w:val="24"/>
          <w:szCs w:val="24"/>
        </w:rPr>
        <w:t>, SD 3.54</w:t>
      </w:r>
      <w:r w:rsidRPr="00BA7C89">
        <w:rPr>
          <w:rFonts w:ascii="Times New Roman" w:eastAsia="Calibri Light" w:hAnsi="Times New Roman" w:cs="Times New Roman"/>
          <w:i/>
          <w:sz w:val="24"/>
          <w:szCs w:val="24"/>
        </w:rPr>
        <w:t xml:space="preserve">). </w:t>
      </w:r>
      <w:r w:rsidR="00FC0C6D">
        <w:rPr>
          <w:rFonts w:ascii="Times New Roman" w:eastAsia="Calibri Light" w:hAnsi="Times New Roman" w:cs="Times New Roman"/>
          <w:sz w:val="24"/>
          <w:szCs w:val="24"/>
        </w:rPr>
        <w:t>Used</w:t>
      </w:r>
      <w:r w:rsidRPr="00BA7C89">
        <w:rPr>
          <w:rFonts w:ascii="Times New Roman" w:eastAsia="Calibri Light" w:hAnsi="Times New Roman" w:cs="Times New Roman"/>
          <w:sz w:val="24"/>
          <w:szCs w:val="24"/>
        </w:rPr>
        <w:t xml:space="preserve"> convenience sampling technique</w:t>
      </w:r>
      <w:r w:rsidR="00FC0C6D">
        <w:rPr>
          <w:rFonts w:ascii="Times New Roman" w:eastAsia="Calibri Light" w:hAnsi="Times New Roman" w:cs="Times New Roman"/>
          <w:sz w:val="24"/>
          <w:szCs w:val="24"/>
        </w:rPr>
        <w:t xml:space="preserve"> for data collection by using theses scales</w:t>
      </w:r>
      <w:r w:rsidRPr="00BA7C89">
        <w:rPr>
          <w:rFonts w:ascii="Times New Roman" w:eastAsia="Calibri Light" w:hAnsi="Times New Roman" w:cs="Times New Roman"/>
          <w:sz w:val="24"/>
          <w:szCs w:val="24"/>
        </w:rPr>
        <w:t>, Athens Insomnia scale</w:t>
      </w:r>
      <w:r w:rsidR="00FC0C6D">
        <w:rPr>
          <w:rFonts w:ascii="Times New Roman" w:eastAsia="Calibri Light" w:hAnsi="Times New Roman" w:cs="Times New Roman"/>
          <w:sz w:val="24"/>
          <w:szCs w:val="24"/>
        </w:rPr>
        <w:t xml:space="preserve"> were used which have 8 items five for night time and three for daytime</w:t>
      </w:r>
      <w:r w:rsidRPr="00BA7C89">
        <w:rPr>
          <w:rFonts w:ascii="Times New Roman" w:eastAsia="Calibri Light" w:hAnsi="Times New Roman" w:cs="Times New Roman"/>
          <w:sz w:val="24"/>
          <w:szCs w:val="24"/>
        </w:rPr>
        <w:t xml:space="preserve">, and </w:t>
      </w:r>
      <w:r w:rsidRPr="00BA7C89">
        <w:rPr>
          <w:rFonts w:ascii="Times New Roman" w:hAnsi="Times New Roman" w:cs="Times New Roman"/>
          <w:sz w:val="24"/>
          <w:szCs w:val="24"/>
        </w:rPr>
        <w:t>Depression, Anxiety and Stress Scale - 21 Items (DASS</w:t>
      </w:r>
      <w:r w:rsidRPr="00BA7C89">
        <w:rPr>
          <w:rFonts w:ascii="Times New Roman" w:eastAsia="Calibri Light" w:hAnsi="Times New Roman" w:cs="Times New Roman"/>
          <w:sz w:val="24"/>
          <w:szCs w:val="24"/>
        </w:rPr>
        <w:t xml:space="preserve"> 21) scale were used</w:t>
      </w:r>
      <w:r w:rsidR="00FC0C6D">
        <w:rPr>
          <w:rFonts w:ascii="Times New Roman" w:eastAsia="Calibri Light" w:hAnsi="Times New Roman" w:cs="Times New Roman"/>
          <w:sz w:val="24"/>
          <w:szCs w:val="24"/>
        </w:rPr>
        <w:t xml:space="preserve"> which have 21 items seven for Depression seven for Anxiety and seven for Stress</w:t>
      </w:r>
      <w:r w:rsidRPr="00BA7C89">
        <w:rPr>
          <w:rFonts w:ascii="Times New Roman" w:eastAsia="Calibri Light" w:hAnsi="Times New Roman" w:cs="Times New Roman"/>
          <w:sz w:val="24"/>
          <w:szCs w:val="24"/>
        </w:rPr>
        <w:t>. Findings revealed that insomnia was positively significant correlated with de</w:t>
      </w:r>
      <w:r w:rsidR="00FC0C6D">
        <w:rPr>
          <w:rFonts w:ascii="Times New Roman" w:eastAsia="Calibri Light" w:hAnsi="Times New Roman" w:cs="Times New Roman"/>
          <w:sz w:val="24"/>
          <w:szCs w:val="24"/>
        </w:rPr>
        <w:t xml:space="preserve">pression, anxiety and stress, </w:t>
      </w:r>
      <w:r w:rsidR="003C1257">
        <w:rPr>
          <w:rFonts w:ascii="Times New Roman" w:eastAsia="Calibri Light" w:hAnsi="Times New Roman" w:cs="Times New Roman"/>
          <w:sz w:val="24"/>
          <w:szCs w:val="24"/>
        </w:rPr>
        <w:t xml:space="preserve">On the </w:t>
      </w:r>
      <w:r w:rsidR="00FC0C6D">
        <w:rPr>
          <w:rFonts w:ascii="Times New Roman" w:eastAsia="Calibri Light" w:hAnsi="Times New Roman" w:cs="Times New Roman"/>
          <w:sz w:val="24"/>
          <w:szCs w:val="24"/>
        </w:rPr>
        <w:t xml:space="preserve">other </w:t>
      </w:r>
      <w:r w:rsidR="003C1257">
        <w:rPr>
          <w:rFonts w:ascii="Times New Roman" w:eastAsia="Calibri Light" w:hAnsi="Times New Roman" w:cs="Times New Roman"/>
          <w:sz w:val="24"/>
          <w:szCs w:val="24"/>
        </w:rPr>
        <w:t>hand the findings of  demographic variables r</w:t>
      </w:r>
      <w:r w:rsidR="00FC0C6D">
        <w:rPr>
          <w:rFonts w:ascii="Times New Roman" w:eastAsia="Calibri Light" w:hAnsi="Times New Roman" w:cs="Times New Roman"/>
          <w:sz w:val="24"/>
          <w:szCs w:val="24"/>
        </w:rPr>
        <w:t>eveal that number of sleep hours, sleep cycle, living with parents and satisfied with sleep cycle were found to be significa</w:t>
      </w:r>
      <w:r w:rsidR="003C1257">
        <w:rPr>
          <w:rFonts w:ascii="Times New Roman" w:eastAsia="Calibri Light" w:hAnsi="Times New Roman" w:cs="Times New Roman"/>
          <w:sz w:val="24"/>
          <w:szCs w:val="24"/>
        </w:rPr>
        <w:t>nt associated with depression, a</w:t>
      </w:r>
      <w:r w:rsidR="00FC0C6D">
        <w:rPr>
          <w:rFonts w:ascii="Times New Roman" w:eastAsia="Calibri Light" w:hAnsi="Times New Roman" w:cs="Times New Roman"/>
          <w:sz w:val="24"/>
          <w:szCs w:val="24"/>
        </w:rPr>
        <w:t xml:space="preserve">nxiety and stress. </w:t>
      </w:r>
      <w:r w:rsidR="003C1257">
        <w:rPr>
          <w:rFonts w:ascii="Times New Roman" w:eastAsia="Calibri Light" w:hAnsi="Times New Roman" w:cs="Times New Roman"/>
          <w:sz w:val="24"/>
          <w:szCs w:val="24"/>
        </w:rPr>
        <w:t>Regression analysis reveal</w:t>
      </w:r>
      <w:r w:rsidRPr="00BA7C89">
        <w:rPr>
          <w:rFonts w:ascii="Times New Roman" w:eastAsia="Calibri Light" w:hAnsi="Times New Roman" w:cs="Times New Roman"/>
          <w:sz w:val="24"/>
          <w:szCs w:val="24"/>
        </w:rPr>
        <w:t xml:space="preserve"> that insomnia is likely to predict depression, anxiety and stress. Regression analysis </w:t>
      </w:r>
      <w:r w:rsidR="00D632CD">
        <w:rPr>
          <w:rFonts w:ascii="Times New Roman" w:eastAsia="Calibri Light" w:hAnsi="Times New Roman" w:cs="Times New Roman"/>
          <w:sz w:val="24"/>
          <w:szCs w:val="24"/>
        </w:rPr>
        <w:t xml:space="preserve">predicting Depression, anxiety and stress were found to be significant predictor for insomnia, which reveal that depression, anxiety and stress were also be a predictor of insomnia. </w:t>
      </w:r>
    </w:p>
    <w:p w:rsidR="00BA7C89" w:rsidRDefault="00BA7C89" w:rsidP="00BA7C89">
      <w:pPr>
        <w:spacing w:after="0" w:line="480" w:lineRule="auto"/>
        <w:ind w:left="540" w:right="860"/>
        <w:rPr>
          <w:rFonts w:ascii="Times New Roman" w:eastAsia="Calibri Light" w:hAnsi="Times New Roman" w:cs="Times New Roman"/>
          <w:sz w:val="24"/>
          <w:szCs w:val="24"/>
        </w:rPr>
      </w:pPr>
      <w:r w:rsidRPr="00BA7C89">
        <w:rPr>
          <w:rFonts w:ascii="Times New Roman" w:eastAsia="Calibri Light" w:hAnsi="Times New Roman" w:cs="Times New Roman"/>
          <w:i/>
          <w:sz w:val="24"/>
          <w:szCs w:val="24"/>
        </w:rPr>
        <w:t xml:space="preserve">Key word: </w:t>
      </w:r>
      <w:r w:rsidRPr="00BA7C89">
        <w:rPr>
          <w:rFonts w:ascii="Times New Roman" w:eastAsia="Calibri Light" w:hAnsi="Times New Roman" w:cs="Times New Roman"/>
          <w:sz w:val="24"/>
          <w:szCs w:val="24"/>
        </w:rPr>
        <w:t>Insomnia, Depression, Anxiety, Stress</w:t>
      </w:r>
    </w:p>
    <w:p w:rsidR="00B47FE4" w:rsidRDefault="00B47FE4" w:rsidP="00BA7C89">
      <w:pPr>
        <w:spacing w:after="0" w:line="480" w:lineRule="auto"/>
        <w:ind w:left="540" w:right="860"/>
        <w:rPr>
          <w:rFonts w:ascii="Times New Roman" w:eastAsia="Calibri Light" w:hAnsi="Times New Roman" w:cs="Times New Roman"/>
          <w:sz w:val="24"/>
          <w:szCs w:val="24"/>
        </w:rPr>
      </w:pPr>
    </w:p>
    <w:p w:rsidR="00B47FE4" w:rsidRDefault="00B47FE4" w:rsidP="00BA7C89">
      <w:pPr>
        <w:spacing w:after="0" w:line="480" w:lineRule="auto"/>
        <w:ind w:left="540" w:right="860"/>
        <w:rPr>
          <w:rFonts w:ascii="Times New Roman" w:eastAsia="Calibri Light" w:hAnsi="Times New Roman" w:cs="Times New Roman"/>
          <w:sz w:val="24"/>
          <w:szCs w:val="24"/>
        </w:rPr>
        <w:sectPr w:rsidR="00B47FE4" w:rsidSect="0009431E">
          <w:footerReference w:type="default" r:id="rId10"/>
          <w:pgSz w:w="11900" w:h="16838"/>
          <w:pgMar w:top="1435" w:right="886" w:bottom="148" w:left="1440" w:header="0" w:footer="720" w:gutter="0"/>
          <w:pgNumType w:fmt="lowerRoman" w:start="1"/>
          <w:cols w:space="0" w:equalWidth="0">
            <w:col w:w="9580"/>
          </w:cols>
          <w:docGrid w:linePitch="360"/>
        </w:sectPr>
      </w:pPr>
    </w:p>
    <w:p w:rsidR="00BA7C89" w:rsidRPr="00BA7C89" w:rsidRDefault="00BA7C89" w:rsidP="00BA7C89">
      <w:pPr>
        <w:spacing w:after="0" w:line="480" w:lineRule="auto"/>
        <w:rPr>
          <w:rFonts w:ascii="Times New Roman" w:eastAsiaTheme="minorEastAsia" w:hAnsi="Times New Roman" w:cs="Times New Roman"/>
          <w:b/>
          <w:sz w:val="24"/>
          <w:szCs w:val="24"/>
        </w:rPr>
      </w:pPr>
      <w:r w:rsidRPr="00BA7C89">
        <w:rPr>
          <w:rFonts w:ascii="Times New Roman" w:eastAsiaTheme="minorEastAsia" w:hAnsi="Times New Roman" w:cs="Times New Roman"/>
          <w:b/>
          <w:sz w:val="24"/>
          <w:szCs w:val="24"/>
        </w:rPr>
        <w:lastRenderedPageBreak/>
        <w:t>Chapter 1</w:t>
      </w:r>
    </w:p>
    <w:p w:rsidR="000F33ED" w:rsidRDefault="00BA7C89" w:rsidP="004C1C9E">
      <w:pPr>
        <w:spacing w:after="0" w:line="480" w:lineRule="auto"/>
        <w:jc w:val="center"/>
        <w:rPr>
          <w:rFonts w:ascii="Times New Roman" w:eastAsiaTheme="minorEastAsia" w:hAnsi="Times New Roman" w:cs="Times New Roman"/>
          <w:b/>
          <w:sz w:val="24"/>
          <w:szCs w:val="24"/>
        </w:rPr>
      </w:pPr>
      <w:r w:rsidRPr="00BA7C89">
        <w:rPr>
          <w:rFonts w:ascii="Times New Roman" w:eastAsiaTheme="minorEastAsia" w:hAnsi="Times New Roman" w:cs="Times New Roman"/>
          <w:b/>
          <w:sz w:val="24"/>
          <w:szCs w:val="24"/>
        </w:rPr>
        <w:t>Introduction</w:t>
      </w:r>
    </w:p>
    <w:p w:rsidR="00FC0C6D" w:rsidRDefault="008D4E06" w:rsidP="004C1C9E">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0F33ED">
        <w:rPr>
          <w:rFonts w:ascii="Times New Roman" w:hAnsi="Times New Roman" w:cs="Times New Roman"/>
          <w:sz w:val="24"/>
          <w:szCs w:val="24"/>
        </w:rPr>
        <w:t xml:space="preserve">The aim of </w:t>
      </w:r>
      <w:r w:rsidR="000F33ED" w:rsidRPr="00BA7C89">
        <w:rPr>
          <w:rFonts w:ascii="Times New Roman" w:hAnsi="Times New Roman" w:cs="Times New Roman"/>
          <w:sz w:val="24"/>
          <w:szCs w:val="24"/>
        </w:rPr>
        <w:t xml:space="preserve">this study </w:t>
      </w:r>
      <w:r w:rsidR="000F33ED">
        <w:rPr>
          <w:rFonts w:ascii="Times New Roman" w:hAnsi="Times New Roman" w:cs="Times New Roman"/>
          <w:sz w:val="24"/>
          <w:szCs w:val="24"/>
        </w:rPr>
        <w:t xml:space="preserve">is to explore </w:t>
      </w:r>
      <w:r w:rsidR="000F33ED" w:rsidRPr="00BA7C89">
        <w:rPr>
          <w:rFonts w:ascii="Times New Roman" w:hAnsi="Times New Roman" w:cs="Times New Roman"/>
          <w:sz w:val="24"/>
          <w:szCs w:val="24"/>
        </w:rPr>
        <w:t>the relationship between insomnia, depression, stress and anxiety</w:t>
      </w:r>
      <w:r w:rsidR="000F33ED">
        <w:rPr>
          <w:rFonts w:ascii="Times New Roman" w:hAnsi="Times New Roman" w:cs="Times New Roman"/>
          <w:sz w:val="24"/>
          <w:szCs w:val="24"/>
        </w:rPr>
        <w:t>.</w:t>
      </w:r>
      <w:r w:rsidR="004C1C9E">
        <w:rPr>
          <w:rFonts w:ascii="Times New Roman" w:hAnsi="Times New Roman" w:cs="Times New Roman"/>
          <w:sz w:val="24"/>
          <w:szCs w:val="24"/>
        </w:rPr>
        <w:t xml:space="preserve"> This</w:t>
      </w:r>
      <w:r w:rsidR="000F33ED" w:rsidRPr="00BA7C89">
        <w:rPr>
          <w:rFonts w:ascii="Times New Roman" w:hAnsi="Times New Roman" w:cs="Times New Roman"/>
          <w:sz w:val="24"/>
          <w:szCs w:val="24"/>
        </w:rPr>
        <w:t xml:space="preserve"> study </w:t>
      </w:r>
      <w:r w:rsidR="004C1C9E">
        <w:rPr>
          <w:rFonts w:ascii="Times New Roman" w:hAnsi="Times New Roman" w:cs="Times New Roman"/>
          <w:sz w:val="24"/>
          <w:szCs w:val="24"/>
        </w:rPr>
        <w:t xml:space="preserve">will </w:t>
      </w:r>
      <w:r w:rsidR="00EC3E4A">
        <w:rPr>
          <w:rFonts w:ascii="Times New Roman" w:hAnsi="Times New Roman" w:cs="Times New Roman"/>
          <w:sz w:val="24"/>
          <w:szCs w:val="24"/>
        </w:rPr>
        <w:t>have conducted</w:t>
      </w:r>
      <w:r w:rsidR="004C1C9E">
        <w:rPr>
          <w:rFonts w:ascii="Times New Roman" w:hAnsi="Times New Roman" w:cs="Times New Roman"/>
          <w:sz w:val="24"/>
          <w:szCs w:val="24"/>
        </w:rPr>
        <w:t xml:space="preserve"> to explore </w:t>
      </w:r>
      <w:r w:rsidR="000F33ED" w:rsidRPr="00BA7C89">
        <w:rPr>
          <w:rFonts w:ascii="Times New Roman" w:hAnsi="Times New Roman" w:cs="Times New Roman"/>
          <w:sz w:val="24"/>
          <w:szCs w:val="24"/>
        </w:rPr>
        <w:t>the relationship of insomnia, depression, anxiety and stress</w:t>
      </w:r>
      <w:r w:rsidR="004C1C9E">
        <w:rPr>
          <w:rFonts w:ascii="Times New Roman" w:hAnsi="Times New Roman" w:cs="Times New Roman"/>
          <w:sz w:val="24"/>
          <w:szCs w:val="24"/>
        </w:rPr>
        <w:t>, as insomnia is a sleeping disorder this research will find</w:t>
      </w:r>
      <w:r w:rsidR="007D0AFF">
        <w:rPr>
          <w:rFonts w:ascii="Times New Roman" w:hAnsi="Times New Roman" w:cs="Times New Roman"/>
          <w:sz w:val="24"/>
          <w:szCs w:val="24"/>
        </w:rPr>
        <w:t xml:space="preserve"> out</w:t>
      </w:r>
      <w:r w:rsidR="004C1C9E">
        <w:rPr>
          <w:rFonts w:ascii="Times New Roman" w:hAnsi="Times New Roman" w:cs="Times New Roman"/>
          <w:sz w:val="24"/>
          <w:szCs w:val="24"/>
        </w:rPr>
        <w:t xml:space="preserve"> that how it effects on our mental health. Also find that how depression anxiety and stress affect individual’s sleep. </w:t>
      </w:r>
    </w:p>
    <w:p w:rsidR="004C1C9E" w:rsidRDefault="004C1C9E" w:rsidP="007D0AFF">
      <w:pPr>
        <w:spacing w:after="0" w:line="480" w:lineRule="auto"/>
        <w:rPr>
          <w:rFonts w:ascii="Times New Roman" w:eastAsiaTheme="minorEastAsia" w:hAnsi="Times New Roman" w:cs="Times New Roman"/>
          <w:color w:val="000000" w:themeColor="text1"/>
          <w:sz w:val="24"/>
          <w:szCs w:val="24"/>
        </w:rPr>
      </w:pPr>
      <w:r w:rsidRPr="00BA7C89">
        <w:rPr>
          <w:rFonts w:ascii="Times New Roman" w:eastAsiaTheme="minorEastAsia" w:hAnsi="Times New Roman" w:cs="Times New Roman"/>
          <w:color w:val="000000" w:themeColor="text1"/>
          <w:sz w:val="24"/>
          <w:szCs w:val="24"/>
        </w:rPr>
        <w:t>Insomnia is a condition of inability in sleeping which is considered a sleep disorder, in which people face many difficulties in falling a deep and comfortable sleep, sometimes people may fall asleep but wakeup frequently during the night and once they wake up they face trouble going back to sleep having difficulty in sleeping well again</w:t>
      </w:r>
      <w:r>
        <w:rPr>
          <w:rFonts w:ascii="Times New Roman" w:eastAsiaTheme="minorEastAsia" w:hAnsi="Times New Roman" w:cs="Times New Roman"/>
          <w:color w:val="000000" w:themeColor="text1"/>
          <w:sz w:val="24"/>
          <w:szCs w:val="24"/>
        </w:rPr>
        <w:t xml:space="preserve"> where, </w:t>
      </w:r>
      <w:r w:rsidRPr="00BA7C89">
        <w:rPr>
          <w:rFonts w:ascii="Times New Roman" w:eastAsiaTheme="minorEastAsia" w:hAnsi="Times New Roman" w:cs="Times New Roman"/>
          <w:sz w:val="24"/>
          <w:szCs w:val="24"/>
        </w:rPr>
        <w:t>A depressed mood is considered by sadness, or reduced pleasure in earlier pleasant actions; with or without feelings of guilt, hopelessness, low mood, low self- esteem or low self-interest</w:t>
      </w:r>
      <w:r>
        <w:rPr>
          <w:rFonts w:ascii="Times New Roman" w:eastAsiaTheme="minorEastAsia" w:hAnsi="Times New Roman" w:cs="Times New Roman"/>
          <w:sz w:val="24"/>
          <w:szCs w:val="24"/>
        </w:rPr>
        <w:t xml:space="preserve">. </w:t>
      </w:r>
      <w:r w:rsidRPr="00BA7C89">
        <w:rPr>
          <w:rFonts w:ascii="Times New Roman" w:eastAsiaTheme="minorEastAsia" w:hAnsi="Times New Roman" w:cs="Times New Roman"/>
          <w:sz w:val="24"/>
          <w:szCs w:val="24"/>
        </w:rPr>
        <w:t>Anxiety is a natural response to a stressor (i.e., safety threat) which involve sympathetic nervous system that is categorized by affective, cognitive, and physiological symptoms such as acute stress, worry, nervousness, person become full of doubts, an increased heart rate, tension, embarrassment, and excessive fears about future negative events</w:t>
      </w:r>
      <w:r>
        <w:rPr>
          <w:rFonts w:ascii="Times New Roman" w:eastAsiaTheme="minorEastAsia" w:hAnsi="Times New Roman" w:cs="Times New Roman"/>
          <w:sz w:val="24"/>
          <w:szCs w:val="24"/>
        </w:rPr>
        <w:t xml:space="preserve">. </w:t>
      </w:r>
      <w:r w:rsidRPr="007D0AFF">
        <w:rPr>
          <w:rFonts w:asciiTheme="majorBidi" w:hAnsiTheme="majorBidi" w:cstheme="majorBidi"/>
          <w:sz w:val="24"/>
          <w:szCs w:val="24"/>
          <w:shd w:val="clear" w:color="auto" w:fill="FFFFFF"/>
        </w:rPr>
        <w:t xml:space="preserve">Stress is the body's response to any variation that needs an alteration or reaction. The body responds to these variations with physical, psychological, and emotive reactions. Stress is a </w:t>
      </w:r>
      <w:r w:rsidR="007D0AFF" w:rsidRPr="007D0AFF">
        <w:rPr>
          <w:rFonts w:asciiTheme="majorBidi" w:hAnsiTheme="majorBidi" w:cstheme="majorBidi"/>
          <w:sz w:val="24"/>
          <w:szCs w:val="24"/>
          <w:shd w:val="clear" w:color="auto" w:fill="FFFFFF"/>
        </w:rPr>
        <w:t xml:space="preserve">usual </w:t>
      </w:r>
      <w:r w:rsidRPr="007D0AFF">
        <w:rPr>
          <w:rFonts w:asciiTheme="majorBidi" w:hAnsiTheme="majorBidi" w:cstheme="majorBidi"/>
          <w:sz w:val="24"/>
          <w:szCs w:val="24"/>
          <w:shd w:val="clear" w:color="auto" w:fill="FFFFFF"/>
        </w:rPr>
        <w:t>part of life.</w:t>
      </w:r>
    </w:p>
    <w:p w:rsidR="00BA7C89" w:rsidRPr="00BA7C89" w:rsidRDefault="00EE25EE" w:rsidP="00BA7C89">
      <w:pPr>
        <w:tabs>
          <w:tab w:val="left" w:pos="1725"/>
        </w:tabs>
        <w:spacing w:line="293" w:lineRule="exact"/>
        <w:rPr>
          <w:rFonts w:ascii="Times New Roman" w:eastAsia="Times New Roman" w:hAnsi="Times New Roman" w:cs="Times New Roman"/>
          <w:b/>
          <w:bCs/>
          <w:iCs/>
          <w:sz w:val="24"/>
          <w:szCs w:val="24"/>
        </w:rPr>
      </w:pPr>
      <w:r>
        <w:rPr>
          <w:rFonts w:ascii="Times New Roman" w:eastAsiaTheme="minorEastAsia" w:hAnsi="Times New Roman" w:cs="Times New Roman"/>
          <w:b/>
          <w:sz w:val="24"/>
          <w:szCs w:val="24"/>
        </w:rPr>
        <w:t>1.1</w:t>
      </w:r>
      <w:r w:rsidR="00BA7C89" w:rsidRPr="00BA7C89">
        <w:rPr>
          <w:rFonts w:ascii="Times New Roman" w:eastAsia="Calibri Light" w:hAnsi="Times New Roman" w:cs="Times New Roman"/>
          <w:b/>
          <w:bCs/>
          <w:i/>
          <w:sz w:val="24"/>
          <w:szCs w:val="24"/>
        </w:rPr>
        <w:t xml:space="preserve"> </w:t>
      </w:r>
      <w:r w:rsidR="00BA7C89" w:rsidRPr="00BA7C89">
        <w:rPr>
          <w:rFonts w:ascii="Times New Roman" w:eastAsia="Calibri Light" w:hAnsi="Times New Roman" w:cs="Times New Roman"/>
          <w:b/>
          <w:bCs/>
          <w:iCs/>
          <w:sz w:val="24"/>
          <w:szCs w:val="24"/>
        </w:rPr>
        <w:t>Sleep</w:t>
      </w:r>
      <w:r w:rsidR="00BA7C89" w:rsidRPr="00BA7C89">
        <w:rPr>
          <w:rFonts w:ascii="Times New Roman" w:eastAsia="Calibri Light" w:hAnsi="Times New Roman" w:cs="Times New Roman"/>
          <w:b/>
          <w:bCs/>
          <w:iCs/>
          <w:sz w:val="24"/>
          <w:szCs w:val="24"/>
        </w:rPr>
        <w:tab/>
      </w:r>
    </w:p>
    <w:p w:rsidR="00BA7C89" w:rsidRPr="00BA7C89" w:rsidRDefault="00BA7C89" w:rsidP="000A50C5">
      <w:pPr>
        <w:spacing w:after="0" w:line="480" w:lineRule="auto"/>
        <w:ind w:right="60" w:firstLine="566"/>
        <w:rPr>
          <w:rFonts w:ascii="Times New Roman" w:eastAsiaTheme="minorEastAsia" w:hAnsi="Times New Roman" w:cs="Times New Roman"/>
          <w:sz w:val="24"/>
          <w:szCs w:val="24"/>
        </w:rPr>
      </w:pPr>
      <w:r w:rsidRPr="00BA7C89">
        <w:rPr>
          <w:rFonts w:ascii="Times New Roman" w:eastAsiaTheme="minorEastAsia" w:hAnsi="Times New Roman" w:cs="Times New Roman"/>
          <w:sz w:val="24"/>
          <w:szCs w:val="24"/>
        </w:rPr>
        <w:t>Sleep is a reversible behavioral, recurring and active state of reduced consciousness that combine learning and memory, and changes in the function of the brain and body (</w:t>
      </w:r>
      <w:proofErr w:type="spellStart"/>
      <w:r w:rsidRPr="00BA7C89">
        <w:rPr>
          <w:rFonts w:ascii="Times New Roman" w:eastAsiaTheme="minorEastAsia" w:hAnsi="Times New Roman" w:cs="Times New Roman"/>
          <w:sz w:val="24"/>
          <w:szCs w:val="24"/>
        </w:rPr>
        <w:t>Diekelmann</w:t>
      </w:r>
      <w:proofErr w:type="spellEnd"/>
      <w:r w:rsidRPr="00BA7C89">
        <w:rPr>
          <w:rFonts w:ascii="Times New Roman" w:eastAsiaTheme="minorEastAsia" w:hAnsi="Times New Roman" w:cs="Times New Roman"/>
          <w:sz w:val="24"/>
          <w:szCs w:val="24"/>
        </w:rPr>
        <w:t xml:space="preserve"> &amp; Born, 2010). Within Normal sleep two broadly phases exist, (REM) and </w:t>
      </w:r>
      <w:r w:rsidR="000A50C5">
        <w:rPr>
          <w:rFonts w:ascii="Times New Roman" w:eastAsiaTheme="minorEastAsia" w:hAnsi="Times New Roman" w:cs="Times New Roman"/>
          <w:sz w:val="24"/>
          <w:szCs w:val="24"/>
        </w:rPr>
        <w:t>(NREM),</w:t>
      </w:r>
      <w:r w:rsidRPr="00BA7C89">
        <w:rPr>
          <w:rFonts w:ascii="Times New Roman" w:eastAsiaTheme="minorEastAsia" w:hAnsi="Times New Roman" w:cs="Times New Roman"/>
          <w:sz w:val="24"/>
          <w:szCs w:val="24"/>
        </w:rPr>
        <w:t xml:space="preserve"> traditionally</w:t>
      </w:r>
      <w:r w:rsidR="000A50C5" w:rsidRPr="000A50C5">
        <w:rPr>
          <w:rFonts w:ascii="Times New Roman" w:eastAsiaTheme="minorEastAsia" w:hAnsi="Times New Roman" w:cs="Times New Roman"/>
          <w:sz w:val="24"/>
          <w:szCs w:val="24"/>
        </w:rPr>
        <w:t xml:space="preserve"> </w:t>
      </w:r>
      <w:r w:rsidR="000A50C5" w:rsidRPr="00BA7C89">
        <w:rPr>
          <w:rFonts w:ascii="Times New Roman" w:eastAsiaTheme="minorEastAsia" w:hAnsi="Times New Roman" w:cs="Times New Roman"/>
          <w:sz w:val="24"/>
          <w:szCs w:val="24"/>
        </w:rPr>
        <w:t xml:space="preserve">rapid eye movement (REM) and non-rapid eye movement (NREM) </w:t>
      </w:r>
      <w:r w:rsidR="000A50C5">
        <w:rPr>
          <w:rFonts w:ascii="Times New Roman" w:eastAsiaTheme="minorEastAsia" w:hAnsi="Times New Roman" w:cs="Times New Roman"/>
          <w:sz w:val="24"/>
          <w:szCs w:val="24"/>
        </w:rPr>
        <w:t xml:space="preserve">divided in </w:t>
      </w:r>
      <w:r w:rsidRPr="00BA7C89">
        <w:rPr>
          <w:rFonts w:ascii="Times New Roman" w:eastAsiaTheme="minorEastAsia" w:hAnsi="Times New Roman" w:cs="Times New Roman"/>
          <w:sz w:val="24"/>
          <w:szCs w:val="24"/>
        </w:rPr>
        <w:t>three stages 1 – 3 (</w:t>
      </w:r>
      <w:proofErr w:type="spellStart"/>
      <w:r w:rsidRPr="00BA7C89">
        <w:rPr>
          <w:rFonts w:ascii="Times New Roman" w:eastAsiaTheme="minorEastAsia" w:hAnsi="Times New Roman" w:cs="Times New Roman"/>
          <w:sz w:val="24"/>
          <w:szCs w:val="24"/>
        </w:rPr>
        <w:t>Kryger</w:t>
      </w:r>
      <w:proofErr w:type="spellEnd"/>
      <w:r w:rsidRPr="00BA7C89">
        <w:rPr>
          <w:rFonts w:ascii="Times New Roman" w:eastAsiaTheme="minorEastAsia" w:hAnsi="Times New Roman" w:cs="Times New Roman"/>
          <w:sz w:val="24"/>
          <w:szCs w:val="24"/>
        </w:rPr>
        <w:t>, Roth, &amp; Dement, 2005).</w:t>
      </w:r>
    </w:p>
    <w:p w:rsidR="00BA7C89" w:rsidRPr="00BA7C89" w:rsidRDefault="00BA7C89" w:rsidP="005B0E1B">
      <w:pPr>
        <w:spacing w:after="0" w:line="475" w:lineRule="auto"/>
        <w:ind w:firstLine="566"/>
        <w:rPr>
          <w:rFonts w:ascii="Times New Roman" w:eastAsiaTheme="minorEastAsia" w:hAnsi="Times New Roman" w:cs="Times New Roman"/>
          <w:sz w:val="24"/>
          <w:szCs w:val="24"/>
        </w:rPr>
      </w:pPr>
      <w:r w:rsidRPr="00BA7C89">
        <w:rPr>
          <w:rFonts w:ascii="Times New Roman" w:eastAsiaTheme="minorEastAsia" w:hAnsi="Times New Roman" w:cs="Times New Roman"/>
          <w:sz w:val="24"/>
          <w:szCs w:val="24"/>
        </w:rPr>
        <w:t xml:space="preserve">Sleep typically begins with a brief period of stage 1 NREM sleep, where thought and content is usually absent and where the alpha waves that are present during wakefulness fade and can be </w:t>
      </w:r>
      <w:r w:rsidRPr="00BA7C89">
        <w:rPr>
          <w:rFonts w:ascii="Times New Roman" w:eastAsiaTheme="minorEastAsia" w:hAnsi="Times New Roman" w:cs="Times New Roman"/>
          <w:sz w:val="24"/>
          <w:szCs w:val="24"/>
        </w:rPr>
        <w:lastRenderedPageBreak/>
        <w:t xml:space="preserve">awaked easily, eyes and muscles activity slows (Colten &amp; </w:t>
      </w:r>
      <w:proofErr w:type="spellStart"/>
      <w:r w:rsidRPr="00BA7C89">
        <w:rPr>
          <w:rFonts w:ascii="Times New Roman" w:eastAsiaTheme="minorEastAsia" w:hAnsi="Times New Roman" w:cs="Times New Roman"/>
          <w:sz w:val="24"/>
          <w:szCs w:val="24"/>
        </w:rPr>
        <w:t>Altevogt</w:t>
      </w:r>
      <w:proofErr w:type="spellEnd"/>
      <w:r w:rsidRPr="00BA7C89">
        <w:rPr>
          <w:rFonts w:ascii="Times New Roman" w:eastAsiaTheme="minorEastAsia" w:hAnsi="Times New Roman" w:cs="Times New Roman"/>
          <w:sz w:val="24"/>
          <w:szCs w:val="24"/>
        </w:rPr>
        <w:t>, 2006). Stage 2 NREM</w:t>
      </w:r>
      <w:r w:rsidR="0009431E" w:rsidRPr="0009431E">
        <w:t xml:space="preserve"> </w:t>
      </w:r>
      <w:r w:rsidR="0009431E">
        <w:rPr>
          <w:rFonts w:ascii="Times New Roman" w:eastAsiaTheme="minorEastAsia" w:hAnsi="Times New Roman" w:cs="Times New Roman"/>
          <w:sz w:val="24"/>
          <w:szCs w:val="24"/>
        </w:rPr>
        <w:t>eye motion</w:t>
      </w:r>
      <w:r w:rsidR="0009431E" w:rsidRPr="0009431E">
        <w:rPr>
          <w:rFonts w:ascii="Times New Roman" w:eastAsiaTheme="minorEastAsia" w:hAnsi="Times New Roman" w:cs="Times New Roman"/>
          <w:sz w:val="24"/>
          <w:szCs w:val="24"/>
        </w:rPr>
        <w:t xml:space="preserve"> stops and the body </w:t>
      </w:r>
      <w:r w:rsidR="0009431E">
        <w:rPr>
          <w:rFonts w:ascii="Times New Roman" w:eastAsiaTheme="minorEastAsia" w:hAnsi="Times New Roman" w:cs="Times New Roman"/>
          <w:sz w:val="24"/>
          <w:szCs w:val="24"/>
        </w:rPr>
        <w:t>starts to get ready for intense</w:t>
      </w:r>
      <w:r w:rsidR="0009431E" w:rsidRPr="0009431E">
        <w:rPr>
          <w:rFonts w:ascii="Times New Roman" w:eastAsiaTheme="minorEastAsia" w:hAnsi="Times New Roman" w:cs="Times New Roman"/>
          <w:sz w:val="24"/>
          <w:szCs w:val="24"/>
        </w:rPr>
        <w:t xml:space="preserve"> rest, as the body temperature drops</w:t>
      </w:r>
      <w:r w:rsidRPr="00BA7C89">
        <w:rPr>
          <w:rFonts w:ascii="Times New Roman" w:eastAsiaTheme="minorEastAsia" w:hAnsi="Times New Roman" w:cs="Times New Roman"/>
          <w:sz w:val="24"/>
          <w:szCs w:val="24"/>
        </w:rPr>
        <w:t xml:space="preserve">, brain waves become slower. (Colten &amp; </w:t>
      </w:r>
      <w:proofErr w:type="spellStart"/>
      <w:r w:rsidRPr="00BA7C89">
        <w:rPr>
          <w:rFonts w:ascii="Times New Roman" w:eastAsiaTheme="minorEastAsia" w:hAnsi="Times New Roman" w:cs="Times New Roman"/>
          <w:sz w:val="24"/>
          <w:szCs w:val="24"/>
        </w:rPr>
        <w:t>Altevogt</w:t>
      </w:r>
      <w:proofErr w:type="spellEnd"/>
      <w:r w:rsidRPr="00BA7C89">
        <w:rPr>
          <w:rFonts w:ascii="Times New Roman" w:eastAsiaTheme="minorEastAsia" w:hAnsi="Times New Roman" w:cs="Times New Roman"/>
          <w:sz w:val="24"/>
          <w:szCs w:val="24"/>
        </w:rPr>
        <w:t xml:space="preserve">, 2006), Sleep then progresses into stage 3 NREM (formerly classified as stages 3 and 4), where deeper phases or deeply slow brain waves occurs, experience sleepwalking, night terrors, talking during one’s sleep (Colten &amp; </w:t>
      </w:r>
      <w:proofErr w:type="spellStart"/>
      <w:r w:rsidRPr="00BA7C89">
        <w:rPr>
          <w:rFonts w:ascii="Times New Roman" w:eastAsiaTheme="minorEastAsia" w:hAnsi="Times New Roman" w:cs="Times New Roman"/>
          <w:sz w:val="24"/>
          <w:szCs w:val="24"/>
        </w:rPr>
        <w:t>Altevogt</w:t>
      </w:r>
      <w:proofErr w:type="spellEnd"/>
      <w:r w:rsidRPr="00BA7C89">
        <w:rPr>
          <w:rFonts w:ascii="Times New Roman" w:eastAsiaTheme="minorEastAsia" w:hAnsi="Times New Roman" w:cs="Times New Roman"/>
          <w:sz w:val="24"/>
          <w:szCs w:val="24"/>
        </w:rPr>
        <w:t>, 2006). REM sleep is characterized by the sudden movement of eyes under closed eyelids and</w:t>
      </w:r>
      <w:r w:rsidR="0009431E" w:rsidRPr="0009431E">
        <w:t xml:space="preserve"> </w:t>
      </w:r>
      <w:r w:rsidR="0009431E">
        <w:rPr>
          <w:rFonts w:ascii="Times New Roman" w:eastAsiaTheme="minorEastAsia" w:hAnsi="Times New Roman" w:cs="Times New Roman"/>
          <w:sz w:val="24"/>
          <w:szCs w:val="24"/>
        </w:rPr>
        <w:t>t</w:t>
      </w:r>
      <w:r w:rsidR="0009431E" w:rsidRPr="0009431E">
        <w:rPr>
          <w:rFonts w:ascii="Times New Roman" w:eastAsiaTheme="minorEastAsia" w:hAnsi="Times New Roman" w:cs="Times New Roman"/>
          <w:sz w:val="24"/>
          <w:szCs w:val="24"/>
        </w:rPr>
        <w:t>he eyes stay shut however move quickly from side-to-side</w:t>
      </w:r>
      <w:r w:rsidRPr="00BA7C89">
        <w:rPr>
          <w:rFonts w:ascii="Times New Roman" w:eastAsiaTheme="minorEastAsia" w:hAnsi="Times New Roman" w:cs="Times New Roman"/>
          <w:sz w:val="24"/>
          <w:szCs w:val="24"/>
        </w:rPr>
        <w:t xml:space="preserve"> (Colten &amp; </w:t>
      </w:r>
      <w:proofErr w:type="spellStart"/>
      <w:r w:rsidRPr="00BA7C89">
        <w:rPr>
          <w:rFonts w:ascii="Times New Roman" w:eastAsiaTheme="minorEastAsia" w:hAnsi="Times New Roman" w:cs="Times New Roman"/>
          <w:sz w:val="24"/>
          <w:szCs w:val="24"/>
        </w:rPr>
        <w:t>Altevogt</w:t>
      </w:r>
      <w:proofErr w:type="spellEnd"/>
      <w:r w:rsidRPr="00BA7C89">
        <w:rPr>
          <w:rFonts w:ascii="Times New Roman" w:eastAsiaTheme="minorEastAsia" w:hAnsi="Times New Roman" w:cs="Times New Roman"/>
          <w:sz w:val="24"/>
          <w:szCs w:val="24"/>
        </w:rPr>
        <w:t>, 2006),</w:t>
      </w:r>
      <w:r w:rsidR="005B0E1B" w:rsidRPr="005B0E1B">
        <w:t xml:space="preserve"> </w:t>
      </w:r>
      <w:r w:rsidR="005B0E1B" w:rsidRPr="005B0E1B">
        <w:rPr>
          <w:rFonts w:ascii="Times New Roman" w:eastAsiaTheme="minorEastAsia" w:hAnsi="Times New Roman" w:cs="Times New Roman"/>
          <w:sz w:val="24"/>
          <w:szCs w:val="24"/>
        </w:rPr>
        <w:t>breathing turns out to be more quick, infrequent and low</w:t>
      </w:r>
      <w:r w:rsidRPr="00BA7C89">
        <w:rPr>
          <w:rFonts w:ascii="Times New Roman" w:eastAsiaTheme="minorEastAsia" w:hAnsi="Times New Roman" w:cs="Times New Roman"/>
          <w:sz w:val="24"/>
          <w:szCs w:val="24"/>
        </w:rPr>
        <w:t xml:space="preserve"> , muscle </w:t>
      </w:r>
      <w:proofErr w:type="spellStart"/>
      <w:r w:rsidRPr="00BA7C89">
        <w:rPr>
          <w:rFonts w:ascii="Times New Roman" w:eastAsiaTheme="minorEastAsia" w:hAnsi="Times New Roman" w:cs="Times New Roman"/>
          <w:sz w:val="24"/>
          <w:szCs w:val="24"/>
        </w:rPr>
        <w:t>atonia</w:t>
      </w:r>
      <w:proofErr w:type="spellEnd"/>
      <w:r w:rsidRPr="00BA7C89">
        <w:rPr>
          <w:rFonts w:ascii="Times New Roman" w:eastAsiaTheme="minorEastAsia" w:hAnsi="Times New Roman" w:cs="Times New Roman"/>
          <w:sz w:val="24"/>
          <w:szCs w:val="24"/>
        </w:rPr>
        <w:t xml:space="preserve"> (paralysis) and irregular heart rate and respiration (</w:t>
      </w:r>
      <w:proofErr w:type="spellStart"/>
      <w:r w:rsidRPr="00BA7C89">
        <w:rPr>
          <w:rFonts w:ascii="Times New Roman" w:eastAsiaTheme="minorEastAsia" w:hAnsi="Times New Roman" w:cs="Times New Roman"/>
          <w:sz w:val="24"/>
          <w:szCs w:val="24"/>
        </w:rPr>
        <w:t>Aserinsky</w:t>
      </w:r>
      <w:proofErr w:type="spellEnd"/>
      <w:r w:rsidRPr="00BA7C89">
        <w:rPr>
          <w:rFonts w:ascii="Times New Roman" w:eastAsiaTheme="minorEastAsia" w:hAnsi="Times New Roman" w:cs="Times New Roman"/>
          <w:sz w:val="24"/>
          <w:szCs w:val="24"/>
        </w:rPr>
        <w:t xml:space="preserve"> &amp; </w:t>
      </w:r>
      <w:proofErr w:type="spellStart"/>
      <w:r w:rsidRPr="00BA7C89">
        <w:rPr>
          <w:rFonts w:ascii="Times New Roman" w:eastAsiaTheme="minorEastAsia" w:hAnsi="Times New Roman" w:cs="Times New Roman"/>
          <w:sz w:val="24"/>
          <w:szCs w:val="24"/>
        </w:rPr>
        <w:t>Kleitman</w:t>
      </w:r>
      <w:proofErr w:type="spellEnd"/>
      <w:r w:rsidRPr="00BA7C89">
        <w:rPr>
          <w:rFonts w:ascii="Times New Roman" w:eastAsiaTheme="minorEastAsia" w:hAnsi="Times New Roman" w:cs="Times New Roman"/>
          <w:sz w:val="24"/>
          <w:szCs w:val="24"/>
        </w:rPr>
        <w:t xml:space="preserve">, 1953; </w:t>
      </w:r>
      <w:proofErr w:type="spellStart"/>
      <w:r w:rsidRPr="00BA7C89">
        <w:rPr>
          <w:rFonts w:ascii="Times New Roman" w:eastAsiaTheme="minorEastAsia" w:hAnsi="Times New Roman" w:cs="Times New Roman"/>
          <w:sz w:val="24"/>
          <w:szCs w:val="24"/>
        </w:rPr>
        <w:t>Kryger</w:t>
      </w:r>
      <w:proofErr w:type="spellEnd"/>
      <w:r w:rsidRPr="00BA7C89">
        <w:rPr>
          <w:rFonts w:ascii="Times New Roman" w:eastAsiaTheme="minorEastAsia" w:hAnsi="Times New Roman" w:cs="Times New Roman"/>
          <w:sz w:val="24"/>
          <w:szCs w:val="24"/>
        </w:rPr>
        <w:t xml:space="preserve">, et al., 2005; </w:t>
      </w:r>
      <w:proofErr w:type="spellStart"/>
      <w:r w:rsidRPr="00BA7C89">
        <w:rPr>
          <w:rFonts w:ascii="Times New Roman" w:eastAsiaTheme="minorEastAsia" w:hAnsi="Times New Roman" w:cs="Times New Roman"/>
          <w:sz w:val="24"/>
          <w:szCs w:val="24"/>
        </w:rPr>
        <w:t>Rechtschaffen</w:t>
      </w:r>
      <w:proofErr w:type="spellEnd"/>
      <w:r w:rsidRPr="00BA7C89">
        <w:rPr>
          <w:rFonts w:ascii="Times New Roman" w:eastAsiaTheme="minorEastAsia" w:hAnsi="Times New Roman" w:cs="Times New Roman"/>
          <w:sz w:val="24"/>
          <w:szCs w:val="24"/>
        </w:rPr>
        <w:t xml:space="preserve"> &amp; Kales, 1968).</w:t>
      </w:r>
    </w:p>
    <w:p w:rsidR="00BA7C89" w:rsidRPr="00BA7C89" w:rsidRDefault="00BA7C89" w:rsidP="00BA7C89">
      <w:pPr>
        <w:spacing w:after="0" w:line="471" w:lineRule="auto"/>
        <w:ind w:right="40" w:firstLine="566"/>
        <w:rPr>
          <w:rFonts w:ascii="Times New Roman" w:eastAsiaTheme="minorEastAsia" w:hAnsi="Times New Roman" w:cs="Times New Roman"/>
          <w:sz w:val="24"/>
          <w:szCs w:val="24"/>
        </w:rPr>
      </w:pPr>
      <w:r w:rsidRPr="00BA7C89">
        <w:rPr>
          <w:rFonts w:ascii="Times New Roman" w:eastAsiaTheme="minorEastAsia" w:hAnsi="Times New Roman" w:cs="Times New Roman"/>
          <w:sz w:val="24"/>
          <w:szCs w:val="24"/>
        </w:rPr>
        <w:t>The above process is equivalent to one sleep cycle, and usually one sleep cycle takes approximately 90 minutes to complete (Brand &amp; Kirov, 2011). Five or more sleep cycles normally occur during normal human sleep, depending on sleep need (</w:t>
      </w:r>
      <w:proofErr w:type="spellStart"/>
      <w:r w:rsidRPr="00BA7C89">
        <w:rPr>
          <w:rFonts w:ascii="Times New Roman" w:eastAsiaTheme="minorEastAsia" w:hAnsi="Times New Roman" w:cs="Times New Roman"/>
          <w:sz w:val="24"/>
          <w:szCs w:val="24"/>
        </w:rPr>
        <w:t>Rechtschaffen</w:t>
      </w:r>
      <w:proofErr w:type="spellEnd"/>
      <w:r w:rsidRPr="00BA7C89">
        <w:rPr>
          <w:rFonts w:ascii="Times New Roman" w:eastAsiaTheme="minorEastAsia" w:hAnsi="Times New Roman" w:cs="Times New Roman"/>
          <w:sz w:val="24"/>
          <w:szCs w:val="24"/>
        </w:rPr>
        <w:t xml:space="preserve"> &amp; Kales, 1968; Sinton &amp; McCarley, 2000). </w:t>
      </w:r>
    </w:p>
    <w:p w:rsidR="00BA7C89" w:rsidRPr="00BA7C89" w:rsidRDefault="00EE25EE" w:rsidP="00BA7C89">
      <w:pPr>
        <w:spacing w:line="0" w:lineRule="atLeast"/>
        <w:rPr>
          <w:rFonts w:ascii="Times New Roman" w:eastAsia="Calibri Light" w:hAnsi="Times New Roman" w:cs="Times New Roman"/>
          <w:b/>
          <w:bCs/>
          <w:iCs/>
          <w:sz w:val="24"/>
          <w:szCs w:val="24"/>
        </w:rPr>
      </w:pPr>
      <w:r>
        <w:rPr>
          <w:rFonts w:ascii="Times New Roman" w:eastAsia="Calibri Light" w:hAnsi="Times New Roman" w:cs="Times New Roman"/>
          <w:b/>
          <w:bCs/>
          <w:iCs/>
          <w:sz w:val="24"/>
          <w:szCs w:val="24"/>
        </w:rPr>
        <w:t xml:space="preserve">1.2 </w:t>
      </w:r>
      <w:r w:rsidR="00BA7C89" w:rsidRPr="00BA7C89">
        <w:rPr>
          <w:rFonts w:ascii="Times New Roman" w:eastAsia="Calibri Light" w:hAnsi="Times New Roman" w:cs="Times New Roman"/>
          <w:b/>
          <w:bCs/>
          <w:iCs/>
          <w:sz w:val="24"/>
          <w:szCs w:val="24"/>
        </w:rPr>
        <w:t>Young Adults sleep</w:t>
      </w:r>
    </w:p>
    <w:p w:rsidR="00BA7C89" w:rsidRPr="00BA7C89" w:rsidRDefault="00BA7C89" w:rsidP="00BA7C89">
      <w:pPr>
        <w:spacing w:after="0" w:line="472" w:lineRule="auto"/>
        <w:ind w:right="160" w:firstLine="720"/>
        <w:rPr>
          <w:rFonts w:ascii="Times New Roman" w:eastAsiaTheme="minorEastAsia" w:hAnsi="Times New Roman" w:cs="Times New Roman"/>
          <w:sz w:val="24"/>
        </w:rPr>
      </w:pPr>
      <w:r w:rsidRPr="00BA7C89">
        <w:rPr>
          <w:rFonts w:ascii="Times New Roman" w:eastAsiaTheme="minorEastAsia" w:hAnsi="Times New Roman" w:cs="Times New Roman"/>
          <w:sz w:val="24"/>
        </w:rPr>
        <w:t xml:space="preserve">An adolescent sleep is considered by failures in the amplitude and amount of Delta waves and a decrease in NREM sleep from childhood to young adults (Baker, Turlington, &amp; </w:t>
      </w:r>
      <w:proofErr w:type="spellStart"/>
      <w:r w:rsidRPr="00BA7C89">
        <w:rPr>
          <w:rFonts w:ascii="Times New Roman" w:eastAsiaTheme="minorEastAsia" w:hAnsi="Times New Roman" w:cs="Times New Roman"/>
          <w:sz w:val="24"/>
        </w:rPr>
        <w:t>Colrain</w:t>
      </w:r>
      <w:proofErr w:type="spellEnd"/>
      <w:r w:rsidRPr="00BA7C89">
        <w:rPr>
          <w:rFonts w:ascii="Times New Roman" w:eastAsiaTheme="minorEastAsia" w:hAnsi="Times New Roman" w:cs="Times New Roman"/>
          <w:sz w:val="24"/>
        </w:rPr>
        <w:t xml:space="preserve">, 2012; </w:t>
      </w:r>
      <w:proofErr w:type="spellStart"/>
      <w:r w:rsidRPr="00BA7C89">
        <w:rPr>
          <w:rFonts w:ascii="Times New Roman" w:eastAsiaTheme="minorEastAsia" w:hAnsi="Times New Roman" w:cs="Times New Roman"/>
          <w:sz w:val="24"/>
        </w:rPr>
        <w:t>Tarokh</w:t>
      </w:r>
      <w:proofErr w:type="spellEnd"/>
      <w:r w:rsidRPr="00BA7C89">
        <w:rPr>
          <w:rFonts w:ascii="Times New Roman" w:eastAsiaTheme="minorEastAsia" w:hAnsi="Times New Roman" w:cs="Times New Roman"/>
          <w:sz w:val="24"/>
        </w:rPr>
        <w:t xml:space="preserve"> &amp; </w:t>
      </w:r>
      <w:proofErr w:type="spellStart"/>
      <w:r w:rsidRPr="00BA7C89">
        <w:rPr>
          <w:rFonts w:ascii="Times New Roman" w:eastAsiaTheme="minorEastAsia" w:hAnsi="Times New Roman" w:cs="Times New Roman"/>
          <w:sz w:val="24"/>
        </w:rPr>
        <w:t>Carskadon</w:t>
      </w:r>
      <w:proofErr w:type="spellEnd"/>
      <w:r w:rsidRPr="00BA7C89">
        <w:rPr>
          <w:rFonts w:ascii="Times New Roman" w:eastAsiaTheme="minorEastAsia" w:hAnsi="Times New Roman" w:cs="Times New Roman"/>
          <w:sz w:val="24"/>
        </w:rPr>
        <w:t>, 2010). In actual, SWS decreases in 40% during adolescence. Although, this finding may reveal a loss of cortical synaptic density which occurs with age (Feinberg, 1983). REM sleep occupies nearly 20 to 25% of adolescent sleep (</w:t>
      </w:r>
      <w:proofErr w:type="spellStart"/>
      <w:r w:rsidRPr="00BA7C89">
        <w:rPr>
          <w:rFonts w:ascii="Times New Roman" w:eastAsiaTheme="minorEastAsia" w:hAnsi="Times New Roman" w:cs="Times New Roman"/>
          <w:sz w:val="24"/>
        </w:rPr>
        <w:t>Carskadon</w:t>
      </w:r>
      <w:proofErr w:type="spellEnd"/>
      <w:r w:rsidRPr="00BA7C89">
        <w:rPr>
          <w:rFonts w:ascii="Times New Roman" w:eastAsiaTheme="minorEastAsia" w:hAnsi="Times New Roman" w:cs="Times New Roman"/>
          <w:sz w:val="24"/>
        </w:rPr>
        <w:t xml:space="preserve"> &amp; Dement, 2011). Furthermore, a late sleep period is also a feature of adolescent sleep (Giannotti, </w:t>
      </w:r>
      <w:proofErr w:type="spellStart"/>
      <w:r w:rsidRPr="00BA7C89">
        <w:rPr>
          <w:rFonts w:ascii="Times New Roman" w:eastAsiaTheme="minorEastAsia" w:hAnsi="Times New Roman" w:cs="Times New Roman"/>
          <w:sz w:val="24"/>
        </w:rPr>
        <w:t>Cortesi</w:t>
      </w:r>
      <w:proofErr w:type="spellEnd"/>
      <w:r w:rsidRPr="00BA7C89">
        <w:rPr>
          <w:rFonts w:ascii="Times New Roman" w:eastAsiaTheme="minorEastAsia" w:hAnsi="Times New Roman" w:cs="Times New Roman"/>
          <w:sz w:val="24"/>
        </w:rPr>
        <w:t xml:space="preserve">, </w:t>
      </w:r>
      <w:proofErr w:type="spellStart"/>
      <w:r w:rsidRPr="00BA7C89">
        <w:rPr>
          <w:rFonts w:ascii="Times New Roman" w:eastAsiaTheme="minorEastAsia" w:hAnsi="Times New Roman" w:cs="Times New Roman"/>
          <w:sz w:val="24"/>
        </w:rPr>
        <w:t>Sebastiani</w:t>
      </w:r>
      <w:proofErr w:type="spellEnd"/>
      <w:r w:rsidRPr="00BA7C89">
        <w:rPr>
          <w:rFonts w:ascii="Times New Roman" w:eastAsiaTheme="minorEastAsia" w:hAnsi="Times New Roman" w:cs="Times New Roman"/>
          <w:sz w:val="24"/>
        </w:rPr>
        <w:t xml:space="preserve">, &amp; </w:t>
      </w:r>
      <w:proofErr w:type="spellStart"/>
      <w:r w:rsidRPr="00BA7C89">
        <w:rPr>
          <w:rFonts w:ascii="Times New Roman" w:eastAsiaTheme="minorEastAsia" w:hAnsi="Times New Roman" w:cs="Times New Roman"/>
          <w:sz w:val="24"/>
        </w:rPr>
        <w:t>Ottaviano</w:t>
      </w:r>
      <w:proofErr w:type="spellEnd"/>
      <w:r w:rsidRPr="00BA7C89">
        <w:rPr>
          <w:rFonts w:ascii="Times New Roman" w:eastAsiaTheme="minorEastAsia" w:hAnsi="Times New Roman" w:cs="Times New Roman"/>
          <w:sz w:val="24"/>
        </w:rPr>
        <w:t xml:space="preserve">, 2002). An adolescents become more evening-orientated with age due to everyday rhythm and environmental changes (Crowley, </w:t>
      </w:r>
      <w:proofErr w:type="spellStart"/>
      <w:r w:rsidRPr="00BA7C89">
        <w:rPr>
          <w:rFonts w:ascii="Times New Roman" w:eastAsiaTheme="minorEastAsia" w:hAnsi="Times New Roman" w:cs="Times New Roman"/>
          <w:sz w:val="24"/>
        </w:rPr>
        <w:t>Acebo</w:t>
      </w:r>
      <w:proofErr w:type="spellEnd"/>
      <w:r w:rsidRPr="00BA7C89">
        <w:rPr>
          <w:rFonts w:ascii="Times New Roman" w:eastAsiaTheme="minorEastAsia" w:hAnsi="Times New Roman" w:cs="Times New Roman"/>
          <w:sz w:val="24"/>
        </w:rPr>
        <w:t xml:space="preserve">, &amp; </w:t>
      </w:r>
      <w:proofErr w:type="spellStart"/>
      <w:r w:rsidRPr="00BA7C89">
        <w:rPr>
          <w:rFonts w:ascii="Times New Roman" w:eastAsiaTheme="minorEastAsia" w:hAnsi="Times New Roman" w:cs="Times New Roman"/>
          <w:sz w:val="24"/>
        </w:rPr>
        <w:t>Carskadon</w:t>
      </w:r>
      <w:proofErr w:type="spellEnd"/>
      <w:r w:rsidRPr="00BA7C89">
        <w:rPr>
          <w:rFonts w:ascii="Times New Roman" w:eastAsiaTheme="minorEastAsia" w:hAnsi="Times New Roman" w:cs="Times New Roman"/>
          <w:sz w:val="24"/>
        </w:rPr>
        <w:t xml:space="preserve">, 2007), suggesting that grownup adolescents choose later bed and rise times. </w:t>
      </w:r>
    </w:p>
    <w:p w:rsidR="00BA7C89" w:rsidRPr="00BA7C89" w:rsidRDefault="00EE25EE" w:rsidP="00BA7C89">
      <w:pPr>
        <w:spacing w:after="0" w:line="480" w:lineRule="auto"/>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 xml:space="preserve">1.3 </w:t>
      </w:r>
      <w:r w:rsidR="00BA7C89" w:rsidRPr="00BA7C89">
        <w:rPr>
          <w:rFonts w:ascii="Times New Roman" w:eastAsiaTheme="minorEastAsia" w:hAnsi="Times New Roman" w:cs="Times New Roman"/>
          <w:b/>
          <w:sz w:val="24"/>
          <w:szCs w:val="24"/>
        </w:rPr>
        <w:t xml:space="preserve">Insomnia </w:t>
      </w:r>
    </w:p>
    <w:p w:rsidR="00BA7C89" w:rsidRPr="00DB363D" w:rsidRDefault="00BA7C89" w:rsidP="007A0D1C">
      <w:pPr>
        <w:spacing w:after="0" w:line="480" w:lineRule="auto"/>
        <w:ind w:firstLine="720"/>
        <w:rPr>
          <w:rFonts w:ascii="Times New Roman" w:eastAsiaTheme="minorEastAsia" w:hAnsi="Times New Roman" w:cs="Times New Roman"/>
          <w:color w:val="000000" w:themeColor="text1"/>
          <w:sz w:val="24"/>
          <w:szCs w:val="24"/>
          <w:shd w:val="clear" w:color="auto" w:fill="FFFFFF"/>
        </w:rPr>
      </w:pPr>
      <w:r w:rsidRPr="00BA7C89">
        <w:rPr>
          <w:rFonts w:ascii="Times New Roman" w:eastAsiaTheme="minorEastAsia" w:hAnsi="Times New Roman" w:cs="Times New Roman"/>
          <w:color w:val="000000" w:themeColor="text1"/>
          <w:sz w:val="24"/>
          <w:szCs w:val="24"/>
        </w:rPr>
        <w:t xml:space="preserve">Insomnia is a condition of inability in sleeping which is considered a sleep disorder, in which people face many difficulties in falling a deep and comfortable sleep, sometimes people may </w:t>
      </w:r>
      <w:r w:rsidRPr="00BA7C89">
        <w:rPr>
          <w:rFonts w:ascii="Times New Roman" w:eastAsiaTheme="minorEastAsia" w:hAnsi="Times New Roman" w:cs="Times New Roman"/>
          <w:color w:val="000000" w:themeColor="text1"/>
          <w:sz w:val="24"/>
          <w:szCs w:val="24"/>
        </w:rPr>
        <w:lastRenderedPageBreak/>
        <w:t>fall asleep but wakeup frequently during the night and once they wake up they face trouble going back to sleep having difficulty in sleeping well again (</w:t>
      </w:r>
      <w:proofErr w:type="spellStart"/>
      <w:r w:rsidRPr="00BA7C89">
        <w:rPr>
          <w:rFonts w:ascii="Times New Roman" w:eastAsiaTheme="minorEastAsia" w:hAnsi="Times New Roman" w:cs="Times New Roman"/>
          <w:color w:val="000000"/>
          <w:sz w:val="24"/>
          <w:szCs w:val="24"/>
          <w:shd w:val="clear" w:color="auto" w:fill="FFFFFF"/>
        </w:rPr>
        <w:t>Thisted</w:t>
      </w:r>
      <w:proofErr w:type="spellEnd"/>
      <w:r w:rsidRPr="00BA7C89">
        <w:rPr>
          <w:rFonts w:ascii="Times New Roman" w:eastAsiaTheme="minorEastAsia" w:hAnsi="Times New Roman" w:cs="Times New Roman"/>
          <w:color w:val="000000"/>
          <w:sz w:val="24"/>
          <w:szCs w:val="24"/>
          <w:shd w:val="clear" w:color="auto" w:fill="FFFFFF"/>
        </w:rPr>
        <w:t xml:space="preserve"> &amp; </w:t>
      </w:r>
      <w:proofErr w:type="spellStart"/>
      <w:r w:rsidRPr="00BA7C89">
        <w:rPr>
          <w:rFonts w:ascii="Times New Roman" w:eastAsiaTheme="minorEastAsia" w:hAnsi="Times New Roman" w:cs="Times New Roman"/>
          <w:color w:val="000000"/>
          <w:sz w:val="24"/>
          <w:szCs w:val="24"/>
          <w:shd w:val="clear" w:color="auto" w:fill="FFFFFF"/>
        </w:rPr>
        <w:t>Gillin</w:t>
      </w:r>
      <w:proofErr w:type="spellEnd"/>
      <w:r w:rsidRPr="00BA7C89">
        <w:rPr>
          <w:rFonts w:ascii="Times New Roman" w:eastAsiaTheme="minorEastAsia" w:hAnsi="Times New Roman" w:cs="Times New Roman"/>
          <w:color w:val="000000"/>
          <w:sz w:val="24"/>
          <w:szCs w:val="24"/>
          <w:shd w:val="clear" w:color="auto" w:fill="FFFFFF"/>
        </w:rPr>
        <w:t xml:space="preserve"> , 1993)</w:t>
      </w:r>
      <w:r w:rsidRPr="00BA7C89">
        <w:rPr>
          <w:rFonts w:ascii="Times New Roman" w:eastAsiaTheme="minorEastAsia" w:hAnsi="Times New Roman" w:cs="Times New Roman"/>
          <w:color w:val="000000" w:themeColor="text1"/>
          <w:sz w:val="24"/>
          <w:szCs w:val="24"/>
        </w:rPr>
        <w:t>.</w:t>
      </w:r>
      <w:r w:rsidR="005B0E1B" w:rsidRPr="005B0E1B">
        <w:t xml:space="preserve"> </w:t>
      </w:r>
      <w:r w:rsidR="005B0E1B">
        <w:rPr>
          <w:rFonts w:ascii="Times New Roman" w:eastAsiaTheme="minorEastAsia" w:hAnsi="Times New Roman" w:cs="Times New Roman"/>
          <w:color w:val="000000" w:themeColor="text1"/>
          <w:sz w:val="24"/>
          <w:szCs w:val="24"/>
        </w:rPr>
        <w:t xml:space="preserve">Around 30 percent of </w:t>
      </w:r>
      <w:proofErr w:type="spellStart"/>
      <w:r w:rsidR="005B0E1B">
        <w:rPr>
          <w:rFonts w:ascii="Times New Roman" w:eastAsiaTheme="minorEastAsia" w:hAnsi="Times New Roman" w:cs="Times New Roman"/>
          <w:color w:val="000000" w:themeColor="text1"/>
          <w:sz w:val="24"/>
          <w:szCs w:val="24"/>
        </w:rPr>
        <w:t>aldult</w:t>
      </w:r>
      <w:r w:rsidR="005B0E1B" w:rsidRPr="005B0E1B">
        <w:rPr>
          <w:rFonts w:ascii="Times New Roman" w:eastAsiaTheme="minorEastAsia" w:hAnsi="Times New Roman" w:cs="Times New Roman"/>
          <w:color w:val="000000" w:themeColor="text1"/>
          <w:sz w:val="24"/>
          <w:szCs w:val="24"/>
        </w:rPr>
        <w:t>s</w:t>
      </w:r>
      <w:proofErr w:type="spellEnd"/>
      <w:r w:rsidR="005B0E1B" w:rsidRPr="005B0E1B">
        <w:rPr>
          <w:rFonts w:ascii="Times New Roman" w:eastAsiaTheme="minorEastAsia" w:hAnsi="Times New Roman" w:cs="Times New Roman"/>
          <w:color w:val="000000" w:themeColor="text1"/>
          <w:sz w:val="24"/>
          <w:szCs w:val="24"/>
        </w:rPr>
        <w:t xml:space="preserve"> have signs of</w:t>
      </w:r>
      <w:r w:rsidR="005B0E1B">
        <w:rPr>
          <w:rFonts w:ascii="Times New Roman" w:eastAsiaTheme="minorEastAsia" w:hAnsi="Times New Roman" w:cs="Times New Roman"/>
          <w:color w:val="000000" w:themeColor="text1"/>
          <w:sz w:val="24"/>
          <w:szCs w:val="24"/>
        </w:rPr>
        <w:t xml:space="preserve"> insomnia</w:t>
      </w:r>
      <w:r w:rsidR="005B0E1B" w:rsidRPr="005B0E1B">
        <w:rPr>
          <w:rFonts w:ascii="Times New Roman" w:eastAsiaTheme="minorEastAsia" w:hAnsi="Times New Roman" w:cs="Times New Roman"/>
          <w:color w:val="000000" w:themeColor="text1"/>
          <w:sz w:val="24"/>
          <w:szCs w:val="24"/>
        </w:rPr>
        <w:t>, however less than 10 percent are probably go</w:t>
      </w:r>
      <w:r w:rsidR="007A0D1C">
        <w:rPr>
          <w:rFonts w:ascii="Times New Roman" w:eastAsiaTheme="minorEastAsia" w:hAnsi="Times New Roman" w:cs="Times New Roman"/>
          <w:color w:val="000000" w:themeColor="text1"/>
          <w:sz w:val="24"/>
          <w:szCs w:val="24"/>
        </w:rPr>
        <w:t>ing to have chronic insomnia</w:t>
      </w:r>
      <w:r w:rsidR="005B0E1B" w:rsidRPr="005B0E1B">
        <w:rPr>
          <w:rFonts w:ascii="Times New Roman" w:eastAsiaTheme="minorEastAsia" w:hAnsi="Times New Roman" w:cs="Times New Roman"/>
          <w:color w:val="000000" w:themeColor="text1"/>
          <w:sz w:val="24"/>
          <w:szCs w:val="24"/>
        </w:rPr>
        <w:t xml:space="preserve">. </w:t>
      </w:r>
      <w:r w:rsidR="007A0D1C">
        <w:rPr>
          <w:rFonts w:ascii="Times New Roman" w:eastAsiaTheme="minorEastAsia" w:hAnsi="Times New Roman" w:cs="Times New Roman"/>
          <w:color w:val="000000" w:themeColor="text1"/>
          <w:sz w:val="24"/>
          <w:szCs w:val="24"/>
        </w:rPr>
        <w:t xml:space="preserve">Insomnia </w:t>
      </w:r>
      <w:r w:rsidR="005B0E1B" w:rsidRPr="005B0E1B">
        <w:rPr>
          <w:rFonts w:ascii="Times New Roman" w:eastAsiaTheme="minorEastAsia" w:hAnsi="Times New Roman" w:cs="Times New Roman"/>
          <w:color w:val="000000" w:themeColor="text1"/>
          <w:sz w:val="24"/>
          <w:szCs w:val="24"/>
        </w:rPr>
        <w:t xml:space="preserve">is more typical in </w:t>
      </w:r>
      <w:r w:rsidR="007A0D1C" w:rsidRPr="005B0E1B">
        <w:rPr>
          <w:rFonts w:ascii="Times New Roman" w:eastAsiaTheme="minorEastAsia" w:hAnsi="Times New Roman" w:cs="Times New Roman"/>
          <w:color w:val="000000" w:themeColor="text1"/>
          <w:sz w:val="24"/>
          <w:szCs w:val="24"/>
        </w:rPr>
        <w:t>e</w:t>
      </w:r>
      <w:r w:rsidR="007A0D1C">
        <w:rPr>
          <w:rFonts w:ascii="Times New Roman" w:eastAsiaTheme="minorEastAsia" w:hAnsi="Times New Roman" w:cs="Times New Roman"/>
          <w:color w:val="000000" w:themeColor="text1"/>
          <w:sz w:val="24"/>
          <w:szCs w:val="24"/>
        </w:rPr>
        <w:t xml:space="preserve">lder adults </w:t>
      </w:r>
      <w:r w:rsidR="005B0E1B" w:rsidRPr="005B0E1B">
        <w:rPr>
          <w:rFonts w:ascii="Times New Roman" w:eastAsiaTheme="minorEastAsia" w:hAnsi="Times New Roman" w:cs="Times New Roman"/>
          <w:color w:val="000000" w:themeColor="text1"/>
          <w:sz w:val="24"/>
          <w:szCs w:val="24"/>
        </w:rPr>
        <w:t xml:space="preserve">and in Insomnia </w:t>
      </w:r>
      <w:r w:rsidR="007A0D1C">
        <w:rPr>
          <w:rFonts w:ascii="Times New Roman" w:eastAsiaTheme="minorEastAsia" w:hAnsi="Times New Roman" w:cs="Times New Roman"/>
          <w:color w:val="000000" w:themeColor="text1"/>
          <w:sz w:val="24"/>
          <w:szCs w:val="24"/>
        </w:rPr>
        <w:t xml:space="preserve">females </w:t>
      </w:r>
      <w:r w:rsidRPr="00BA7C89">
        <w:rPr>
          <w:rFonts w:ascii="Times New Roman" w:eastAsiaTheme="minorEastAsia" w:hAnsi="Times New Roman" w:cs="Times New Roman"/>
          <w:color w:val="000000" w:themeColor="text1"/>
          <w:sz w:val="24"/>
          <w:szCs w:val="24"/>
        </w:rPr>
        <w:t>(Chang, 1997)</w:t>
      </w:r>
      <w:r w:rsidRPr="00BA7C89">
        <w:rPr>
          <w:rFonts w:ascii="Times New Roman" w:eastAsiaTheme="minorEastAsia" w:hAnsi="Times New Roman" w:cs="Times New Roman"/>
          <w:sz w:val="24"/>
          <w:szCs w:val="24"/>
        </w:rPr>
        <w:t xml:space="preserve">. It is the most dominant of sleep disorders, with around 9%–12% of the population suffer from chronic insomnia. It </w:t>
      </w:r>
      <w:r w:rsidRPr="00BA7C89">
        <w:rPr>
          <w:rFonts w:ascii="Times New Roman" w:eastAsiaTheme="minorEastAsia" w:hAnsi="Times New Roman" w:cs="Times New Roman"/>
          <w:color w:val="000000" w:themeColor="text1"/>
          <w:sz w:val="24"/>
          <w:szCs w:val="24"/>
        </w:rPr>
        <w:t>has been proposed that the insomnia and the affective disorders go parallel to each other (</w:t>
      </w:r>
      <w:r w:rsidRPr="00BA7C89">
        <w:rPr>
          <w:rFonts w:ascii="Times New Roman" w:eastAsiaTheme="minorEastAsia" w:hAnsi="Times New Roman" w:cs="Times New Roman"/>
          <w:color w:val="000000"/>
          <w:sz w:val="24"/>
          <w:szCs w:val="24"/>
          <w:shd w:val="clear" w:color="auto" w:fill="FFFFFF"/>
        </w:rPr>
        <w:t xml:space="preserve">Ford &amp; </w:t>
      </w:r>
      <w:proofErr w:type="spellStart"/>
      <w:r w:rsidRPr="00BA7C89">
        <w:rPr>
          <w:rFonts w:ascii="Times New Roman" w:eastAsiaTheme="minorEastAsia" w:hAnsi="Times New Roman" w:cs="Times New Roman"/>
          <w:color w:val="000000"/>
          <w:sz w:val="24"/>
          <w:szCs w:val="24"/>
          <w:shd w:val="clear" w:color="auto" w:fill="FFFFFF"/>
        </w:rPr>
        <w:t>Kamerow</w:t>
      </w:r>
      <w:proofErr w:type="spellEnd"/>
      <w:r w:rsidR="005B0E1B" w:rsidRPr="00BA7C89">
        <w:rPr>
          <w:rFonts w:ascii="Times New Roman" w:eastAsiaTheme="minorEastAsia" w:hAnsi="Times New Roman" w:cs="Times New Roman"/>
          <w:color w:val="000000"/>
          <w:sz w:val="24"/>
          <w:szCs w:val="24"/>
          <w:shd w:val="clear" w:color="auto" w:fill="FFFFFF"/>
        </w:rPr>
        <w:t>, 1989</w:t>
      </w:r>
      <w:r w:rsidRPr="00BA7C89">
        <w:rPr>
          <w:rFonts w:ascii="Times New Roman" w:eastAsiaTheme="minorEastAsia" w:hAnsi="Times New Roman" w:cs="Times New Roman"/>
          <w:color w:val="000000"/>
          <w:sz w:val="24"/>
          <w:szCs w:val="24"/>
          <w:shd w:val="clear" w:color="auto" w:fill="FFFFFF"/>
        </w:rPr>
        <w:t>)</w:t>
      </w:r>
      <w:r w:rsidRPr="00BA7C89">
        <w:rPr>
          <w:rFonts w:ascii="Times New Roman" w:eastAsiaTheme="minorEastAsia" w:hAnsi="Times New Roman" w:cs="Times New Roman"/>
          <w:color w:val="000000" w:themeColor="text1"/>
          <w:sz w:val="24"/>
          <w:szCs w:val="24"/>
        </w:rPr>
        <w:t xml:space="preserve">. However, most examinations purposed insomnia to be the outcomes of a sleeping disorder either caused by psychotic or medical conditions, having such features as failure to maintain sleep cycle and having difficulties maintaining sleep </w:t>
      </w:r>
      <w:r w:rsidRPr="00DB363D">
        <w:rPr>
          <w:rFonts w:ascii="Times New Roman" w:eastAsiaTheme="minorEastAsia" w:hAnsi="Times New Roman" w:cs="Times New Roman"/>
          <w:color w:val="000000" w:themeColor="text1"/>
          <w:sz w:val="24"/>
          <w:szCs w:val="24"/>
          <w:shd w:val="clear" w:color="auto" w:fill="FFFFFF"/>
        </w:rPr>
        <w:t>or of non-restorative sleep (</w:t>
      </w:r>
      <w:proofErr w:type="spellStart"/>
      <w:r w:rsidRPr="00DB363D">
        <w:rPr>
          <w:rFonts w:ascii="Times New Roman" w:eastAsiaTheme="minorEastAsia" w:hAnsi="Times New Roman" w:cs="Times New Roman"/>
          <w:color w:val="000000" w:themeColor="text1"/>
          <w:sz w:val="24"/>
          <w:szCs w:val="24"/>
          <w:shd w:val="clear" w:color="auto" w:fill="FFFFFF"/>
        </w:rPr>
        <w:t>Neckelmann</w:t>
      </w:r>
      <w:proofErr w:type="spellEnd"/>
      <w:r w:rsidRPr="00DB363D">
        <w:rPr>
          <w:rFonts w:ascii="Times New Roman" w:eastAsiaTheme="minorEastAsia" w:hAnsi="Times New Roman" w:cs="Times New Roman"/>
          <w:color w:val="000000" w:themeColor="text1"/>
          <w:sz w:val="24"/>
          <w:szCs w:val="24"/>
          <w:shd w:val="clear" w:color="auto" w:fill="FFFFFF"/>
        </w:rPr>
        <w:t xml:space="preserve"> &amp; </w:t>
      </w:r>
      <w:proofErr w:type="spellStart"/>
      <w:r w:rsidRPr="00DB363D">
        <w:rPr>
          <w:rFonts w:ascii="Times New Roman" w:eastAsiaTheme="minorEastAsia" w:hAnsi="Times New Roman" w:cs="Times New Roman"/>
          <w:color w:val="000000" w:themeColor="text1"/>
          <w:sz w:val="24"/>
          <w:szCs w:val="24"/>
          <w:shd w:val="clear" w:color="auto" w:fill="FFFFFF"/>
        </w:rPr>
        <w:t>Mykletun</w:t>
      </w:r>
      <w:proofErr w:type="spellEnd"/>
      <w:r w:rsidRPr="00DB363D">
        <w:rPr>
          <w:rFonts w:ascii="Times New Roman" w:eastAsiaTheme="minorEastAsia" w:hAnsi="Times New Roman" w:cs="Times New Roman"/>
          <w:color w:val="000000" w:themeColor="text1"/>
          <w:sz w:val="24"/>
          <w:szCs w:val="24"/>
          <w:shd w:val="clear" w:color="auto" w:fill="FFFFFF"/>
        </w:rPr>
        <w:t>, 2007).</w:t>
      </w:r>
    </w:p>
    <w:p w:rsidR="00BA7C89" w:rsidRPr="00BA7C89" w:rsidRDefault="00BA7C89" w:rsidP="000F1F9B">
      <w:pPr>
        <w:spacing w:after="0" w:line="480" w:lineRule="auto"/>
        <w:ind w:firstLine="720"/>
        <w:rPr>
          <w:rFonts w:ascii="Times New Roman" w:eastAsiaTheme="minorEastAsia" w:hAnsi="Times New Roman" w:cs="Times New Roman"/>
          <w:color w:val="000000" w:themeColor="text1"/>
          <w:sz w:val="24"/>
          <w:szCs w:val="24"/>
        </w:rPr>
      </w:pPr>
      <w:r w:rsidRPr="00BA7C89">
        <w:rPr>
          <w:rFonts w:ascii="Times New Roman" w:eastAsiaTheme="minorEastAsia" w:hAnsi="Times New Roman" w:cs="Times New Roman"/>
          <w:color w:val="333333"/>
          <w:sz w:val="24"/>
          <w:szCs w:val="24"/>
          <w:shd w:val="clear" w:color="auto" w:fill="FFFFFF"/>
        </w:rPr>
        <w:t xml:space="preserve"> </w:t>
      </w:r>
      <w:r w:rsidRPr="00BA7C89">
        <w:rPr>
          <w:rFonts w:ascii="Times New Roman" w:eastAsiaTheme="minorEastAsia" w:hAnsi="Times New Roman" w:cs="Times New Roman"/>
          <w:color w:val="000000" w:themeColor="text1"/>
          <w:sz w:val="24"/>
          <w:szCs w:val="24"/>
        </w:rPr>
        <w:t>Insomnia occurrence has been found to be related with the depths of worse physical and mental health and 10% to 20</w:t>
      </w:r>
      <w:r w:rsidRPr="00BA7C89">
        <w:rPr>
          <w:rFonts w:ascii="Times New Roman" w:eastAsiaTheme="minorEastAsia" w:hAnsi="Times New Roman" w:cs="Times New Roman" w:hint="eastAsia"/>
          <w:color w:val="000000" w:themeColor="text1"/>
          <w:sz w:val="24"/>
          <w:szCs w:val="24"/>
        </w:rPr>
        <w:t> </w:t>
      </w:r>
      <w:r w:rsidRPr="00BA7C89">
        <w:rPr>
          <w:rFonts w:ascii="Times New Roman" w:eastAsiaTheme="minorEastAsia" w:hAnsi="Times New Roman" w:cs="Times New Roman"/>
          <w:color w:val="000000" w:themeColor="text1"/>
          <w:sz w:val="24"/>
          <w:szCs w:val="24"/>
        </w:rPr>
        <w:t>% of such people have clinically significant insomnia syndrome (</w:t>
      </w:r>
      <w:proofErr w:type="spellStart"/>
      <w:r w:rsidRPr="00BA7C89">
        <w:rPr>
          <w:rFonts w:ascii="Times New Roman" w:eastAsiaTheme="minorEastAsia" w:hAnsi="Times New Roman" w:cs="Times New Roman"/>
          <w:color w:val="000000" w:themeColor="text1"/>
          <w:sz w:val="24"/>
          <w:szCs w:val="24"/>
        </w:rPr>
        <w:t>Vgontzas</w:t>
      </w:r>
      <w:proofErr w:type="spellEnd"/>
      <w:r w:rsidRPr="00BA7C89">
        <w:rPr>
          <w:rFonts w:ascii="Times New Roman" w:eastAsiaTheme="minorEastAsia" w:hAnsi="Times New Roman" w:cs="Times New Roman"/>
          <w:color w:val="000000" w:themeColor="text1"/>
          <w:sz w:val="24"/>
          <w:szCs w:val="24"/>
        </w:rPr>
        <w:t xml:space="preserve"> &amp; Fernandez, 2013). Insomnia is one of the major health issues along with depression and anxiety which also cause insomnia. Many observational studies were conducted to see whether insomnia has an influence on depression risk.</w:t>
      </w:r>
      <w:r w:rsidRPr="00BA7C89">
        <w:rPr>
          <w:rFonts w:ascii="Times New Roman" w:eastAsiaTheme="minorEastAsia" w:hAnsi="Times New Roman" w:cs="Times New Roman" w:hint="eastAsia"/>
          <w:color w:val="000000" w:themeColor="text1"/>
          <w:sz w:val="24"/>
          <w:szCs w:val="24"/>
        </w:rPr>
        <w:t> </w:t>
      </w:r>
      <w:r w:rsidRPr="00BA7C89">
        <w:rPr>
          <w:rFonts w:ascii="Times New Roman" w:eastAsiaTheme="minorEastAsia" w:hAnsi="Times New Roman" w:cs="Times New Roman"/>
          <w:color w:val="000000" w:themeColor="text1"/>
          <w:sz w:val="24"/>
          <w:szCs w:val="24"/>
        </w:rPr>
        <w:t xml:space="preserve">In 2011, Baglioni et al. </w:t>
      </w:r>
      <w:r w:rsidR="000F1F9B">
        <w:rPr>
          <w:rFonts w:ascii="Times New Roman" w:eastAsiaTheme="minorEastAsia" w:hAnsi="Times New Roman" w:cs="Times New Roman"/>
          <w:color w:val="000000" w:themeColor="text1"/>
          <w:sz w:val="24"/>
          <w:szCs w:val="24"/>
        </w:rPr>
        <w:t>A research explored in</w:t>
      </w:r>
      <w:r w:rsidR="007A0D1C">
        <w:rPr>
          <w:rFonts w:ascii="Times New Roman" w:eastAsiaTheme="minorEastAsia" w:hAnsi="Times New Roman" w:cs="Times New Roman"/>
          <w:color w:val="000000" w:themeColor="text1"/>
          <w:sz w:val="24"/>
          <w:szCs w:val="24"/>
        </w:rPr>
        <w:t xml:space="preserve"> </w:t>
      </w:r>
      <w:r w:rsidR="000F1F9B">
        <w:rPr>
          <w:rFonts w:ascii="Times New Roman" w:eastAsiaTheme="minorEastAsia" w:hAnsi="Times New Roman" w:cs="Times New Roman"/>
          <w:color w:val="000000" w:themeColor="text1"/>
          <w:sz w:val="24"/>
          <w:szCs w:val="24"/>
        </w:rPr>
        <w:t xml:space="preserve">(1993) </w:t>
      </w:r>
      <w:r w:rsidR="000F1F9B" w:rsidRPr="000F1F9B">
        <w:rPr>
          <w:rFonts w:ascii="Times New Roman" w:eastAsiaTheme="minorEastAsia" w:hAnsi="Times New Roman" w:cs="Times New Roman"/>
          <w:color w:val="000000" w:themeColor="text1"/>
          <w:sz w:val="24"/>
          <w:szCs w:val="24"/>
        </w:rPr>
        <w:t xml:space="preserve">to look at the connection among </w:t>
      </w:r>
      <w:r w:rsidR="000F1F9B">
        <w:rPr>
          <w:rFonts w:ascii="Times New Roman" w:eastAsiaTheme="minorEastAsia" w:hAnsi="Times New Roman" w:cs="Times New Roman"/>
          <w:color w:val="000000" w:themeColor="text1"/>
          <w:sz w:val="24"/>
          <w:szCs w:val="24"/>
        </w:rPr>
        <w:t>insomnia</w:t>
      </w:r>
      <w:r w:rsidR="000F1F9B" w:rsidRPr="000F1F9B">
        <w:rPr>
          <w:rFonts w:ascii="Times New Roman" w:eastAsiaTheme="minorEastAsia" w:hAnsi="Times New Roman" w:cs="Times New Roman"/>
          <w:color w:val="000000" w:themeColor="text1"/>
          <w:sz w:val="24"/>
          <w:szCs w:val="24"/>
        </w:rPr>
        <w:t xml:space="preserve"> and anxiety </w:t>
      </w:r>
      <w:r w:rsidRPr="00BA7C89">
        <w:rPr>
          <w:rFonts w:ascii="Times New Roman" w:eastAsiaTheme="minorEastAsia" w:hAnsi="Times New Roman" w:cs="Times New Roman"/>
          <w:color w:val="000000" w:themeColor="text1"/>
          <w:sz w:val="24"/>
          <w:szCs w:val="24"/>
        </w:rPr>
        <w:t>insomnia and the risk of depression and anx</w:t>
      </w:r>
      <w:r w:rsidR="000F1F9B">
        <w:rPr>
          <w:rFonts w:ascii="Times New Roman" w:eastAsiaTheme="minorEastAsia" w:hAnsi="Times New Roman" w:cs="Times New Roman"/>
          <w:color w:val="000000" w:themeColor="text1"/>
          <w:sz w:val="24"/>
          <w:szCs w:val="24"/>
        </w:rPr>
        <w:t>iety; the results showed that a</w:t>
      </w:r>
      <w:r w:rsidRPr="00BA7C89">
        <w:rPr>
          <w:rFonts w:ascii="Times New Roman" w:eastAsiaTheme="minorEastAsia" w:hAnsi="Times New Roman" w:cs="Times New Roman"/>
          <w:color w:val="000000" w:themeColor="text1"/>
          <w:sz w:val="24"/>
          <w:szCs w:val="24"/>
        </w:rPr>
        <w:t xml:space="preserve"> </w:t>
      </w:r>
      <w:r w:rsidR="000F1F9B" w:rsidRPr="00BA7C89">
        <w:rPr>
          <w:rFonts w:ascii="Times New Roman" w:eastAsiaTheme="minorEastAsia" w:hAnsi="Times New Roman" w:cs="Times New Roman"/>
          <w:color w:val="000000" w:themeColor="text1"/>
          <w:sz w:val="24"/>
          <w:szCs w:val="24"/>
        </w:rPr>
        <w:t>whole</w:t>
      </w:r>
      <w:r w:rsidRPr="00BA7C89">
        <w:rPr>
          <w:rFonts w:ascii="Times New Roman" w:eastAsiaTheme="minorEastAsia" w:hAnsi="Times New Roman" w:cs="Times New Roman"/>
          <w:color w:val="000000" w:themeColor="text1"/>
          <w:sz w:val="24"/>
          <w:szCs w:val="24"/>
        </w:rPr>
        <w:t xml:space="preserve"> probability </w:t>
      </w:r>
      <w:r w:rsidR="000F1F9B" w:rsidRPr="00BA7C89">
        <w:rPr>
          <w:rFonts w:ascii="Times New Roman" w:eastAsiaTheme="minorEastAsia" w:hAnsi="Times New Roman" w:cs="Times New Roman"/>
          <w:color w:val="000000" w:themeColor="text1"/>
          <w:sz w:val="24"/>
          <w:szCs w:val="24"/>
        </w:rPr>
        <w:t>proportion</w:t>
      </w:r>
      <w:r w:rsidRPr="00BA7C89">
        <w:rPr>
          <w:rFonts w:ascii="Times New Roman" w:eastAsiaTheme="minorEastAsia" w:hAnsi="Times New Roman" w:cs="Times New Roman"/>
          <w:color w:val="000000" w:themeColor="text1"/>
          <w:sz w:val="24"/>
          <w:szCs w:val="24"/>
        </w:rPr>
        <w:t xml:space="preserve"> for insomnia to </w:t>
      </w:r>
      <w:r w:rsidR="000F1F9B" w:rsidRPr="00BA7C89">
        <w:rPr>
          <w:rFonts w:ascii="Times New Roman" w:eastAsiaTheme="minorEastAsia" w:hAnsi="Times New Roman" w:cs="Times New Roman"/>
          <w:color w:val="000000" w:themeColor="text1"/>
          <w:sz w:val="24"/>
          <w:szCs w:val="24"/>
        </w:rPr>
        <w:t>forecast</w:t>
      </w:r>
      <w:r w:rsidRPr="00BA7C89">
        <w:rPr>
          <w:rFonts w:ascii="Times New Roman" w:eastAsiaTheme="minorEastAsia" w:hAnsi="Times New Roman" w:cs="Times New Roman"/>
          <w:color w:val="000000" w:themeColor="text1"/>
          <w:sz w:val="24"/>
          <w:szCs w:val="24"/>
        </w:rPr>
        <w:t xml:space="preserve"> depression and anxiety was 2.60.</w:t>
      </w:r>
    </w:p>
    <w:p w:rsidR="00BA7C89" w:rsidRPr="00BA7C89" w:rsidRDefault="00BA7C89" w:rsidP="007059AD">
      <w:pPr>
        <w:spacing w:after="0" w:line="480" w:lineRule="auto"/>
        <w:ind w:firstLine="720"/>
        <w:rPr>
          <w:rFonts w:ascii="Times New Roman" w:eastAsiaTheme="minorEastAsia" w:hAnsi="Times New Roman" w:cs="Times New Roman"/>
          <w:color w:val="000000" w:themeColor="text1"/>
          <w:sz w:val="24"/>
          <w:szCs w:val="24"/>
        </w:rPr>
      </w:pPr>
      <w:r w:rsidRPr="00BA7C89">
        <w:rPr>
          <w:rFonts w:ascii="Times New Roman" w:eastAsiaTheme="minorEastAsia" w:hAnsi="Times New Roman" w:cs="Times New Roman"/>
          <w:color w:val="000000" w:themeColor="text1"/>
          <w:sz w:val="24"/>
          <w:szCs w:val="24"/>
        </w:rPr>
        <w:t xml:space="preserve">Later on, many new observational studies were conducted, some of which having large sample sizes and long follow-up lengths and the previous studies review showed that they have only conducted a subgroup analysis by different age groups of members and the first </w:t>
      </w:r>
      <w:r w:rsidR="00FD6D53" w:rsidRPr="00BA7C89">
        <w:rPr>
          <w:rFonts w:ascii="Times New Roman" w:eastAsiaTheme="minorEastAsia" w:hAnsi="Times New Roman" w:cs="Times New Roman"/>
          <w:color w:val="000000" w:themeColor="text1"/>
          <w:sz w:val="24"/>
          <w:szCs w:val="24"/>
        </w:rPr>
        <w:t>occurrence</w:t>
      </w:r>
      <w:r w:rsidRPr="00BA7C89">
        <w:rPr>
          <w:rFonts w:ascii="Times New Roman" w:eastAsiaTheme="minorEastAsia" w:hAnsi="Times New Roman" w:cs="Times New Roman"/>
          <w:color w:val="000000" w:themeColor="text1"/>
          <w:sz w:val="24"/>
          <w:szCs w:val="24"/>
        </w:rPr>
        <w:t xml:space="preserve"> of depression and anxiety </w:t>
      </w:r>
      <w:r w:rsidR="00FD6D53" w:rsidRPr="00FD6D53">
        <w:rPr>
          <w:rFonts w:ascii="Times New Roman" w:eastAsiaTheme="minorEastAsia" w:hAnsi="Times New Roman" w:cs="Times New Roman"/>
          <w:color w:val="000000" w:themeColor="text1"/>
          <w:sz w:val="24"/>
          <w:szCs w:val="24"/>
        </w:rPr>
        <w:t xml:space="preserve">might be stay up to 8 to 10 years </w:t>
      </w:r>
      <w:r w:rsidRPr="00BA7C89">
        <w:rPr>
          <w:rFonts w:ascii="Times New Roman" w:eastAsiaTheme="minorEastAsia" w:hAnsi="Times New Roman" w:cs="Times New Roman"/>
          <w:color w:val="000000" w:themeColor="text1"/>
          <w:sz w:val="24"/>
          <w:szCs w:val="24"/>
        </w:rPr>
        <w:t>(</w:t>
      </w:r>
      <w:proofErr w:type="spellStart"/>
      <w:r w:rsidRPr="00BA7C89">
        <w:rPr>
          <w:rFonts w:ascii="Times New Roman" w:eastAsiaTheme="minorEastAsia" w:hAnsi="Times New Roman" w:cs="Times New Roman"/>
          <w:color w:val="000000" w:themeColor="text1"/>
          <w:sz w:val="24"/>
          <w:szCs w:val="24"/>
        </w:rPr>
        <w:t>Dryman</w:t>
      </w:r>
      <w:proofErr w:type="spellEnd"/>
      <w:r w:rsidRPr="00BA7C89">
        <w:rPr>
          <w:rFonts w:ascii="Times New Roman" w:eastAsiaTheme="minorEastAsia" w:hAnsi="Times New Roman" w:cs="Times New Roman"/>
          <w:color w:val="000000" w:themeColor="text1"/>
          <w:sz w:val="24"/>
          <w:szCs w:val="24"/>
        </w:rPr>
        <w:t xml:space="preserve"> , 1991; Eaton, 1993). </w:t>
      </w:r>
      <w:r w:rsidR="00FD6D53">
        <w:rPr>
          <w:rFonts w:ascii="Times New Roman" w:eastAsiaTheme="minorEastAsia" w:hAnsi="Times New Roman" w:cs="Times New Roman"/>
          <w:color w:val="000000" w:themeColor="text1"/>
          <w:sz w:val="24"/>
          <w:szCs w:val="24"/>
        </w:rPr>
        <w:t>The conduct s</w:t>
      </w:r>
      <w:r w:rsidRPr="00BA7C89">
        <w:rPr>
          <w:rFonts w:ascii="Times New Roman" w:eastAsiaTheme="minorEastAsia" w:hAnsi="Times New Roman" w:cs="Times New Roman"/>
          <w:color w:val="000000" w:themeColor="text1"/>
          <w:sz w:val="24"/>
          <w:szCs w:val="24"/>
        </w:rPr>
        <w:t>tudies show</w:t>
      </w:r>
      <w:r w:rsidR="00FD6D53">
        <w:rPr>
          <w:rFonts w:ascii="Times New Roman" w:eastAsiaTheme="minorEastAsia" w:hAnsi="Times New Roman" w:cs="Times New Roman"/>
          <w:color w:val="000000" w:themeColor="text1"/>
          <w:sz w:val="24"/>
          <w:szCs w:val="24"/>
        </w:rPr>
        <w:t>ed</w:t>
      </w:r>
      <w:r w:rsidRPr="00BA7C89">
        <w:rPr>
          <w:rFonts w:ascii="Times New Roman" w:eastAsiaTheme="minorEastAsia" w:hAnsi="Times New Roman" w:cs="Times New Roman"/>
          <w:color w:val="000000" w:themeColor="text1"/>
          <w:sz w:val="24"/>
          <w:szCs w:val="24"/>
        </w:rPr>
        <w:t xml:space="preserve"> that the sleep problem are very common in most form of the psychopathology (</w:t>
      </w:r>
      <w:proofErr w:type="spellStart"/>
      <w:r w:rsidRPr="00BA7C89">
        <w:rPr>
          <w:rFonts w:eastAsiaTheme="minorEastAsia" w:cs="Times New Roman"/>
          <w:color w:val="000000" w:themeColor="text1"/>
        </w:rPr>
        <w:t>Benca</w:t>
      </w:r>
      <w:proofErr w:type="spellEnd"/>
      <w:r w:rsidRPr="00BA7C89">
        <w:rPr>
          <w:rFonts w:eastAsiaTheme="minorEastAsia" w:cs="Times New Roman"/>
          <w:color w:val="000000" w:themeColor="text1"/>
        </w:rPr>
        <w:t xml:space="preserve"> &amp;</w:t>
      </w:r>
      <w:r w:rsidRPr="00BA7C89">
        <w:rPr>
          <w:rFonts w:ascii="Times New Roman" w:eastAsiaTheme="minorEastAsia" w:hAnsi="Times New Roman" w:cs="Times New Roman"/>
          <w:color w:val="000000" w:themeColor="text1"/>
          <w:sz w:val="24"/>
          <w:szCs w:val="24"/>
        </w:rPr>
        <w:t xml:space="preserve"> Obermeyer, 1992). Insomnia is additionally frequent in nervousness disorders which are exceptionally comorbid with depression. This comorbidity must be routed to maintain a strategic distance from a frustrating impact of tension when the impacts of a sleeping </w:t>
      </w:r>
      <w:r w:rsidRPr="00BA7C89">
        <w:rPr>
          <w:rFonts w:ascii="Times New Roman" w:eastAsiaTheme="minorEastAsia" w:hAnsi="Times New Roman" w:cs="Times New Roman"/>
          <w:color w:val="000000" w:themeColor="text1"/>
          <w:sz w:val="24"/>
          <w:szCs w:val="24"/>
        </w:rPr>
        <w:lastRenderedPageBreak/>
        <w:t>disorder on the danger of creating significant wretchedness are studied, as a sleeping disorder has been accounted for to foresee the later event of uneasiness issue (</w:t>
      </w:r>
      <w:proofErr w:type="spellStart"/>
      <w:r w:rsidRPr="00BA7C89">
        <w:rPr>
          <w:rFonts w:ascii="Times New Roman" w:eastAsiaTheme="minorEastAsia" w:hAnsi="Times New Roman" w:cs="Times New Roman"/>
          <w:color w:val="000000" w:themeColor="text1"/>
          <w:sz w:val="24"/>
          <w:szCs w:val="24"/>
        </w:rPr>
        <w:t>Preisig</w:t>
      </w:r>
      <w:proofErr w:type="spellEnd"/>
      <w:r w:rsidRPr="00BA7C89">
        <w:rPr>
          <w:rFonts w:ascii="Times New Roman" w:eastAsiaTheme="minorEastAsia" w:hAnsi="Times New Roman" w:cs="Times New Roman"/>
          <w:color w:val="000000" w:themeColor="text1"/>
          <w:sz w:val="24"/>
          <w:szCs w:val="24"/>
        </w:rPr>
        <w:t xml:space="preserve"> &amp; Sartorius, 2001). Around 30 percent of adults have indications of insomnia, but fewer than 10 percent are likely to have chronic insomnia.  </w:t>
      </w:r>
      <w:r w:rsidR="007059AD" w:rsidRPr="007059AD">
        <w:rPr>
          <w:rFonts w:ascii="Times New Roman" w:eastAsiaTheme="minorEastAsia" w:hAnsi="Times New Roman" w:cs="Times New Roman"/>
          <w:color w:val="000000" w:themeColor="text1"/>
          <w:sz w:val="24"/>
          <w:szCs w:val="24"/>
        </w:rPr>
        <w:t>A general accord has risen up out of populace based examinations that around 30% of an assortment of adults from various nations have something like one of the</w:t>
      </w:r>
      <w:r w:rsidR="007059AD">
        <w:rPr>
          <w:rFonts w:ascii="Times New Roman" w:eastAsiaTheme="minorEastAsia" w:hAnsi="Times New Roman" w:cs="Times New Roman"/>
          <w:color w:val="000000" w:themeColor="text1"/>
          <w:sz w:val="24"/>
          <w:szCs w:val="24"/>
        </w:rPr>
        <w:t xml:space="preserve"> sign </w:t>
      </w:r>
      <w:r w:rsidR="007059AD" w:rsidRPr="007059AD">
        <w:rPr>
          <w:rFonts w:ascii="Times New Roman" w:eastAsiaTheme="minorEastAsia" w:hAnsi="Times New Roman" w:cs="Times New Roman"/>
          <w:color w:val="000000" w:themeColor="text1"/>
          <w:sz w:val="24"/>
          <w:szCs w:val="24"/>
        </w:rPr>
        <w:t>of a insomnia, for example, trouble starting or continuing</w:t>
      </w:r>
      <w:r w:rsidR="007059AD">
        <w:rPr>
          <w:rFonts w:ascii="Times New Roman" w:eastAsiaTheme="minorEastAsia" w:hAnsi="Times New Roman" w:cs="Times New Roman"/>
          <w:color w:val="000000" w:themeColor="text1"/>
          <w:sz w:val="24"/>
          <w:szCs w:val="24"/>
        </w:rPr>
        <w:t xml:space="preserve"> sleep</w:t>
      </w:r>
      <w:r w:rsidR="007059AD" w:rsidRPr="007059AD">
        <w:rPr>
          <w:rFonts w:ascii="Times New Roman" w:eastAsiaTheme="minorEastAsia" w:hAnsi="Times New Roman" w:cs="Times New Roman"/>
          <w:color w:val="000000" w:themeColor="text1"/>
          <w:sz w:val="24"/>
          <w:szCs w:val="24"/>
        </w:rPr>
        <w:t xml:space="preserve">, awakening too soon, and now and again, having non-therapeutic or low quality of sleep </w:t>
      </w:r>
      <w:r w:rsidRPr="00BA7C89">
        <w:rPr>
          <w:rFonts w:ascii="Times New Roman" w:eastAsiaTheme="minorEastAsia" w:hAnsi="Times New Roman" w:cs="Times New Roman"/>
          <w:color w:val="000000" w:themeColor="text1"/>
          <w:sz w:val="24"/>
          <w:szCs w:val="24"/>
        </w:rPr>
        <w:t>(Roth, 2007).</w:t>
      </w:r>
    </w:p>
    <w:p w:rsidR="00BA7C89" w:rsidRPr="00BA7C89" w:rsidRDefault="00EE25EE" w:rsidP="00BA7C89">
      <w:pPr>
        <w:spacing w:after="0" w:line="480" w:lineRule="auto"/>
        <w:ind w:firstLine="720"/>
        <w:rPr>
          <w:rFonts w:ascii="Times New Roman" w:eastAsiaTheme="minorEastAsia" w:hAnsi="Times New Roman" w:cs="Times New Roman"/>
          <w:sz w:val="24"/>
        </w:rPr>
      </w:pPr>
      <w:r>
        <w:rPr>
          <w:rFonts w:ascii="Times New Roman" w:eastAsia="Calibri Light" w:hAnsi="Times New Roman" w:cs="Times New Roman"/>
          <w:b/>
          <w:bCs/>
          <w:iCs/>
          <w:sz w:val="24"/>
          <w:szCs w:val="24"/>
        </w:rPr>
        <w:t xml:space="preserve"> 1.4 </w:t>
      </w:r>
      <w:r w:rsidR="00BA7C89" w:rsidRPr="00BA7C89">
        <w:rPr>
          <w:rFonts w:ascii="Times New Roman" w:eastAsia="Calibri Light" w:hAnsi="Times New Roman" w:cs="Times New Roman"/>
          <w:b/>
          <w:bCs/>
          <w:iCs/>
          <w:sz w:val="24"/>
          <w:szCs w:val="24"/>
        </w:rPr>
        <w:t xml:space="preserve">The Simultaneous relation of insomnia during young adults. </w:t>
      </w:r>
      <w:r w:rsidR="00BA7C89" w:rsidRPr="00BA7C89">
        <w:rPr>
          <w:rFonts w:ascii="Times New Roman" w:eastAsiaTheme="minorEastAsia" w:hAnsi="Times New Roman" w:cs="Times New Roman"/>
          <w:sz w:val="24"/>
        </w:rPr>
        <w:t xml:space="preserve"> Fernández-Mendoza and colleagues (2009) reported that observed focus and memory was significantly worse in young adults with insomnia complaints than those without insomnia and related problems (24.2% v/s 14.9% and 32.2% v/s 22.9%, respectively). Furthermore, the similar study reported that Insomnia has been related with young adult objective memory performance in overnight sleep laboratory studies that used polysomnography to properly evaluate sleep (Backhaus et al., 2006; Nissen et al., 2006). Finally, A poor sleep and sleep deprivation, both of these have been related to insomnia (according to Johnson et al., 2006), are risk-factors for decreased declarative and procedural memory consolidation (Walker &amp; </w:t>
      </w:r>
      <w:proofErr w:type="spellStart"/>
      <w:r w:rsidR="00BA7C89" w:rsidRPr="00BA7C89">
        <w:rPr>
          <w:rFonts w:ascii="Times New Roman" w:eastAsiaTheme="minorEastAsia" w:hAnsi="Times New Roman" w:cs="Times New Roman"/>
          <w:sz w:val="24"/>
        </w:rPr>
        <w:t>Stickgold</w:t>
      </w:r>
      <w:proofErr w:type="spellEnd"/>
      <w:r w:rsidR="00BA7C89" w:rsidRPr="00BA7C89">
        <w:rPr>
          <w:rFonts w:ascii="Times New Roman" w:eastAsiaTheme="minorEastAsia" w:hAnsi="Times New Roman" w:cs="Times New Roman"/>
          <w:sz w:val="24"/>
        </w:rPr>
        <w:t>, 2004). (Curcio, Ferrara, &amp; De Gennaro, 2006), which Curcio and colleagues (2006) these argued in an assessment on 100 research articles (including experimental sleep operational studies) can be effect on learning. Therefore, the causal inferences cannot be made with conviction, the methodological consistency of the above studies allowed for a strong suggestion that sleeplessness may directly impact on neurocognitive performance. Undeniably, Curcio et al., (2006) suggest that the neurocognitive dysfunction related with sleeplessness can be explained by the exposure of the prefrontal cortex to sleep loss.</w:t>
      </w:r>
    </w:p>
    <w:p w:rsidR="00BA7C89" w:rsidRPr="00BA7C89" w:rsidRDefault="00BA7C89" w:rsidP="00BA7C89">
      <w:pPr>
        <w:spacing w:line="436" w:lineRule="auto"/>
        <w:ind w:right="120"/>
        <w:rPr>
          <w:rFonts w:ascii="Times New Roman" w:eastAsiaTheme="minorEastAsia" w:hAnsi="Times New Roman" w:cs="Times New Roman"/>
          <w:sz w:val="24"/>
        </w:rPr>
      </w:pPr>
      <w:r w:rsidRPr="00BA7C89">
        <w:rPr>
          <w:rFonts w:ascii="Times New Roman" w:eastAsiaTheme="minorEastAsia" w:hAnsi="Times New Roman" w:cs="Times New Roman"/>
          <w:sz w:val="24"/>
        </w:rPr>
        <w:t>Although, the studies have also concluded a suggestion between other sleep problems and poorer academic achievement [for a complete review see Curcio et al., (2006)].It can be explained by the fact that insomnia is considered as risk-factor for neurocognitive deficits, as discussed above.</w:t>
      </w:r>
    </w:p>
    <w:p w:rsidR="00BA7C89" w:rsidRPr="00BA7C89" w:rsidRDefault="00BA7C89" w:rsidP="00BA7C89">
      <w:pPr>
        <w:spacing w:line="436" w:lineRule="auto"/>
        <w:ind w:right="120"/>
        <w:rPr>
          <w:rFonts w:ascii="Times New Roman" w:eastAsiaTheme="minorEastAsia" w:hAnsi="Times New Roman" w:cs="Times New Roman"/>
          <w:sz w:val="24"/>
        </w:rPr>
      </w:pPr>
      <w:r w:rsidRPr="00BA7C89">
        <w:rPr>
          <w:rFonts w:ascii="Times New Roman" w:eastAsiaTheme="minorEastAsia" w:hAnsi="Times New Roman" w:cs="Times New Roman"/>
          <w:sz w:val="24"/>
        </w:rPr>
        <w:lastRenderedPageBreak/>
        <w:t>Although, a chronic insomnia were more likely to report the sleep related problems in daily life routines, at home, and with peers, on work, poorer life satisfaction and observed mental health, depressed mood, and drug and alcohol use at 12-month follow up than those without insomnia and related problems (Roberts, Roberts, &amp; Duong, 2008). Likewise, a study by Johnson and Breslau (2001) showed that insomnia at baseline predicts that the use of cigarettes, alcohol and any illegal drug after adjusting for age, gender, family income, culture, and internalizing, like (depression and anxiety) and externalizing, like (deviance and aggression) difficulties.</w:t>
      </w:r>
    </w:p>
    <w:p w:rsidR="00BA7C89" w:rsidRPr="00BA7C89" w:rsidRDefault="00EE25EE" w:rsidP="00EE25EE">
      <w:pPr>
        <w:spacing w:after="0" w:line="480" w:lineRule="auto"/>
        <w:rPr>
          <w:rFonts w:ascii="Times New Roman" w:eastAsiaTheme="minorEastAsia" w:hAnsi="Times New Roman" w:cs="Times New Roman"/>
          <w:color w:val="000000" w:themeColor="text1"/>
          <w:sz w:val="24"/>
          <w:szCs w:val="24"/>
        </w:rPr>
      </w:pPr>
      <w:r>
        <w:rPr>
          <w:rFonts w:ascii="Times New Roman" w:eastAsiaTheme="minorEastAsia" w:hAnsi="Times New Roman" w:cs="Times New Roman"/>
          <w:b/>
          <w:bCs/>
          <w:color w:val="000000" w:themeColor="text1"/>
          <w:sz w:val="24"/>
          <w:szCs w:val="24"/>
          <w:shd w:val="clear" w:color="auto" w:fill="FFFFFF"/>
        </w:rPr>
        <w:t xml:space="preserve">               1.5 </w:t>
      </w:r>
      <w:r w:rsidR="00BA7C89" w:rsidRPr="00BA7C89">
        <w:rPr>
          <w:rFonts w:ascii="Times New Roman" w:eastAsiaTheme="minorEastAsia" w:hAnsi="Times New Roman" w:cs="Times New Roman"/>
          <w:b/>
          <w:bCs/>
          <w:color w:val="000000" w:themeColor="text1"/>
          <w:sz w:val="24"/>
          <w:szCs w:val="24"/>
          <w:shd w:val="clear" w:color="auto" w:fill="FFFFFF"/>
        </w:rPr>
        <w:t xml:space="preserve">Apprehension of Insomnia. </w:t>
      </w:r>
      <w:r w:rsidR="00BA7C89" w:rsidRPr="00BA7C89">
        <w:rPr>
          <w:rFonts w:ascii="Times New Roman" w:eastAsiaTheme="minorEastAsia" w:hAnsi="Times New Roman" w:cs="Times New Roman"/>
          <w:color w:val="000000" w:themeColor="text1"/>
          <w:sz w:val="24"/>
          <w:szCs w:val="24"/>
          <w:shd w:val="clear" w:color="auto" w:fill="FFFFFF"/>
        </w:rPr>
        <w:t>Although, Although awaking up and failing to sleep back results in tiresome, but insomnia not only affects individual’s energy level and mood but also their health, their mind their way of thinking, their work performance and their quality of life and the research show that</w:t>
      </w:r>
      <w:r w:rsidR="00BA7C89" w:rsidRPr="00BA7C89">
        <w:rPr>
          <w:rFonts w:ascii="Times New Roman" w:eastAsiaTheme="minorEastAsia" w:hAnsi="Times New Roman" w:cs="Times New Roman"/>
          <w:color w:val="000000" w:themeColor="text1"/>
          <w:sz w:val="24"/>
          <w:szCs w:val="24"/>
        </w:rPr>
        <w:t xml:space="preserve"> insomnia may occur due to stress and some traumatic event which an individual had experienced in his/her life </w:t>
      </w:r>
      <w:r w:rsidR="00BA7C89" w:rsidRPr="00BA7C89">
        <w:rPr>
          <w:rFonts w:ascii="Times New Roman" w:eastAsiaTheme="minorEastAsia" w:hAnsi="Times New Roman" w:cs="Times New Roman"/>
          <w:sz w:val="24"/>
          <w:szCs w:val="24"/>
        </w:rPr>
        <w:t xml:space="preserve">(Perlis, Giles, </w:t>
      </w:r>
      <w:proofErr w:type="spellStart"/>
      <w:r w:rsidR="00BA7C89" w:rsidRPr="00BA7C89">
        <w:rPr>
          <w:rFonts w:ascii="Times New Roman" w:eastAsiaTheme="minorEastAsia" w:hAnsi="Times New Roman" w:cs="Times New Roman"/>
          <w:sz w:val="24"/>
          <w:szCs w:val="24"/>
        </w:rPr>
        <w:t>Buysse</w:t>
      </w:r>
      <w:proofErr w:type="spellEnd"/>
      <w:r w:rsidR="00BA7C89" w:rsidRPr="00BA7C89">
        <w:rPr>
          <w:rFonts w:ascii="Times New Roman" w:eastAsiaTheme="minorEastAsia" w:hAnsi="Times New Roman" w:cs="Times New Roman"/>
          <w:sz w:val="24"/>
          <w:szCs w:val="24"/>
        </w:rPr>
        <w:t>, Tu, &amp; Kupfer, 1997)</w:t>
      </w:r>
      <w:r w:rsidR="00BA7C89" w:rsidRPr="00BA7C89">
        <w:rPr>
          <w:rFonts w:ascii="Times New Roman" w:eastAsiaTheme="minorEastAsia" w:hAnsi="Times New Roman" w:cs="Times New Roman"/>
          <w:color w:val="000000" w:themeColor="text1"/>
          <w:sz w:val="24"/>
          <w:szCs w:val="24"/>
        </w:rPr>
        <w:t>.</w:t>
      </w:r>
    </w:p>
    <w:p w:rsidR="00BA7C89" w:rsidRPr="00BA7C89" w:rsidRDefault="00BA7C89" w:rsidP="005376C1">
      <w:pPr>
        <w:spacing w:after="0" w:line="480" w:lineRule="auto"/>
        <w:ind w:firstLine="720"/>
        <w:rPr>
          <w:rFonts w:ascii="Times New Roman" w:eastAsiaTheme="minorEastAsia" w:hAnsi="Times New Roman" w:cs="Times New Roman"/>
          <w:color w:val="000000" w:themeColor="text1"/>
          <w:sz w:val="24"/>
          <w:szCs w:val="24"/>
          <w:shd w:val="clear" w:color="auto" w:fill="FFFFFF"/>
        </w:rPr>
      </w:pPr>
      <w:r w:rsidRPr="00BA7C89" w:rsidDel="006528BD">
        <w:rPr>
          <w:rFonts w:ascii="Times New Roman" w:eastAsiaTheme="minorEastAsia" w:hAnsi="Times New Roman" w:cs="Times New Roman"/>
          <w:color w:val="000000" w:themeColor="text1"/>
          <w:sz w:val="24"/>
          <w:szCs w:val="24"/>
        </w:rPr>
        <w:t>When</w:t>
      </w:r>
      <w:r w:rsidRPr="00BA7C89">
        <w:rPr>
          <w:rFonts w:ascii="Times New Roman" w:eastAsiaTheme="minorEastAsia" w:hAnsi="Times New Roman" w:cs="Times New Roman"/>
          <w:color w:val="000000" w:themeColor="text1"/>
          <w:sz w:val="24"/>
          <w:szCs w:val="24"/>
          <w:shd w:val="clear" w:color="auto" w:fill="FFFFFF"/>
        </w:rPr>
        <w:t xml:space="preserve"> some tensions occur in a person’s life which leads towards depression, this type of depression, stress and anxiety lead him to insomnia disorder. However, </w:t>
      </w:r>
      <w:r w:rsidR="005376C1" w:rsidRPr="00BA7C89">
        <w:rPr>
          <w:rFonts w:ascii="Times New Roman" w:eastAsiaTheme="minorEastAsia" w:hAnsi="Times New Roman" w:cs="Times New Roman"/>
          <w:color w:val="000000" w:themeColor="text1"/>
          <w:sz w:val="24"/>
          <w:szCs w:val="24"/>
          <w:shd w:val="clear" w:color="auto" w:fill="FFFFFF"/>
        </w:rPr>
        <w:t>occasionally</w:t>
      </w:r>
      <w:r w:rsidR="005376C1" w:rsidRPr="005376C1">
        <w:rPr>
          <w:rFonts w:ascii="Times New Roman" w:eastAsiaTheme="minorEastAsia" w:hAnsi="Times New Roman" w:cs="Times New Roman"/>
          <w:color w:val="000000" w:themeColor="text1"/>
          <w:sz w:val="24"/>
          <w:szCs w:val="24"/>
          <w:shd w:val="clear" w:color="auto" w:fill="FFFFFF"/>
        </w:rPr>
        <w:t xml:space="preserve"> few people have </w:t>
      </w:r>
      <w:r w:rsidR="005376C1">
        <w:rPr>
          <w:rFonts w:ascii="Times New Roman" w:eastAsiaTheme="minorEastAsia" w:hAnsi="Times New Roman" w:cs="Times New Roman"/>
          <w:color w:val="000000" w:themeColor="text1"/>
          <w:sz w:val="24"/>
          <w:szCs w:val="24"/>
          <w:shd w:val="clear" w:color="auto" w:fill="FFFFFF"/>
        </w:rPr>
        <w:t xml:space="preserve">chronic insomnia </w:t>
      </w:r>
      <w:r w:rsidR="005376C1" w:rsidRPr="005376C1">
        <w:rPr>
          <w:rFonts w:ascii="Times New Roman" w:eastAsiaTheme="minorEastAsia" w:hAnsi="Times New Roman" w:cs="Times New Roman"/>
          <w:color w:val="000000" w:themeColor="text1"/>
          <w:sz w:val="24"/>
          <w:szCs w:val="24"/>
          <w:shd w:val="clear" w:color="auto" w:fill="FFFFFF"/>
        </w:rPr>
        <w:t>that proceeds for multi month or more.</w:t>
      </w:r>
      <w:r w:rsidRPr="00BA7C89">
        <w:rPr>
          <w:rFonts w:ascii="Times New Roman" w:eastAsiaTheme="minorEastAsia" w:hAnsi="Times New Roman" w:cs="Times New Roman"/>
          <w:color w:val="000000" w:themeColor="text1"/>
          <w:sz w:val="24"/>
          <w:szCs w:val="24"/>
          <w:shd w:val="clear" w:color="auto" w:fill="FFFFFF"/>
        </w:rPr>
        <w:t xml:space="preserve"> Depression, stress and anxiety lead a person to insomnia in which they can’t sleep. These are the most common causes of chronic Insomnia. It also effects on an individual’s mood causing feelings of guilt and sometimes getting upset with people (Breslau, Roth, Rosenthal, &amp; </w:t>
      </w:r>
      <w:proofErr w:type="spellStart"/>
      <w:r w:rsidRPr="00BA7C89">
        <w:rPr>
          <w:rFonts w:ascii="Times New Roman" w:eastAsiaTheme="minorEastAsia" w:hAnsi="Times New Roman" w:cs="Times New Roman"/>
          <w:color w:val="000000" w:themeColor="text1"/>
          <w:sz w:val="24"/>
          <w:szCs w:val="24"/>
          <w:shd w:val="clear" w:color="auto" w:fill="FFFFFF"/>
        </w:rPr>
        <w:t>Andreski</w:t>
      </w:r>
      <w:proofErr w:type="spellEnd"/>
      <w:r w:rsidRPr="00BA7C89">
        <w:rPr>
          <w:rFonts w:ascii="Times New Roman" w:eastAsiaTheme="minorEastAsia" w:hAnsi="Times New Roman" w:cs="Times New Roman"/>
          <w:color w:val="000000" w:themeColor="text1"/>
          <w:sz w:val="24"/>
          <w:szCs w:val="24"/>
          <w:shd w:val="clear" w:color="auto" w:fill="FFFFFF"/>
        </w:rPr>
        <w:t>, 1996). Insomnia leads a person to bipolar disorder or some kind of trauma. </w:t>
      </w:r>
    </w:p>
    <w:p w:rsidR="00BA7C89" w:rsidRPr="00BA7C89" w:rsidRDefault="00BA7C89" w:rsidP="005376C1">
      <w:pPr>
        <w:spacing w:after="0" w:line="480" w:lineRule="auto"/>
        <w:ind w:firstLine="720"/>
        <w:rPr>
          <w:rFonts w:ascii="Times New Roman" w:eastAsiaTheme="minorEastAsia" w:hAnsi="Times New Roman" w:cs="Times New Roman"/>
          <w:color w:val="000000" w:themeColor="text1"/>
          <w:sz w:val="24"/>
          <w:szCs w:val="24"/>
          <w:shd w:val="clear" w:color="auto" w:fill="FFFFFF"/>
        </w:rPr>
      </w:pPr>
      <w:r w:rsidRPr="00BA7C89">
        <w:rPr>
          <w:rFonts w:ascii="Times New Roman" w:eastAsiaTheme="minorEastAsia" w:hAnsi="Times New Roman" w:cs="Times New Roman"/>
          <w:color w:val="000000" w:themeColor="text1"/>
          <w:sz w:val="24"/>
          <w:szCs w:val="24"/>
          <w:shd w:val="clear" w:color="auto" w:fill="FFFFFF"/>
        </w:rPr>
        <w:t xml:space="preserve">Sometimes, smoking cigarettes or tobacco before bed time can make it tough to fall asleep or to sleep fine over the night which makes the people in insomnia become extremely emotional in their thoughts and feelings. Sometimes, people think that an evening cigarette calms the tensions, which may help you to get ready for bed. Unfortunately, it is not just calming you but a drug that making it difficult for you to fall asleep ((Monroe &amp; Simons, 1991). Moreover, research showed reduced sleep behaviors include an unbalanced bedtime, naps, and </w:t>
      </w:r>
      <w:r w:rsidR="005376C1" w:rsidRPr="00BA7C89">
        <w:rPr>
          <w:rFonts w:ascii="Times New Roman" w:eastAsiaTheme="minorEastAsia" w:hAnsi="Times New Roman" w:cs="Times New Roman"/>
          <w:color w:val="000000" w:themeColor="text1"/>
          <w:sz w:val="24"/>
          <w:szCs w:val="24"/>
          <w:shd w:val="clear" w:color="auto" w:fill="FFFFFF"/>
        </w:rPr>
        <w:t>exciting</w:t>
      </w:r>
      <w:r w:rsidRPr="00BA7C89">
        <w:rPr>
          <w:rFonts w:ascii="Times New Roman" w:eastAsiaTheme="minorEastAsia" w:hAnsi="Times New Roman" w:cs="Times New Roman"/>
          <w:color w:val="000000" w:themeColor="text1"/>
          <w:sz w:val="24"/>
          <w:szCs w:val="24"/>
          <w:shd w:val="clear" w:color="auto" w:fill="FFFFFF"/>
        </w:rPr>
        <w:t xml:space="preserve"> activities</w:t>
      </w:r>
      <w:r w:rsidR="005376C1">
        <w:rPr>
          <w:rFonts w:ascii="Times New Roman" w:eastAsiaTheme="minorEastAsia" w:hAnsi="Times New Roman" w:cs="Times New Roman"/>
          <w:color w:val="000000" w:themeColor="text1"/>
          <w:sz w:val="24"/>
          <w:szCs w:val="24"/>
          <w:shd w:val="clear" w:color="auto" w:fill="FFFFFF"/>
        </w:rPr>
        <w:t xml:space="preserve"> previously bed, a harsh sleep</w:t>
      </w:r>
      <w:r w:rsidR="005376C1" w:rsidRPr="005376C1">
        <w:rPr>
          <w:rFonts w:ascii="Times New Roman" w:eastAsiaTheme="minorEastAsia" w:hAnsi="Times New Roman" w:cs="Times New Roman"/>
          <w:color w:val="000000" w:themeColor="text1"/>
          <w:sz w:val="24"/>
          <w:szCs w:val="24"/>
          <w:shd w:val="clear" w:color="auto" w:fill="FFFFFF"/>
        </w:rPr>
        <w:t xml:space="preserve"> climate, and using your bed for work, eating or sitt</w:t>
      </w:r>
      <w:r w:rsidR="005376C1">
        <w:rPr>
          <w:rFonts w:ascii="Times New Roman" w:eastAsiaTheme="minorEastAsia" w:hAnsi="Times New Roman" w:cs="Times New Roman"/>
          <w:color w:val="000000" w:themeColor="text1"/>
          <w:sz w:val="24"/>
          <w:szCs w:val="24"/>
          <w:shd w:val="clear" w:color="auto" w:fill="FFFFFF"/>
        </w:rPr>
        <w:t>ing in front of the TV. PCs</w:t>
      </w:r>
      <w:r w:rsidR="005376C1" w:rsidRPr="005376C1">
        <w:rPr>
          <w:rFonts w:ascii="Times New Roman" w:eastAsiaTheme="minorEastAsia" w:hAnsi="Times New Roman" w:cs="Times New Roman"/>
          <w:color w:val="000000" w:themeColor="text1"/>
          <w:sz w:val="24"/>
          <w:szCs w:val="24"/>
          <w:shd w:val="clear" w:color="auto" w:fill="FFFFFF"/>
        </w:rPr>
        <w:t xml:space="preserve">, </w:t>
      </w:r>
      <w:r w:rsidR="005376C1" w:rsidRPr="005376C1">
        <w:rPr>
          <w:rFonts w:ascii="Times New Roman" w:eastAsiaTheme="minorEastAsia" w:hAnsi="Times New Roman" w:cs="Times New Roman"/>
          <w:color w:val="000000" w:themeColor="text1"/>
          <w:sz w:val="24"/>
          <w:szCs w:val="24"/>
          <w:shd w:val="clear" w:color="auto" w:fill="FFFFFF"/>
        </w:rPr>
        <w:lastRenderedPageBreak/>
        <w:t>computer games</w:t>
      </w:r>
      <w:r w:rsidR="005376C1">
        <w:rPr>
          <w:rFonts w:ascii="Times New Roman" w:eastAsiaTheme="minorEastAsia" w:hAnsi="Times New Roman" w:cs="Times New Roman"/>
          <w:color w:val="000000" w:themeColor="text1"/>
          <w:sz w:val="24"/>
          <w:szCs w:val="24"/>
          <w:shd w:val="clear" w:color="auto" w:fill="FFFFFF"/>
        </w:rPr>
        <w:t xml:space="preserve"> using </w:t>
      </w:r>
      <w:r w:rsidR="005376C1" w:rsidRPr="005376C1">
        <w:rPr>
          <w:rFonts w:ascii="Times New Roman" w:eastAsiaTheme="minorEastAsia" w:hAnsi="Times New Roman" w:cs="Times New Roman"/>
          <w:color w:val="000000" w:themeColor="text1"/>
          <w:sz w:val="24"/>
          <w:szCs w:val="24"/>
          <w:shd w:val="clear" w:color="auto" w:fill="FFFFFF"/>
        </w:rPr>
        <w:t>of cell phone, or different screens just before bed can influence with your sleep stage. Eating a light snack before sleep time is OK, yet an excess of eating before sleep time may let you to feel extremely uneasy sleep</w:t>
      </w:r>
      <w:r w:rsidRPr="00BA7C89">
        <w:rPr>
          <w:rFonts w:ascii="Times New Roman" w:eastAsiaTheme="minorEastAsia" w:hAnsi="Times New Roman" w:cs="Times New Roman"/>
          <w:color w:val="000000" w:themeColor="text1"/>
          <w:sz w:val="24"/>
          <w:szCs w:val="24"/>
          <w:shd w:val="clear" w:color="auto" w:fill="FFFFFF"/>
        </w:rPr>
        <w:t xml:space="preserve"> (Lennox, 1997).</w:t>
      </w:r>
    </w:p>
    <w:p w:rsidR="00BA7C89" w:rsidRPr="00BA7C89" w:rsidRDefault="00EE25EE" w:rsidP="00BA7C89">
      <w:pPr>
        <w:spacing w:after="0" w:line="480" w:lineRule="auto"/>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 xml:space="preserve">1.6 </w:t>
      </w:r>
      <w:r w:rsidR="00BA7C89" w:rsidRPr="00BA7C89">
        <w:rPr>
          <w:rFonts w:ascii="Times New Roman" w:eastAsia="Times New Roman" w:hAnsi="Times New Roman" w:cs="Times New Roman"/>
          <w:b/>
          <w:bCs/>
          <w:color w:val="000000" w:themeColor="text1"/>
          <w:sz w:val="24"/>
          <w:szCs w:val="24"/>
        </w:rPr>
        <w:t>Depression</w:t>
      </w:r>
    </w:p>
    <w:p w:rsidR="00BA7C89" w:rsidRPr="00BA7C89" w:rsidRDefault="00BA7C89" w:rsidP="00CB7186">
      <w:pPr>
        <w:spacing w:after="0" w:line="492" w:lineRule="auto"/>
        <w:ind w:right="500" w:firstLine="720"/>
        <w:rPr>
          <w:rFonts w:ascii="Times New Roman" w:eastAsiaTheme="minorEastAsia" w:hAnsi="Times New Roman" w:cs="Times New Roman"/>
          <w:sz w:val="24"/>
          <w:szCs w:val="24"/>
        </w:rPr>
      </w:pPr>
      <w:r w:rsidRPr="00BA7C89">
        <w:rPr>
          <w:rFonts w:ascii="Times New Roman" w:eastAsiaTheme="minorEastAsia" w:hAnsi="Times New Roman" w:cs="Times New Roman"/>
          <w:sz w:val="24"/>
          <w:szCs w:val="24"/>
        </w:rPr>
        <w:t>A depressed mood is considered by sadness, or reduced pleasure in earlier pleasant actions; with or without feelings of guilt, hopelessness, low mood, low self- esteem or low self-interest (Parker, 1979Although, depressive symptoms may be attributable to a major depressive episode/disorder when a depressive or short-tempered mood, or loss of awareness is experienced most of the days for at least two weeks and go along with at least four further symptoms. Such symptoms consist of: significant changes in sleep (insomnia or hypersomnia), appetite or weight (</w:t>
      </w:r>
      <w:r w:rsidR="00CB7186" w:rsidRPr="00CB7186">
        <w:rPr>
          <w:rFonts w:ascii="Times New Roman" w:eastAsiaTheme="minorEastAsia" w:hAnsi="Times New Roman" w:cs="Times New Roman"/>
          <w:sz w:val="24"/>
          <w:szCs w:val="24"/>
        </w:rPr>
        <w:t>a difference in</w:t>
      </w:r>
      <w:r w:rsidR="00CB7186">
        <w:rPr>
          <w:rFonts w:ascii="Times New Roman" w:eastAsiaTheme="minorEastAsia" w:hAnsi="Times New Roman" w:cs="Times New Roman"/>
          <w:sz w:val="24"/>
          <w:szCs w:val="24"/>
        </w:rPr>
        <w:t xml:space="preserve"> over 5% of body weight in a</w:t>
      </w:r>
      <w:r w:rsidR="00CB7186" w:rsidRPr="00CB7186">
        <w:rPr>
          <w:rFonts w:ascii="Times New Roman" w:eastAsiaTheme="minorEastAsia" w:hAnsi="Times New Roman" w:cs="Times New Roman"/>
          <w:sz w:val="24"/>
          <w:szCs w:val="24"/>
        </w:rPr>
        <w:t xml:space="preserve"> month</w:t>
      </w:r>
      <w:r w:rsidRPr="00BA7C89">
        <w:rPr>
          <w:rFonts w:ascii="Times New Roman" w:eastAsiaTheme="minorEastAsia" w:hAnsi="Times New Roman" w:cs="Times New Roman"/>
          <w:sz w:val="24"/>
          <w:szCs w:val="24"/>
        </w:rPr>
        <w:t>), or psychomotor activity; feelings of worthlessness or excessive, fatigue or decreased energy most days; unsuitable guilt most days; difficulty in thinking, focusing, repeated</w:t>
      </w:r>
      <w:r w:rsidR="00CB7186" w:rsidRPr="00CB7186">
        <w:t xml:space="preserve"> </w:t>
      </w:r>
      <w:r w:rsidR="00CB7186" w:rsidRPr="00CB7186">
        <w:rPr>
          <w:rFonts w:ascii="Times New Roman" w:eastAsiaTheme="minorEastAsia" w:hAnsi="Times New Roman" w:cs="Times New Roman"/>
          <w:sz w:val="24"/>
          <w:szCs w:val="24"/>
        </w:rPr>
        <w:t>considerations of death, self-destructi</w:t>
      </w:r>
      <w:r w:rsidR="00CB7186">
        <w:rPr>
          <w:rFonts w:ascii="Times New Roman" w:eastAsiaTheme="minorEastAsia" w:hAnsi="Times New Roman" w:cs="Times New Roman"/>
          <w:sz w:val="24"/>
          <w:szCs w:val="24"/>
        </w:rPr>
        <w:t>ve ideation, plans, or attempts</w:t>
      </w:r>
      <w:r w:rsidRPr="00BA7C89">
        <w:rPr>
          <w:rFonts w:ascii="Times New Roman" w:eastAsiaTheme="minorEastAsia" w:hAnsi="Times New Roman" w:cs="Times New Roman"/>
          <w:sz w:val="24"/>
          <w:szCs w:val="24"/>
        </w:rPr>
        <w:t>, and difficulty in making decisions (American Psychiatric Association, 2013). ). It is measured as pathological when symptoms are constant and</w:t>
      </w:r>
      <w:r w:rsidR="00CB7186" w:rsidRPr="00CB7186">
        <w:t xml:space="preserve"> </w:t>
      </w:r>
      <w:r w:rsidR="00CB7186" w:rsidRPr="00CB7186">
        <w:rPr>
          <w:rFonts w:ascii="Times New Roman" w:eastAsiaTheme="minorEastAsia" w:hAnsi="Times New Roman" w:cs="Times New Roman"/>
          <w:sz w:val="24"/>
          <w:szCs w:val="24"/>
        </w:rPr>
        <w:t>cause clinically significant trouble or weakened working in social, hypothetical, proficient or other critical everyday issues</w:t>
      </w:r>
      <w:r w:rsidRPr="00BA7C89">
        <w:rPr>
          <w:rFonts w:ascii="Times New Roman" w:eastAsiaTheme="minorEastAsia" w:hAnsi="Times New Roman" w:cs="Times New Roman"/>
          <w:sz w:val="24"/>
          <w:szCs w:val="24"/>
        </w:rPr>
        <w:t xml:space="preserve"> (American Psychiatric Association, 2013).There is a following section which explains neurological, psychosocial risk-factors of adolescent depression, biological and makes references to studies that evaluate the interaction between stressful/traumatic life events.</w:t>
      </w:r>
    </w:p>
    <w:p w:rsidR="00BA7C89" w:rsidRPr="00BA7C89" w:rsidRDefault="00EE25EE" w:rsidP="00BA7C89">
      <w:pPr>
        <w:spacing w:after="0" w:line="480" w:lineRule="auto"/>
        <w:ind w:firstLine="720"/>
        <w:rPr>
          <w:rFonts w:ascii="Times New Roman" w:eastAsia="Times New Roman" w:hAnsi="Times New Roman" w:cs="Times New Roman"/>
        </w:rPr>
      </w:pPr>
      <w:r>
        <w:rPr>
          <w:rFonts w:ascii="Times New Roman" w:eastAsia="Calibri Light" w:hAnsi="Times New Roman" w:cs="Times New Roman"/>
          <w:b/>
          <w:bCs/>
          <w:iCs/>
          <w:sz w:val="24"/>
          <w:szCs w:val="24"/>
        </w:rPr>
        <w:t xml:space="preserve">1.7 </w:t>
      </w:r>
      <w:r w:rsidR="00BA7C89" w:rsidRPr="00BA7C89">
        <w:rPr>
          <w:rFonts w:ascii="Times New Roman" w:eastAsia="Calibri Light" w:hAnsi="Times New Roman" w:cs="Times New Roman"/>
          <w:b/>
          <w:bCs/>
          <w:iCs/>
          <w:sz w:val="24"/>
          <w:szCs w:val="24"/>
        </w:rPr>
        <w:t xml:space="preserve">Risk-factors for depression. </w:t>
      </w:r>
      <w:r w:rsidR="00BA7C89" w:rsidRPr="00BA7C89">
        <w:rPr>
          <w:rFonts w:ascii="Times New Roman" w:eastAsiaTheme="minorEastAsia" w:hAnsi="Times New Roman" w:cs="Times New Roman"/>
          <w:sz w:val="24"/>
        </w:rPr>
        <w:t xml:space="preserve">A numerous neurological and biological aspects have been linked with the development of depression. M. J. Owens and </w:t>
      </w:r>
      <w:proofErr w:type="spellStart"/>
      <w:r w:rsidR="00BA7C89" w:rsidRPr="00BA7C89">
        <w:rPr>
          <w:rFonts w:ascii="Times New Roman" w:eastAsiaTheme="minorEastAsia" w:hAnsi="Times New Roman" w:cs="Times New Roman"/>
          <w:sz w:val="24"/>
        </w:rPr>
        <w:t>Nemeroff</w:t>
      </w:r>
      <w:proofErr w:type="spellEnd"/>
      <w:r w:rsidR="00BA7C89" w:rsidRPr="00BA7C89">
        <w:rPr>
          <w:rFonts w:ascii="Times New Roman" w:eastAsiaTheme="minorEastAsia" w:hAnsi="Times New Roman" w:cs="Times New Roman"/>
          <w:sz w:val="24"/>
        </w:rPr>
        <w:t xml:space="preserve"> (1998) suggested that a chemical imbalance of neurotransmitters such as serotonin, and dopamine as a risk-factor for depression, a theory that has been both supported and opposed across adolescents and young adult studies (</w:t>
      </w:r>
      <w:proofErr w:type="spellStart"/>
      <w:r w:rsidR="00BA7C89" w:rsidRPr="00BA7C89">
        <w:rPr>
          <w:rFonts w:ascii="Times New Roman" w:eastAsiaTheme="minorEastAsia" w:hAnsi="Times New Roman" w:cs="Times New Roman"/>
          <w:sz w:val="24"/>
        </w:rPr>
        <w:t>Angold</w:t>
      </w:r>
      <w:proofErr w:type="spellEnd"/>
      <w:r w:rsidR="00BA7C89" w:rsidRPr="00BA7C89">
        <w:rPr>
          <w:rFonts w:ascii="Times New Roman" w:eastAsiaTheme="minorEastAsia" w:hAnsi="Times New Roman" w:cs="Times New Roman"/>
          <w:sz w:val="24"/>
        </w:rPr>
        <w:t xml:space="preserve"> &amp; Costello, 2006; Dunlop &amp; </w:t>
      </w:r>
      <w:proofErr w:type="spellStart"/>
      <w:r w:rsidR="00BA7C89" w:rsidRPr="00BA7C89">
        <w:rPr>
          <w:rFonts w:ascii="Times New Roman" w:eastAsiaTheme="minorEastAsia" w:hAnsi="Times New Roman" w:cs="Times New Roman"/>
          <w:sz w:val="24"/>
        </w:rPr>
        <w:t>Nemeroff</w:t>
      </w:r>
      <w:proofErr w:type="spellEnd"/>
      <w:r w:rsidR="00BA7C89" w:rsidRPr="00BA7C89">
        <w:rPr>
          <w:rFonts w:ascii="Times New Roman" w:eastAsiaTheme="minorEastAsia" w:hAnsi="Times New Roman" w:cs="Times New Roman"/>
          <w:sz w:val="24"/>
        </w:rPr>
        <w:t xml:space="preserve">, 2007; Eely et al., 2004; Rich et al., 2009). </w:t>
      </w:r>
      <w:r w:rsidR="00BA7C89" w:rsidRPr="00BA7C89">
        <w:rPr>
          <w:rFonts w:ascii="Times New Roman" w:eastAsiaTheme="minorEastAsia" w:hAnsi="Times New Roman" w:cs="Times New Roman"/>
          <w:sz w:val="24"/>
        </w:rPr>
        <w:lastRenderedPageBreak/>
        <w:t>Furthermore, abnormal brain structures may also assist as risk-factors for the increase of depression.</w:t>
      </w:r>
    </w:p>
    <w:p w:rsidR="00BA7C89" w:rsidRPr="00BA7C89" w:rsidRDefault="00EE25EE" w:rsidP="00DC58DE">
      <w:pPr>
        <w:spacing w:after="0" w:line="480" w:lineRule="auto"/>
        <w:ind w:firstLine="720"/>
        <w:rPr>
          <w:rFonts w:ascii="Times New Roman" w:eastAsiaTheme="minorEastAsia" w:hAnsi="Times New Roman" w:cs="Times New Roman"/>
          <w:sz w:val="24"/>
          <w:szCs w:val="24"/>
        </w:rPr>
      </w:pPr>
      <w:r>
        <w:rPr>
          <w:rFonts w:ascii="Times New Roman" w:eastAsia="Times New Roman" w:hAnsi="Times New Roman" w:cs="Times New Roman"/>
          <w:b/>
          <w:bCs/>
          <w:color w:val="000000" w:themeColor="text1"/>
          <w:sz w:val="24"/>
          <w:szCs w:val="24"/>
        </w:rPr>
        <w:t xml:space="preserve">1.8 </w:t>
      </w:r>
      <w:r w:rsidR="00BA7C89" w:rsidRPr="00BA7C89">
        <w:rPr>
          <w:rFonts w:ascii="Times New Roman" w:eastAsia="Times New Roman" w:hAnsi="Times New Roman" w:cs="Times New Roman"/>
          <w:b/>
          <w:bCs/>
          <w:color w:val="000000" w:themeColor="text1"/>
          <w:sz w:val="24"/>
          <w:szCs w:val="24"/>
        </w:rPr>
        <w:t xml:space="preserve">Depression and its Consequences. </w:t>
      </w:r>
      <w:r w:rsidR="00BA7C89" w:rsidRPr="00BA7C89">
        <w:rPr>
          <w:rFonts w:ascii="Times New Roman" w:eastAsiaTheme="minorEastAsia" w:hAnsi="Times New Roman" w:cs="Times New Roman"/>
          <w:sz w:val="24"/>
          <w:szCs w:val="24"/>
        </w:rPr>
        <w:t>The previous historical research has viewed insomnia as a symptoms,</w:t>
      </w:r>
      <w:r w:rsidR="00DC58DE" w:rsidRPr="00DC58DE">
        <w:t xml:space="preserve"> </w:t>
      </w:r>
      <w:r w:rsidR="00DC58DE" w:rsidRPr="00DC58DE">
        <w:rPr>
          <w:rFonts w:ascii="Times New Roman" w:eastAsiaTheme="minorEastAsia" w:hAnsi="Times New Roman" w:cs="Times New Roman"/>
          <w:sz w:val="24"/>
          <w:szCs w:val="24"/>
        </w:rPr>
        <w:t xml:space="preserve">be that as it may, from the psychiatric perspective, a insomnia was viewed as a characteristic aftereffect of irritable mood, while early a insomnia or rest beginning issues and late a insomnia or early morning arousal were viewed as essential indications of </w:t>
      </w:r>
      <w:r w:rsidR="00923D0A" w:rsidRPr="00DC58DE">
        <w:rPr>
          <w:rFonts w:ascii="Times New Roman" w:eastAsiaTheme="minorEastAsia" w:hAnsi="Times New Roman" w:cs="Times New Roman"/>
          <w:sz w:val="24"/>
          <w:szCs w:val="24"/>
        </w:rPr>
        <w:t>depression</w:t>
      </w:r>
      <w:r w:rsidR="00923D0A" w:rsidRPr="00BA7C89">
        <w:rPr>
          <w:rFonts w:ascii="Times New Roman" w:eastAsiaTheme="minorEastAsia" w:hAnsi="Times New Roman" w:cs="Times New Roman"/>
          <w:sz w:val="24"/>
          <w:szCs w:val="24"/>
        </w:rPr>
        <w:t>,</w:t>
      </w:r>
      <w:r w:rsidR="00BA7C89" w:rsidRPr="00BA7C89">
        <w:rPr>
          <w:rFonts w:ascii="Times New Roman" w:eastAsiaTheme="minorEastAsia" w:hAnsi="Times New Roman" w:cs="Times New Roman"/>
          <w:sz w:val="24"/>
          <w:szCs w:val="24"/>
        </w:rPr>
        <w:t xml:space="preserve"> however insomnia is now considered different from the sleep disorder and mental disorder of nosology’s (Patrick, &amp; </w:t>
      </w:r>
      <w:proofErr w:type="spellStart"/>
      <w:r w:rsidR="00BA7C89" w:rsidRPr="00BA7C89">
        <w:rPr>
          <w:rFonts w:ascii="Times New Roman" w:eastAsiaTheme="minorEastAsia" w:hAnsi="Times New Roman" w:cs="Times New Roman"/>
          <w:sz w:val="24"/>
          <w:szCs w:val="24"/>
        </w:rPr>
        <w:t>Klag</w:t>
      </w:r>
      <w:proofErr w:type="spellEnd"/>
      <w:r w:rsidR="00BA7C89" w:rsidRPr="00BA7C89">
        <w:rPr>
          <w:rFonts w:ascii="Times New Roman" w:eastAsiaTheme="minorEastAsia" w:hAnsi="Times New Roman" w:cs="Times New Roman"/>
          <w:sz w:val="24"/>
          <w:szCs w:val="24"/>
        </w:rPr>
        <w:t>, 1997).</w:t>
      </w:r>
    </w:p>
    <w:p w:rsidR="00BA7C89" w:rsidRPr="00BA7C89" w:rsidRDefault="00BA7C89" w:rsidP="00A84541">
      <w:pPr>
        <w:spacing w:after="0" w:line="480" w:lineRule="auto"/>
        <w:ind w:firstLine="720"/>
        <w:rPr>
          <w:rFonts w:ascii="Times New Roman" w:eastAsiaTheme="minorEastAsia" w:hAnsi="Times New Roman" w:cs="Times New Roman"/>
          <w:sz w:val="24"/>
          <w:szCs w:val="24"/>
          <w:shd w:val="clear" w:color="auto" w:fill="FFFFFF"/>
        </w:rPr>
      </w:pPr>
      <w:r w:rsidRPr="00BA7C89">
        <w:rPr>
          <w:rFonts w:ascii="Times New Roman" w:eastAsiaTheme="minorEastAsia" w:hAnsi="Times New Roman" w:cs="Times New Roman"/>
          <w:sz w:val="24"/>
          <w:szCs w:val="24"/>
        </w:rPr>
        <w:t xml:space="preserve">Depression is that state of mood which largely effects the </w:t>
      </w:r>
      <w:r w:rsidRPr="00BA7C89">
        <w:rPr>
          <w:rFonts w:ascii="Times New Roman" w:eastAsiaTheme="minorEastAsia" w:hAnsi="Times New Roman" w:cs="Times New Roman"/>
          <w:sz w:val="24"/>
          <w:szCs w:val="24"/>
          <w:shd w:val="clear" w:color="auto" w:fill="FFFFFF"/>
        </w:rPr>
        <w:t xml:space="preserve">person's thoughts, behavior, and feelings, and is a common mental disorder which ranges from a few depressive symptoms to major depression disorder (Solomon, </w:t>
      </w:r>
      <w:proofErr w:type="spellStart"/>
      <w:r w:rsidRPr="00BA7C89">
        <w:rPr>
          <w:rFonts w:ascii="Times New Roman" w:eastAsiaTheme="minorEastAsia" w:hAnsi="Times New Roman" w:cs="Times New Roman"/>
          <w:sz w:val="24"/>
          <w:szCs w:val="24"/>
          <w:shd w:val="clear" w:color="auto" w:fill="FFFFFF"/>
        </w:rPr>
        <w:t>Haaga</w:t>
      </w:r>
      <w:proofErr w:type="spellEnd"/>
      <w:r w:rsidRPr="00BA7C89">
        <w:rPr>
          <w:rFonts w:ascii="Times New Roman" w:eastAsiaTheme="minorEastAsia" w:hAnsi="Times New Roman" w:cs="Times New Roman"/>
          <w:sz w:val="24"/>
          <w:szCs w:val="24"/>
          <w:shd w:val="clear" w:color="auto" w:fill="FFFFFF"/>
        </w:rPr>
        <w:t xml:space="preserve"> &amp; </w:t>
      </w:r>
      <w:proofErr w:type="spellStart"/>
      <w:r w:rsidRPr="00BA7C89">
        <w:rPr>
          <w:rFonts w:ascii="Times New Roman" w:eastAsiaTheme="minorEastAsia" w:hAnsi="Times New Roman" w:cs="Times New Roman"/>
          <w:sz w:val="24"/>
          <w:szCs w:val="24"/>
          <w:shd w:val="clear" w:color="auto" w:fill="FFFFFF"/>
        </w:rPr>
        <w:t>Arnow</w:t>
      </w:r>
      <w:proofErr w:type="spellEnd"/>
      <w:r w:rsidRPr="00BA7C89">
        <w:rPr>
          <w:rFonts w:ascii="Times New Roman" w:eastAsiaTheme="minorEastAsia" w:hAnsi="Times New Roman" w:cs="Times New Roman"/>
          <w:sz w:val="24"/>
          <w:szCs w:val="24"/>
          <w:shd w:val="clear" w:color="auto" w:fill="FFFFFF"/>
        </w:rPr>
        <w:t xml:space="preserve">, 2001). </w:t>
      </w:r>
      <w:r w:rsidRPr="00BA7C89">
        <w:rPr>
          <w:rFonts w:ascii="Times New Roman" w:eastAsiaTheme="minorEastAsia" w:hAnsi="Times New Roman" w:cs="Times New Roman"/>
          <w:sz w:val="24"/>
          <w:szCs w:val="24"/>
        </w:rPr>
        <w:t>Depression is commonly found in people who are suffering from sleeping disorder, having loss of interest in daily activities, decrease in appetite, loss of energy and a loss of concentration;</w:t>
      </w:r>
      <w:r w:rsidR="00055B9D" w:rsidRPr="00055B9D">
        <w:t xml:space="preserve"> </w:t>
      </w:r>
      <w:r w:rsidR="00055B9D" w:rsidRPr="00055B9D">
        <w:rPr>
          <w:rFonts w:ascii="Times New Roman" w:eastAsiaTheme="minorEastAsia" w:hAnsi="Times New Roman" w:cs="Times New Roman"/>
          <w:sz w:val="24"/>
          <w:szCs w:val="24"/>
        </w:rPr>
        <w:t>the examination demonstrate t</w:t>
      </w:r>
      <w:r w:rsidR="00055B9D">
        <w:rPr>
          <w:rFonts w:ascii="Times New Roman" w:eastAsiaTheme="minorEastAsia" w:hAnsi="Times New Roman" w:cs="Times New Roman"/>
          <w:sz w:val="24"/>
          <w:szCs w:val="24"/>
        </w:rPr>
        <w:t xml:space="preserve">hat it is more typical in females than males </w:t>
      </w:r>
      <w:r w:rsidRPr="00BA7C89">
        <w:rPr>
          <w:rFonts w:ascii="Times New Roman" w:eastAsiaTheme="minorEastAsia" w:hAnsi="Times New Roman" w:cs="Times New Roman"/>
          <w:sz w:val="24"/>
          <w:szCs w:val="24"/>
        </w:rPr>
        <w:t xml:space="preserve">and it ranges from </w:t>
      </w:r>
      <w:r w:rsidRPr="00BA7C89">
        <w:rPr>
          <w:rFonts w:ascii="Times New Roman" w:eastAsiaTheme="minorEastAsia" w:hAnsi="Times New Roman" w:cs="Times New Roman"/>
          <w:sz w:val="24"/>
          <w:szCs w:val="24"/>
          <w:shd w:val="clear" w:color="auto" w:fill="FFFFFF"/>
        </w:rPr>
        <w:t>9.5</w:t>
      </w:r>
      <w:r w:rsidRPr="00BA7C89">
        <w:rPr>
          <w:rFonts w:ascii="Times New Roman" w:eastAsiaTheme="minorEastAsia" w:hAnsi="Times New Roman" w:cs="Times New Roman" w:hint="eastAsia"/>
          <w:sz w:val="24"/>
          <w:szCs w:val="24"/>
          <w:shd w:val="clear" w:color="auto" w:fill="FFFFFF"/>
        </w:rPr>
        <w:t> </w:t>
      </w:r>
      <w:r w:rsidRPr="00BA7C89">
        <w:rPr>
          <w:rFonts w:ascii="Times New Roman" w:eastAsiaTheme="minorEastAsia" w:hAnsi="Times New Roman" w:cs="Times New Roman"/>
          <w:sz w:val="24"/>
          <w:szCs w:val="24"/>
          <w:shd w:val="clear" w:color="auto" w:fill="FFFFFF"/>
        </w:rPr>
        <w:t>% in women and 5.8</w:t>
      </w:r>
      <w:r w:rsidRPr="00BA7C89">
        <w:rPr>
          <w:rFonts w:ascii="Times New Roman" w:eastAsiaTheme="minorEastAsia" w:hAnsi="Times New Roman" w:cs="Times New Roman" w:hint="eastAsia"/>
          <w:sz w:val="24"/>
          <w:szCs w:val="24"/>
          <w:shd w:val="clear" w:color="auto" w:fill="FFFFFF"/>
        </w:rPr>
        <w:t> </w:t>
      </w:r>
      <w:r w:rsidRPr="00BA7C89">
        <w:rPr>
          <w:rFonts w:ascii="Times New Roman" w:eastAsiaTheme="minorEastAsia" w:hAnsi="Times New Roman" w:cs="Times New Roman"/>
          <w:sz w:val="24"/>
          <w:szCs w:val="24"/>
          <w:shd w:val="clear" w:color="auto" w:fill="FFFFFF"/>
        </w:rPr>
        <w:t xml:space="preserve">% in men, once it diagnosed in any given year for a lifetime (Organization, The World health report, 2001). </w:t>
      </w:r>
      <w:r w:rsidRPr="00BA7C89">
        <w:rPr>
          <w:rFonts w:ascii="Times New Roman" w:eastAsiaTheme="minorEastAsia" w:hAnsi="Times New Roman" w:cs="Times New Roman"/>
          <w:sz w:val="24"/>
          <w:szCs w:val="24"/>
        </w:rPr>
        <w:t>In fact, most of the studies as according to gender differences, (</w:t>
      </w:r>
      <w:r w:rsidR="00055B9D" w:rsidRPr="00BA7C89">
        <w:rPr>
          <w:rFonts w:ascii="Times New Roman" w:eastAsiaTheme="minorEastAsia" w:hAnsi="Times New Roman" w:cs="Times New Roman"/>
          <w:sz w:val="24"/>
          <w:szCs w:val="24"/>
        </w:rPr>
        <w:t>Roberts et al., 2000;</w:t>
      </w:r>
      <w:r w:rsidR="00055B9D" w:rsidRPr="00055B9D">
        <w:rPr>
          <w:rFonts w:ascii="Times New Roman" w:eastAsiaTheme="minorEastAsia" w:hAnsi="Times New Roman" w:cs="Times New Roman"/>
          <w:sz w:val="24"/>
          <w:szCs w:val="24"/>
        </w:rPr>
        <w:t xml:space="preserve"> </w:t>
      </w:r>
      <w:r w:rsidR="00055B9D" w:rsidRPr="00BA7C89">
        <w:rPr>
          <w:rFonts w:ascii="Times New Roman" w:eastAsiaTheme="minorEastAsia" w:hAnsi="Times New Roman" w:cs="Times New Roman"/>
          <w:sz w:val="24"/>
          <w:szCs w:val="24"/>
        </w:rPr>
        <w:t>Vollrath et al., 1989</w:t>
      </w:r>
      <w:r w:rsidR="00A84541" w:rsidRPr="00BA7C89">
        <w:rPr>
          <w:rFonts w:ascii="Times New Roman" w:eastAsiaTheme="minorEastAsia" w:hAnsi="Times New Roman" w:cs="Times New Roman"/>
          <w:sz w:val="24"/>
          <w:szCs w:val="24"/>
        </w:rPr>
        <w:t>;</w:t>
      </w:r>
      <w:r w:rsidR="00A84541" w:rsidRPr="00055B9D">
        <w:rPr>
          <w:rFonts w:ascii="Times New Roman" w:eastAsiaTheme="minorEastAsia" w:hAnsi="Times New Roman" w:cs="Times New Roman"/>
          <w:sz w:val="24"/>
          <w:szCs w:val="24"/>
        </w:rPr>
        <w:t xml:space="preserve"> </w:t>
      </w:r>
      <w:r w:rsidR="00A84541" w:rsidRPr="00BA7C89">
        <w:rPr>
          <w:rFonts w:ascii="Times New Roman" w:eastAsiaTheme="minorEastAsia" w:hAnsi="Times New Roman" w:cs="Times New Roman"/>
          <w:sz w:val="24"/>
          <w:szCs w:val="24"/>
        </w:rPr>
        <w:t>Breslau</w:t>
      </w:r>
      <w:r w:rsidR="00A84541">
        <w:rPr>
          <w:rFonts w:ascii="Times New Roman" w:eastAsiaTheme="minorEastAsia" w:hAnsi="Times New Roman" w:cs="Times New Roman"/>
          <w:sz w:val="24"/>
          <w:szCs w:val="24"/>
        </w:rPr>
        <w:t xml:space="preserve"> et al., 1996</w:t>
      </w:r>
      <w:r w:rsidRPr="00BA7C89">
        <w:rPr>
          <w:rFonts w:ascii="Times New Roman" w:eastAsiaTheme="minorEastAsia" w:hAnsi="Times New Roman" w:cs="Times New Roman"/>
          <w:sz w:val="24"/>
          <w:szCs w:val="24"/>
        </w:rPr>
        <w:t xml:space="preserve">; </w:t>
      </w:r>
      <w:r w:rsidR="00055B9D" w:rsidRPr="00BA7C89">
        <w:rPr>
          <w:rFonts w:ascii="Times New Roman" w:eastAsiaTheme="minorEastAsia" w:hAnsi="Times New Roman" w:cs="Times New Roman"/>
          <w:sz w:val="24"/>
          <w:szCs w:val="24"/>
        </w:rPr>
        <w:t>Ford et al., 1989</w:t>
      </w:r>
      <w:r w:rsidR="00055B9D">
        <w:rPr>
          <w:rFonts w:ascii="Times New Roman" w:eastAsiaTheme="minorEastAsia" w:hAnsi="Times New Roman" w:cs="Times New Roman"/>
          <w:sz w:val="24"/>
          <w:szCs w:val="24"/>
        </w:rPr>
        <w:t xml:space="preserve">; </w:t>
      </w:r>
      <w:r w:rsidR="00055B9D" w:rsidRPr="00BA7C89">
        <w:rPr>
          <w:rFonts w:ascii="Times New Roman" w:eastAsiaTheme="minorEastAsia" w:hAnsi="Times New Roman" w:cs="Times New Roman"/>
          <w:sz w:val="24"/>
          <w:szCs w:val="24"/>
        </w:rPr>
        <w:t>Weissman</w:t>
      </w:r>
      <w:r w:rsidRPr="00BA7C89">
        <w:rPr>
          <w:rFonts w:ascii="Times New Roman" w:eastAsiaTheme="minorEastAsia" w:hAnsi="Times New Roman" w:cs="Times New Roman"/>
          <w:sz w:val="24"/>
          <w:szCs w:val="24"/>
        </w:rPr>
        <w:t xml:space="preserve"> et al., 1997</w:t>
      </w:r>
      <w:r w:rsidR="00A84541">
        <w:rPr>
          <w:rFonts w:ascii="Times New Roman" w:eastAsiaTheme="minorEastAsia" w:hAnsi="Times New Roman" w:cs="Times New Roman"/>
          <w:sz w:val="24"/>
          <w:szCs w:val="24"/>
        </w:rPr>
        <w:t>;</w:t>
      </w:r>
      <w:r w:rsidR="00A84541" w:rsidRPr="00A84541">
        <w:rPr>
          <w:rFonts w:ascii="Times New Roman" w:eastAsiaTheme="minorEastAsia" w:hAnsi="Times New Roman" w:cs="Times New Roman"/>
          <w:sz w:val="24"/>
          <w:szCs w:val="24"/>
        </w:rPr>
        <w:t xml:space="preserve"> </w:t>
      </w:r>
      <w:r w:rsidR="00A84541">
        <w:rPr>
          <w:rFonts w:ascii="Times New Roman" w:eastAsiaTheme="minorEastAsia" w:hAnsi="Times New Roman" w:cs="Times New Roman"/>
          <w:sz w:val="24"/>
          <w:szCs w:val="24"/>
        </w:rPr>
        <w:t>Livingston et al., 1993</w:t>
      </w:r>
      <w:r w:rsidRPr="00BA7C89">
        <w:rPr>
          <w:rFonts w:ascii="Times New Roman" w:eastAsiaTheme="minorEastAsia" w:hAnsi="Times New Roman" w:cs="Times New Roman"/>
          <w:sz w:val="24"/>
          <w:szCs w:val="24"/>
        </w:rPr>
        <w:t xml:space="preserve">), </w:t>
      </w:r>
      <w:r w:rsidR="00A84541" w:rsidRPr="00A84541">
        <w:rPr>
          <w:rFonts w:ascii="Times New Roman" w:eastAsiaTheme="minorEastAsia" w:hAnsi="Times New Roman" w:cs="Times New Roman"/>
          <w:sz w:val="24"/>
          <w:szCs w:val="24"/>
        </w:rPr>
        <w:t>they were direct chances proportion techniques that were balanced for just females, and the other examination included just males</w:t>
      </w:r>
      <w:r w:rsidR="00A84541">
        <w:rPr>
          <w:rFonts w:ascii="Times New Roman" w:eastAsiaTheme="minorEastAsia" w:hAnsi="Times New Roman" w:cs="Times New Roman"/>
          <w:sz w:val="24"/>
          <w:szCs w:val="24"/>
        </w:rPr>
        <w:t xml:space="preserve"> </w:t>
      </w:r>
      <w:r w:rsidR="00A84541" w:rsidRPr="00A84541">
        <w:rPr>
          <w:rFonts w:ascii="Times New Roman" w:eastAsiaTheme="minorEastAsia" w:hAnsi="Times New Roman" w:cs="Times New Roman"/>
          <w:sz w:val="24"/>
          <w:szCs w:val="24"/>
        </w:rPr>
        <w:t xml:space="preserve">(Chang et al., 1997). In the examinations that evaluate sex contrasts </w:t>
      </w:r>
      <w:r w:rsidRPr="00BA7C89">
        <w:rPr>
          <w:rFonts w:ascii="Times New Roman" w:eastAsiaTheme="minorEastAsia" w:hAnsi="Times New Roman" w:cs="Times New Roman"/>
          <w:sz w:val="24"/>
          <w:szCs w:val="24"/>
        </w:rPr>
        <w:t>and the association of insomnia with depression, found largely the disorder in women.  (</w:t>
      </w:r>
      <w:r w:rsidR="00A84541" w:rsidRPr="00BA7C89">
        <w:rPr>
          <w:rFonts w:ascii="Times New Roman" w:eastAsiaTheme="minorEastAsia" w:hAnsi="Times New Roman" w:cs="Times New Roman"/>
          <w:sz w:val="24"/>
          <w:szCs w:val="24"/>
        </w:rPr>
        <w:t>Mallon et al., 2000</w:t>
      </w:r>
      <w:r w:rsidR="00A84541">
        <w:rPr>
          <w:rFonts w:ascii="Times New Roman" w:eastAsiaTheme="minorEastAsia" w:hAnsi="Times New Roman" w:cs="Times New Roman"/>
          <w:sz w:val="24"/>
          <w:szCs w:val="24"/>
        </w:rPr>
        <w:t xml:space="preserve">; </w:t>
      </w:r>
      <w:proofErr w:type="spellStart"/>
      <w:r w:rsidRPr="00BA7C89">
        <w:rPr>
          <w:rFonts w:ascii="Times New Roman" w:eastAsiaTheme="minorEastAsia" w:hAnsi="Times New Roman" w:cs="Times New Roman"/>
          <w:sz w:val="24"/>
          <w:szCs w:val="24"/>
        </w:rPr>
        <w:t>Dryman</w:t>
      </w:r>
      <w:proofErr w:type="spellEnd"/>
      <w:r w:rsidRPr="00BA7C89">
        <w:rPr>
          <w:rFonts w:ascii="Times New Roman" w:eastAsiaTheme="minorEastAsia" w:hAnsi="Times New Roman" w:cs="Times New Roman"/>
          <w:sz w:val="24"/>
          <w:szCs w:val="24"/>
        </w:rPr>
        <w:t xml:space="preserve"> et al., 1991).</w:t>
      </w:r>
    </w:p>
    <w:p w:rsidR="00D632CD" w:rsidRPr="00EE25EE" w:rsidRDefault="00BA7C89" w:rsidP="00EE25EE">
      <w:pPr>
        <w:spacing w:after="0" w:line="480" w:lineRule="auto"/>
        <w:ind w:firstLine="720"/>
        <w:rPr>
          <w:rFonts w:ascii="Times New Roman" w:eastAsiaTheme="minorEastAsia" w:hAnsi="Times New Roman" w:cs="Times New Roman"/>
          <w:sz w:val="24"/>
          <w:szCs w:val="24"/>
          <w:shd w:val="clear" w:color="auto" w:fill="FFFFFF"/>
        </w:rPr>
      </w:pPr>
      <w:r w:rsidRPr="00D632CD">
        <w:rPr>
          <w:rFonts w:asciiTheme="majorBidi" w:eastAsiaTheme="minorEastAsia" w:hAnsiTheme="majorBidi" w:cstheme="majorBidi"/>
          <w:sz w:val="24"/>
          <w:szCs w:val="24"/>
        </w:rPr>
        <w:t>Depression is highly related with insomnia which ultimately lead to</w:t>
      </w:r>
      <w:r w:rsidRPr="00D632CD">
        <w:rPr>
          <w:rFonts w:asciiTheme="majorBidi" w:eastAsiaTheme="minorEastAsia" w:hAnsiTheme="majorBidi" w:cstheme="majorBidi"/>
          <w:sz w:val="24"/>
          <w:szCs w:val="24"/>
          <w:shd w:val="clear" w:color="auto" w:fill="FFFFFF"/>
        </w:rPr>
        <w:t xml:space="preserve"> other disorder such as anxiety and </w:t>
      </w:r>
      <w:r w:rsidRPr="00D632CD">
        <w:rPr>
          <w:rFonts w:asciiTheme="majorBidi" w:eastAsiaTheme="minorEastAsia" w:hAnsiTheme="majorBidi" w:cstheme="majorBidi"/>
          <w:sz w:val="24"/>
          <w:szCs w:val="24"/>
        </w:rPr>
        <w:t xml:space="preserve">the </w:t>
      </w:r>
      <w:r w:rsidRPr="00D632CD">
        <w:rPr>
          <w:rFonts w:asciiTheme="majorBidi" w:eastAsiaTheme="minorEastAsia" w:hAnsiTheme="majorBidi" w:cstheme="majorBidi"/>
          <w:sz w:val="24"/>
          <w:szCs w:val="24"/>
          <w:shd w:val="clear" w:color="auto" w:fill="FFFFFF"/>
        </w:rPr>
        <w:t>feelings of worthlessness, guilt, or hopelessness; and thoughts of self-harm which finally may result in suicidal thoughts and attempts (Baglioni et al., 2001).</w:t>
      </w:r>
      <w:r w:rsidRPr="00D632CD">
        <w:rPr>
          <w:rFonts w:asciiTheme="majorBidi" w:eastAsiaTheme="minorEastAsia" w:hAnsiTheme="majorBidi" w:cstheme="majorBidi"/>
          <w:sz w:val="24"/>
          <w:szCs w:val="24"/>
        </w:rPr>
        <w:t xml:space="preserve"> </w:t>
      </w:r>
      <w:r w:rsidRPr="00D632CD" w:rsidDel="00E8467F">
        <w:rPr>
          <w:rFonts w:asciiTheme="majorBidi" w:eastAsiaTheme="minorEastAsia" w:hAnsiTheme="majorBidi" w:cstheme="majorBidi"/>
          <w:sz w:val="24"/>
          <w:szCs w:val="24"/>
          <w:shd w:val="clear" w:color="auto" w:fill="FFFFFF"/>
        </w:rPr>
        <w:t xml:space="preserve"> </w:t>
      </w:r>
      <w:r w:rsidRPr="00D632CD">
        <w:rPr>
          <w:rFonts w:asciiTheme="majorBidi" w:eastAsiaTheme="minorEastAsia" w:hAnsiTheme="majorBidi" w:cstheme="majorBidi"/>
          <w:sz w:val="24"/>
          <w:szCs w:val="24"/>
          <w:shd w:val="clear" w:color="auto" w:fill="FFFFFF"/>
        </w:rPr>
        <w:t>Moreover, experiencing </w:t>
      </w:r>
      <w:r w:rsidRPr="00D632CD">
        <w:rPr>
          <w:rFonts w:asciiTheme="majorBidi" w:eastAsiaTheme="minorEastAsia" w:hAnsiTheme="majorBidi" w:cstheme="majorBidi"/>
          <w:sz w:val="24"/>
          <w:szCs w:val="24"/>
        </w:rPr>
        <w:t xml:space="preserve">insomnia, decrease in sleep, fatigue and pain in different parts of the body and digestive issues </w:t>
      </w:r>
      <w:r w:rsidRPr="00D632CD">
        <w:rPr>
          <w:rFonts w:asciiTheme="majorBidi" w:eastAsiaTheme="minorEastAsia" w:hAnsiTheme="majorBidi" w:cstheme="majorBidi"/>
          <w:sz w:val="24"/>
          <w:szCs w:val="24"/>
          <w:shd w:val="clear" w:color="auto" w:fill="FFFFFF"/>
        </w:rPr>
        <w:t xml:space="preserve">and a reduced energy may also be present in individuals with depression (Dahl, </w:t>
      </w:r>
      <w:r w:rsidRPr="00D632CD">
        <w:rPr>
          <w:rFonts w:asciiTheme="majorBidi" w:eastAsiaTheme="minorEastAsia" w:hAnsiTheme="majorBidi" w:cstheme="majorBidi"/>
          <w:sz w:val="24"/>
          <w:szCs w:val="24"/>
          <w:shd w:val="clear" w:color="auto" w:fill="FFFFFF"/>
        </w:rPr>
        <w:lastRenderedPageBreak/>
        <w:t>2007)</w:t>
      </w:r>
      <w:r w:rsidRPr="00D632CD">
        <w:rPr>
          <w:rFonts w:asciiTheme="majorBidi" w:eastAsiaTheme="minorEastAsia" w:hAnsiTheme="majorBidi" w:cstheme="majorBidi"/>
          <w:sz w:val="24"/>
          <w:szCs w:val="24"/>
        </w:rPr>
        <w:t xml:space="preserve">. People with </w:t>
      </w:r>
      <w:r w:rsidRPr="00D632CD">
        <w:rPr>
          <w:rFonts w:asciiTheme="majorBidi" w:eastAsiaTheme="minorEastAsia" w:hAnsiTheme="majorBidi" w:cstheme="majorBidi"/>
          <w:iCs/>
          <w:sz w:val="24"/>
          <w:szCs w:val="24"/>
        </w:rPr>
        <w:t xml:space="preserve"> </w:t>
      </w:r>
      <w:r w:rsidRPr="00D632CD">
        <w:rPr>
          <w:rFonts w:asciiTheme="majorBidi" w:eastAsiaTheme="minorEastAsia" w:hAnsiTheme="majorBidi" w:cstheme="majorBidi"/>
          <w:sz w:val="24"/>
          <w:szCs w:val="24"/>
        </w:rPr>
        <w:t>depressed mood are more</w:t>
      </w:r>
      <w:r w:rsidRPr="00D632CD">
        <w:rPr>
          <w:rFonts w:asciiTheme="majorBidi" w:eastAsiaTheme="minorEastAsia" w:hAnsiTheme="majorBidi" w:cstheme="majorBidi"/>
          <w:iCs/>
          <w:sz w:val="24"/>
          <w:szCs w:val="24"/>
        </w:rPr>
        <w:t xml:space="preserve"> likely to</w:t>
      </w:r>
      <w:r w:rsidRPr="00D632CD">
        <w:rPr>
          <w:rFonts w:asciiTheme="majorBidi" w:eastAsiaTheme="minorEastAsia" w:hAnsiTheme="majorBidi" w:cstheme="majorBidi"/>
          <w:sz w:val="24"/>
          <w:szCs w:val="24"/>
        </w:rPr>
        <w:t xml:space="preserve"> suffer</w:t>
      </w:r>
      <w:r w:rsidRPr="00D632CD">
        <w:rPr>
          <w:rFonts w:asciiTheme="majorBidi" w:eastAsiaTheme="minorEastAsia" w:hAnsiTheme="majorBidi" w:cstheme="majorBidi"/>
          <w:iCs/>
          <w:sz w:val="24"/>
          <w:szCs w:val="24"/>
        </w:rPr>
        <w:t xml:space="preserve"> from</w:t>
      </w:r>
      <w:r w:rsidRPr="00D632CD">
        <w:rPr>
          <w:rFonts w:asciiTheme="majorBidi" w:eastAsiaTheme="minorEastAsia" w:hAnsiTheme="majorBidi" w:cstheme="majorBidi"/>
          <w:sz w:val="24"/>
          <w:szCs w:val="24"/>
        </w:rPr>
        <w:t xml:space="preserve"> sadness, anxious or empty</w:t>
      </w:r>
      <w:r w:rsidRPr="00D632CD">
        <w:rPr>
          <w:rFonts w:asciiTheme="majorBidi" w:eastAsiaTheme="minorEastAsia" w:hAnsiTheme="majorBidi" w:cstheme="majorBidi"/>
          <w:iCs/>
          <w:sz w:val="24"/>
          <w:szCs w:val="24"/>
        </w:rPr>
        <w:t>;</w:t>
      </w:r>
      <w:r w:rsidRPr="00D632CD">
        <w:rPr>
          <w:rFonts w:asciiTheme="majorBidi" w:eastAsiaTheme="minorEastAsia" w:hAnsiTheme="majorBidi" w:cstheme="majorBidi"/>
          <w:sz w:val="24"/>
          <w:szCs w:val="24"/>
        </w:rPr>
        <w:t xml:space="preserve"> they are more </w:t>
      </w:r>
      <w:r w:rsidRPr="00D632CD">
        <w:rPr>
          <w:rFonts w:asciiTheme="majorBidi" w:eastAsiaTheme="minorEastAsia" w:hAnsiTheme="majorBidi" w:cstheme="majorBidi"/>
          <w:iCs/>
          <w:sz w:val="24"/>
          <w:szCs w:val="24"/>
        </w:rPr>
        <w:t xml:space="preserve">likely to have </w:t>
      </w:r>
      <w:r w:rsidRPr="00D632CD">
        <w:rPr>
          <w:rFonts w:asciiTheme="majorBidi" w:eastAsiaTheme="minorEastAsia" w:hAnsiTheme="majorBidi" w:cstheme="majorBidi"/>
          <w:sz w:val="24"/>
          <w:szCs w:val="24"/>
        </w:rPr>
        <w:t>feeling</w:t>
      </w:r>
      <w:r w:rsidRPr="00D632CD">
        <w:rPr>
          <w:rFonts w:asciiTheme="majorBidi" w:eastAsiaTheme="minorEastAsia" w:hAnsiTheme="majorBidi" w:cstheme="majorBidi"/>
          <w:iCs/>
          <w:sz w:val="24"/>
          <w:szCs w:val="24"/>
        </w:rPr>
        <w:t>s</w:t>
      </w:r>
      <w:r w:rsidRPr="00D632CD">
        <w:rPr>
          <w:rFonts w:asciiTheme="majorBidi" w:eastAsiaTheme="minorEastAsia" w:hAnsiTheme="majorBidi" w:cstheme="majorBidi"/>
          <w:sz w:val="24"/>
          <w:szCs w:val="24"/>
        </w:rPr>
        <w:t xml:space="preserve"> of hopele</w:t>
      </w:r>
      <w:r w:rsidRPr="00D632CD">
        <w:rPr>
          <w:rFonts w:asciiTheme="majorBidi" w:eastAsiaTheme="minorEastAsia" w:hAnsiTheme="majorBidi" w:cstheme="majorBidi"/>
          <w:iCs/>
          <w:sz w:val="24"/>
          <w:szCs w:val="24"/>
        </w:rPr>
        <w:t>ssne</w:t>
      </w:r>
      <w:r w:rsidRPr="00D632CD">
        <w:rPr>
          <w:rFonts w:asciiTheme="majorBidi" w:eastAsiaTheme="minorEastAsia" w:hAnsiTheme="majorBidi" w:cstheme="majorBidi"/>
          <w:sz w:val="24"/>
          <w:szCs w:val="24"/>
        </w:rPr>
        <w:t>ss, helpless</w:t>
      </w:r>
      <w:r w:rsidRPr="00D632CD">
        <w:rPr>
          <w:rFonts w:asciiTheme="majorBidi" w:eastAsiaTheme="minorEastAsia" w:hAnsiTheme="majorBidi" w:cstheme="majorBidi"/>
          <w:iCs/>
          <w:sz w:val="24"/>
          <w:szCs w:val="24"/>
        </w:rPr>
        <w:t>ness</w:t>
      </w:r>
      <w:r w:rsidRPr="00D632CD">
        <w:rPr>
          <w:rFonts w:asciiTheme="majorBidi" w:eastAsiaTheme="minorEastAsia" w:hAnsiTheme="majorBidi" w:cstheme="majorBidi"/>
          <w:sz w:val="24"/>
          <w:szCs w:val="24"/>
        </w:rPr>
        <w:t xml:space="preserve"> and the feelings of </w:t>
      </w:r>
      <w:r w:rsidRPr="00D632CD">
        <w:rPr>
          <w:rFonts w:asciiTheme="majorBidi" w:eastAsiaTheme="minorEastAsia" w:hAnsiTheme="majorBidi" w:cstheme="majorBidi"/>
          <w:iCs/>
          <w:sz w:val="24"/>
          <w:szCs w:val="24"/>
          <w:shd w:val="clear" w:color="auto" w:fill="FFFFFF"/>
        </w:rPr>
        <w:t>dejected, or </w:t>
      </w:r>
      <w:r w:rsidRPr="00D632CD">
        <w:rPr>
          <w:rFonts w:asciiTheme="majorBidi" w:eastAsiaTheme="minorEastAsia" w:hAnsiTheme="majorBidi" w:cstheme="majorBidi"/>
          <w:iCs/>
          <w:sz w:val="24"/>
          <w:szCs w:val="24"/>
        </w:rPr>
        <w:t xml:space="preserve">worthless, </w:t>
      </w:r>
      <w:r w:rsidRPr="00D632CD">
        <w:rPr>
          <w:rFonts w:asciiTheme="majorBidi" w:eastAsiaTheme="minorEastAsia" w:hAnsiTheme="majorBidi" w:cstheme="majorBidi"/>
          <w:sz w:val="24"/>
          <w:szCs w:val="24"/>
        </w:rPr>
        <w:t>have a high senses of guilt, fear, anger and depression which leads towards  “Depression Angry outbursts, irritability or frustration, even over small matters (</w:t>
      </w:r>
      <w:proofErr w:type="spellStart"/>
      <w:r w:rsidRPr="00D632CD">
        <w:rPr>
          <w:rFonts w:asciiTheme="majorBidi" w:eastAsiaTheme="minorEastAsia" w:hAnsiTheme="majorBidi" w:cstheme="majorBidi"/>
          <w:sz w:val="24"/>
          <w:szCs w:val="24"/>
        </w:rPr>
        <w:t>Lyness</w:t>
      </w:r>
      <w:proofErr w:type="spellEnd"/>
      <w:r w:rsidRPr="00D632CD">
        <w:rPr>
          <w:rFonts w:asciiTheme="majorBidi" w:eastAsiaTheme="minorEastAsia" w:hAnsiTheme="majorBidi" w:cstheme="majorBidi"/>
          <w:sz w:val="24"/>
          <w:szCs w:val="24"/>
        </w:rPr>
        <w:t xml:space="preserve"> et al., 2002</w:t>
      </w:r>
      <w:r w:rsidR="00EE25EE">
        <w:rPr>
          <w:rFonts w:ascii="Times New Roman" w:eastAsiaTheme="minorEastAsia" w:hAnsi="Times New Roman" w:cs="Times New Roman"/>
          <w:sz w:val="24"/>
          <w:szCs w:val="24"/>
          <w:shd w:val="clear" w:color="auto" w:fill="FFFFFF"/>
        </w:rPr>
        <w:t>).</w:t>
      </w:r>
    </w:p>
    <w:p w:rsidR="00BA7C89" w:rsidRPr="00BA7C89" w:rsidRDefault="00EE25EE" w:rsidP="00BA7C89">
      <w:pPr>
        <w:spacing w:line="0" w:lineRule="atLeast"/>
        <w:rPr>
          <w:rFonts w:ascii="Times New Roman" w:eastAsia="Calibri Light" w:hAnsi="Times New Roman" w:cs="Times New Roman"/>
          <w:b/>
          <w:bCs/>
          <w:iCs/>
          <w:sz w:val="24"/>
          <w:szCs w:val="24"/>
        </w:rPr>
      </w:pPr>
      <w:r>
        <w:rPr>
          <w:rFonts w:ascii="Times New Roman" w:eastAsia="Calibri Light" w:hAnsi="Times New Roman" w:cs="Times New Roman"/>
          <w:b/>
          <w:bCs/>
          <w:iCs/>
          <w:sz w:val="24"/>
          <w:szCs w:val="24"/>
        </w:rPr>
        <w:t xml:space="preserve">1.9 </w:t>
      </w:r>
      <w:r w:rsidR="00BA7C89" w:rsidRPr="00BA7C89">
        <w:rPr>
          <w:rFonts w:ascii="Times New Roman" w:eastAsia="Calibri Light" w:hAnsi="Times New Roman" w:cs="Times New Roman"/>
          <w:b/>
          <w:bCs/>
          <w:iCs/>
          <w:sz w:val="24"/>
          <w:szCs w:val="24"/>
        </w:rPr>
        <w:t>Anxiety</w:t>
      </w:r>
    </w:p>
    <w:p w:rsidR="00BA7C89" w:rsidRPr="00BA7C89" w:rsidRDefault="00BA7C89" w:rsidP="00BA7C89">
      <w:pPr>
        <w:spacing w:after="0" w:line="480" w:lineRule="auto"/>
        <w:ind w:firstLine="720"/>
        <w:rPr>
          <w:rFonts w:ascii="Times New Roman" w:eastAsiaTheme="minorEastAsia" w:hAnsi="Times New Roman" w:cs="Times New Roman"/>
          <w:b/>
          <w:color w:val="000000" w:themeColor="text1"/>
          <w:sz w:val="24"/>
          <w:szCs w:val="24"/>
        </w:rPr>
      </w:pPr>
      <w:r w:rsidRPr="00BA7C89">
        <w:rPr>
          <w:rFonts w:ascii="Times New Roman" w:eastAsiaTheme="minorEastAsia" w:hAnsi="Times New Roman" w:cs="Times New Roman"/>
          <w:sz w:val="24"/>
          <w:szCs w:val="24"/>
        </w:rPr>
        <w:t xml:space="preserve">Anxiety is a natural response to a stressor (i.e., safety threat) which involve sympathetic nervous system that is categorized by affective, cognitive, and physiological symptoms such as acute stress, worry, nervousness, person become full of doubts, an increased heart rate, tension, embarrassment, and excessive fears about future negative events (Evans, </w:t>
      </w:r>
      <w:proofErr w:type="spellStart"/>
      <w:r w:rsidRPr="00BA7C89">
        <w:rPr>
          <w:rFonts w:ascii="Times New Roman" w:eastAsiaTheme="minorEastAsia" w:hAnsi="Times New Roman" w:cs="Times New Roman"/>
          <w:sz w:val="24"/>
          <w:szCs w:val="24"/>
        </w:rPr>
        <w:t>Foa</w:t>
      </w:r>
      <w:proofErr w:type="spellEnd"/>
      <w:r w:rsidRPr="00BA7C89">
        <w:rPr>
          <w:rFonts w:ascii="Times New Roman" w:eastAsiaTheme="minorEastAsia" w:hAnsi="Times New Roman" w:cs="Times New Roman"/>
          <w:sz w:val="24"/>
          <w:szCs w:val="24"/>
        </w:rPr>
        <w:t>, &amp; Gur, 2005; Kaplan &amp; Sadock, 1998). An anxiety response is categorized as clinically significant when symptoms arise in the absence or in additional of objectively-threatening stimuli (Evans, et al., 2005), and is identified as a disorder when symptoms become intrusive, are experienced among tension and excess nervousness, and cause considerable distress or functional impairment more frequently than not for at least 6 months (American Psychiatric Association, 2013).</w:t>
      </w:r>
    </w:p>
    <w:p w:rsidR="00BA7C89" w:rsidRPr="00BA7C89" w:rsidRDefault="00EE25EE" w:rsidP="00EE25EE">
      <w:pPr>
        <w:spacing w:after="0" w:line="480" w:lineRule="auto"/>
        <w:rPr>
          <w:rFonts w:ascii="Times New Roman" w:eastAsiaTheme="minorEastAsia" w:hAnsi="Times New Roman" w:cs="Times New Roman"/>
          <w:b/>
          <w:color w:val="000000" w:themeColor="text1"/>
          <w:sz w:val="24"/>
          <w:szCs w:val="24"/>
        </w:rPr>
      </w:pPr>
      <w:r>
        <w:rPr>
          <w:rFonts w:ascii="Times New Roman" w:eastAsiaTheme="minorEastAsia" w:hAnsi="Times New Roman" w:cs="Times New Roman"/>
          <w:b/>
          <w:color w:val="000000" w:themeColor="text1"/>
          <w:sz w:val="24"/>
          <w:szCs w:val="24"/>
        </w:rPr>
        <w:t>1.10</w:t>
      </w:r>
      <w:r w:rsidR="00BA7C89" w:rsidRPr="00BA7C89">
        <w:rPr>
          <w:rFonts w:ascii="Times New Roman" w:eastAsiaTheme="minorEastAsia" w:hAnsi="Times New Roman" w:cs="Times New Roman"/>
          <w:b/>
          <w:color w:val="000000" w:themeColor="text1"/>
          <w:sz w:val="24"/>
          <w:szCs w:val="24"/>
        </w:rPr>
        <w:t xml:space="preserve"> Anxiety Consequences</w:t>
      </w:r>
    </w:p>
    <w:p w:rsidR="00BA7C89" w:rsidRPr="00BA7C89" w:rsidRDefault="00BA7C89" w:rsidP="000E3FF0">
      <w:pPr>
        <w:spacing w:after="0" w:line="480" w:lineRule="auto"/>
        <w:ind w:firstLine="720"/>
        <w:rPr>
          <w:rFonts w:ascii="Times New Roman" w:eastAsiaTheme="minorEastAsia" w:hAnsi="Times New Roman" w:cs="Times New Roman"/>
          <w:sz w:val="24"/>
          <w:szCs w:val="24"/>
        </w:rPr>
      </w:pPr>
      <w:r w:rsidRPr="00BA7C89">
        <w:rPr>
          <w:rFonts w:ascii="Times New Roman" w:eastAsiaTheme="minorEastAsia" w:hAnsi="Times New Roman" w:cs="Times New Roman"/>
          <w:sz w:val="24"/>
          <w:szCs w:val="24"/>
          <w:shd w:val="clear" w:color="auto" w:fill="FFFFFF"/>
        </w:rPr>
        <w:t xml:space="preserve">In pervious study we have </w:t>
      </w:r>
      <w:r w:rsidR="006615EF" w:rsidRPr="006615EF">
        <w:rPr>
          <w:rFonts w:ascii="Times New Roman" w:eastAsiaTheme="minorEastAsia" w:hAnsi="Times New Roman" w:cs="Times New Roman"/>
          <w:sz w:val="24"/>
          <w:szCs w:val="24"/>
          <w:shd w:val="clear" w:color="auto" w:fill="FFFFFF"/>
        </w:rPr>
        <w:t xml:space="preserve">discovered that the sleeping disorder is unequivocally related with anxiety disorder in growing up adults (Mellinger et al., 1985). From the most punctual epidemiologic investigations found that those with constant chronic insomnia were found more than multiple times bound to have an anxiety disorder when contrasted with those without </w:t>
      </w:r>
      <w:proofErr w:type="gramStart"/>
      <w:r w:rsidR="006615EF" w:rsidRPr="006615EF">
        <w:rPr>
          <w:rFonts w:ascii="Times New Roman" w:eastAsiaTheme="minorEastAsia" w:hAnsi="Times New Roman" w:cs="Times New Roman"/>
          <w:sz w:val="24"/>
          <w:szCs w:val="24"/>
          <w:shd w:val="clear" w:color="auto" w:fill="FFFFFF"/>
        </w:rPr>
        <w:t>a</w:t>
      </w:r>
      <w:proofErr w:type="gramEnd"/>
      <w:r w:rsidR="006615EF" w:rsidRPr="006615EF">
        <w:rPr>
          <w:rFonts w:ascii="Times New Roman" w:eastAsiaTheme="minorEastAsia" w:hAnsi="Times New Roman" w:cs="Times New Roman"/>
          <w:sz w:val="24"/>
          <w:szCs w:val="24"/>
          <w:shd w:val="clear" w:color="auto" w:fill="FFFFFF"/>
        </w:rPr>
        <w:t xml:space="preserve"> insomnia </w:t>
      </w:r>
      <w:r w:rsidRPr="00BA7C89">
        <w:rPr>
          <w:rFonts w:ascii="Times New Roman" w:eastAsiaTheme="minorEastAsia" w:hAnsi="Times New Roman" w:cs="Times New Roman"/>
          <w:sz w:val="24"/>
          <w:szCs w:val="24"/>
        </w:rPr>
        <w:t xml:space="preserve">(Ford &amp; </w:t>
      </w:r>
      <w:proofErr w:type="spellStart"/>
      <w:r w:rsidRPr="00BA7C89">
        <w:rPr>
          <w:rFonts w:ascii="Times New Roman" w:eastAsiaTheme="minorEastAsia" w:hAnsi="Times New Roman" w:cs="Times New Roman"/>
          <w:sz w:val="24"/>
          <w:szCs w:val="24"/>
        </w:rPr>
        <w:t>Kamero</w:t>
      </w:r>
      <w:r w:rsidR="006615EF">
        <w:rPr>
          <w:rFonts w:ascii="Times New Roman" w:eastAsiaTheme="minorEastAsia" w:hAnsi="Times New Roman" w:cs="Times New Roman"/>
          <w:sz w:val="24"/>
          <w:szCs w:val="24"/>
        </w:rPr>
        <w:t>w</w:t>
      </w:r>
      <w:proofErr w:type="spellEnd"/>
      <w:r w:rsidR="006615EF">
        <w:rPr>
          <w:rFonts w:ascii="Times New Roman" w:eastAsiaTheme="minorEastAsia" w:hAnsi="Times New Roman" w:cs="Times New Roman"/>
          <w:sz w:val="24"/>
          <w:szCs w:val="24"/>
        </w:rPr>
        <w:t>, 1989). Breslau et al. (1996)</w:t>
      </w:r>
      <w:r w:rsidR="006615EF" w:rsidRPr="006615EF">
        <w:t xml:space="preserve"> </w:t>
      </w:r>
      <w:r w:rsidR="006615EF" w:rsidRPr="006615EF">
        <w:rPr>
          <w:rFonts w:ascii="Times New Roman" w:eastAsiaTheme="minorEastAsia" w:hAnsi="Times New Roman" w:cs="Times New Roman"/>
          <w:sz w:val="24"/>
          <w:szCs w:val="24"/>
        </w:rPr>
        <w:t>discovered that Anxiety is a wide-ranging term for a few issue that reason apprehension, dread, uneasiness, and stressing of something that something awful will occur and these disorders influence how we feel and carry on and can cause physical and mental disturbance</w:t>
      </w:r>
      <w:r w:rsidR="006615EF">
        <w:rPr>
          <w:rFonts w:ascii="Times New Roman" w:eastAsiaTheme="minorEastAsia" w:hAnsi="Times New Roman" w:cs="Times New Roman"/>
          <w:sz w:val="24"/>
          <w:szCs w:val="24"/>
        </w:rPr>
        <w:t xml:space="preserve"> </w:t>
      </w:r>
      <w:r w:rsidRPr="00BA7C89">
        <w:rPr>
          <w:rFonts w:ascii="Times New Roman" w:eastAsiaTheme="minorEastAsia" w:hAnsi="Times New Roman" w:cs="Times New Roman"/>
          <w:sz w:val="24"/>
          <w:szCs w:val="24"/>
        </w:rPr>
        <w:t>Eaton et al. (1995) according to their studies</w:t>
      </w:r>
      <w:r w:rsidR="000E3FF0" w:rsidRPr="000E3FF0">
        <w:t xml:space="preserve"> </w:t>
      </w:r>
      <w:r w:rsidR="000E3FF0">
        <w:rPr>
          <w:rFonts w:ascii="Times New Roman" w:eastAsiaTheme="minorEastAsia" w:hAnsi="Times New Roman" w:cs="Times New Roman"/>
          <w:sz w:val="24"/>
          <w:szCs w:val="24"/>
        </w:rPr>
        <w:t xml:space="preserve">investigated that </w:t>
      </w:r>
      <w:r w:rsidR="000E3FF0" w:rsidRPr="000E3FF0">
        <w:rPr>
          <w:rFonts w:ascii="Times New Roman" w:eastAsiaTheme="minorEastAsia" w:hAnsi="Times New Roman" w:cs="Times New Roman"/>
          <w:sz w:val="24"/>
          <w:szCs w:val="24"/>
        </w:rPr>
        <w:t>adults show</w:t>
      </w:r>
      <w:r w:rsidR="000E3FF0">
        <w:rPr>
          <w:rFonts w:ascii="Times New Roman" w:eastAsiaTheme="minorEastAsia" w:hAnsi="Times New Roman" w:cs="Times New Roman"/>
          <w:sz w:val="24"/>
          <w:szCs w:val="24"/>
        </w:rPr>
        <w:t>ed</w:t>
      </w:r>
      <w:r w:rsidR="000E3FF0" w:rsidRPr="000E3FF0">
        <w:rPr>
          <w:rFonts w:ascii="Times New Roman" w:eastAsiaTheme="minorEastAsia" w:hAnsi="Times New Roman" w:cs="Times New Roman"/>
          <w:sz w:val="24"/>
          <w:szCs w:val="24"/>
        </w:rPr>
        <w:t xml:space="preserve"> that a insomnia predicts the improvement of anxiety disorder and furthermore suicide in adults</w:t>
      </w:r>
      <w:r w:rsidRPr="00BA7C89">
        <w:rPr>
          <w:rFonts w:ascii="Times New Roman" w:eastAsiaTheme="minorEastAsia" w:hAnsi="Times New Roman" w:cs="Times New Roman"/>
          <w:sz w:val="24"/>
          <w:szCs w:val="24"/>
        </w:rPr>
        <w:t xml:space="preserve"> due to insomnia and anxiety.  </w:t>
      </w:r>
      <w:r w:rsidRPr="00BA7C89">
        <w:rPr>
          <w:rFonts w:ascii="Times New Roman" w:eastAsiaTheme="minorEastAsia" w:hAnsi="Times New Roman" w:cs="Times New Roman"/>
          <w:color w:val="000000" w:themeColor="text1"/>
          <w:sz w:val="24"/>
          <w:szCs w:val="24"/>
          <w:shd w:val="clear" w:color="auto" w:fill="FFFFFF"/>
        </w:rPr>
        <w:t xml:space="preserve">Anxiety disorder may be the cause of weight loss or </w:t>
      </w:r>
      <w:r w:rsidRPr="00BA7C89">
        <w:rPr>
          <w:rFonts w:ascii="Times New Roman" w:eastAsiaTheme="minorEastAsia" w:hAnsi="Times New Roman" w:cs="Times New Roman"/>
          <w:color w:val="000000" w:themeColor="text1"/>
          <w:sz w:val="24"/>
          <w:szCs w:val="24"/>
          <w:shd w:val="clear" w:color="auto" w:fill="FFFFFF"/>
        </w:rPr>
        <w:lastRenderedPageBreak/>
        <w:t xml:space="preserve">craving and lack of tensions; some other symptoms include muscle tension, headaches, and   insomnia </w:t>
      </w:r>
      <w:r w:rsidRPr="00BA7C89">
        <w:rPr>
          <w:rFonts w:ascii="Times New Roman" w:eastAsiaTheme="minorEastAsia" w:hAnsi="Times New Roman" w:cs="Times New Roman"/>
          <w:sz w:val="24"/>
          <w:szCs w:val="24"/>
        </w:rPr>
        <w:t>(</w:t>
      </w:r>
      <w:proofErr w:type="spellStart"/>
      <w:r w:rsidRPr="00BA7C89">
        <w:rPr>
          <w:rFonts w:ascii="Times New Roman" w:eastAsiaTheme="minorEastAsia" w:hAnsi="Times New Roman" w:cs="Times New Roman"/>
          <w:sz w:val="24"/>
          <w:szCs w:val="24"/>
        </w:rPr>
        <w:t>Chilcoat</w:t>
      </w:r>
      <w:proofErr w:type="spellEnd"/>
      <w:r w:rsidRPr="00BA7C89">
        <w:rPr>
          <w:rFonts w:ascii="Times New Roman" w:eastAsiaTheme="minorEastAsia" w:hAnsi="Times New Roman" w:cs="Times New Roman"/>
          <w:sz w:val="24"/>
          <w:szCs w:val="24"/>
        </w:rPr>
        <w:t xml:space="preserve"> &amp; Breslau, 1998)</w:t>
      </w:r>
      <w:r w:rsidRPr="00BA7C89">
        <w:rPr>
          <w:rFonts w:ascii="Times New Roman" w:eastAsiaTheme="minorEastAsia" w:hAnsi="Times New Roman" w:cs="Times New Roman"/>
          <w:color w:val="000000" w:themeColor="text1"/>
          <w:sz w:val="24"/>
          <w:szCs w:val="24"/>
          <w:shd w:val="clear" w:color="auto" w:fill="FFFFFF"/>
        </w:rPr>
        <w:t>.</w:t>
      </w:r>
      <w:r w:rsidRPr="00BA7C89">
        <w:rPr>
          <w:rFonts w:ascii="Times New Roman" w:eastAsiaTheme="minorEastAsia" w:hAnsi="Times New Roman" w:cs="Times New Roman"/>
          <w:sz w:val="24"/>
          <w:szCs w:val="24"/>
        </w:rPr>
        <w:t xml:space="preserve"> </w:t>
      </w:r>
    </w:p>
    <w:p w:rsidR="00BA7C89" w:rsidRDefault="00BA7C89" w:rsidP="00F94EAA">
      <w:pPr>
        <w:spacing w:after="0" w:line="480" w:lineRule="auto"/>
        <w:ind w:firstLine="720"/>
        <w:rPr>
          <w:rFonts w:ascii="Times New Roman" w:eastAsiaTheme="minorEastAsia" w:hAnsi="Times New Roman" w:cs="Times New Roman"/>
          <w:color w:val="000000"/>
          <w:sz w:val="24"/>
          <w:szCs w:val="24"/>
          <w:shd w:val="clear" w:color="auto" w:fill="FFFFFF"/>
        </w:rPr>
      </w:pPr>
      <w:r w:rsidRPr="00BA7C89">
        <w:rPr>
          <w:rFonts w:ascii="Times New Roman" w:eastAsiaTheme="minorEastAsia" w:hAnsi="Times New Roman" w:cs="Times New Roman"/>
          <w:sz w:val="24"/>
          <w:szCs w:val="24"/>
        </w:rPr>
        <w:t>Several studies of adults have showed that i</w:t>
      </w:r>
      <w:r w:rsidR="000E3FF0">
        <w:rPr>
          <w:rFonts w:ascii="Times New Roman" w:eastAsiaTheme="minorEastAsia" w:hAnsi="Times New Roman" w:cs="Times New Roman"/>
          <w:sz w:val="24"/>
          <w:szCs w:val="24"/>
        </w:rPr>
        <w:t>nsomnia were strongly related</w:t>
      </w:r>
      <w:r w:rsidRPr="00BA7C89">
        <w:rPr>
          <w:rFonts w:ascii="Times New Roman" w:eastAsiaTheme="minorEastAsia" w:hAnsi="Times New Roman" w:cs="Times New Roman"/>
          <w:sz w:val="24"/>
          <w:szCs w:val="24"/>
        </w:rPr>
        <w:t xml:space="preserve"> wit</w:t>
      </w:r>
      <w:r w:rsidR="000E3FF0">
        <w:rPr>
          <w:rFonts w:ascii="Times New Roman" w:eastAsiaTheme="minorEastAsia" w:hAnsi="Times New Roman" w:cs="Times New Roman"/>
          <w:sz w:val="24"/>
          <w:szCs w:val="24"/>
        </w:rPr>
        <w:t xml:space="preserve">h expand danger </w:t>
      </w:r>
      <w:r w:rsidRPr="00BA7C89">
        <w:rPr>
          <w:rFonts w:ascii="Times New Roman" w:eastAsiaTheme="minorEastAsia" w:hAnsi="Times New Roman" w:cs="Times New Roman"/>
          <w:sz w:val="24"/>
          <w:szCs w:val="24"/>
        </w:rPr>
        <w:t xml:space="preserve">of anxiety disorders, as well as suicide risk is 2–5 times more  in those who have insomnia  as </w:t>
      </w:r>
      <w:r w:rsidR="000E3FF0" w:rsidRPr="00BA7C89">
        <w:rPr>
          <w:rFonts w:ascii="Times New Roman" w:eastAsiaTheme="minorEastAsia" w:hAnsi="Times New Roman" w:cs="Times New Roman"/>
          <w:sz w:val="24"/>
          <w:szCs w:val="24"/>
        </w:rPr>
        <w:t>associated</w:t>
      </w:r>
      <w:r w:rsidRPr="00BA7C89">
        <w:rPr>
          <w:rFonts w:ascii="Times New Roman" w:eastAsiaTheme="minorEastAsia" w:hAnsi="Times New Roman" w:cs="Times New Roman"/>
          <w:sz w:val="24"/>
          <w:szCs w:val="24"/>
        </w:rPr>
        <w:t xml:space="preserve"> to those without insomnia (</w:t>
      </w:r>
      <w:r w:rsidR="000E3FF0" w:rsidRPr="00BA7C89">
        <w:rPr>
          <w:rFonts w:ascii="Times New Roman" w:eastAsiaTheme="minorEastAsia" w:hAnsi="Times New Roman" w:cs="Times New Roman"/>
          <w:sz w:val="24"/>
          <w:szCs w:val="24"/>
        </w:rPr>
        <w:t>Weissman et al., 1997</w:t>
      </w:r>
      <w:r w:rsidR="000E3FF0">
        <w:rPr>
          <w:rFonts w:ascii="Times New Roman" w:eastAsiaTheme="minorEastAsia" w:hAnsi="Times New Roman" w:cs="Times New Roman"/>
          <w:sz w:val="24"/>
          <w:szCs w:val="24"/>
        </w:rPr>
        <w:t>;</w:t>
      </w:r>
      <w:r w:rsidR="000E3FF0" w:rsidRPr="006615EF">
        <w:rPr>
          <w:rFonts w:ascii="Times New Roman" w:eastAsiaTheme="minorEastAsia" w:hAnsi="Times New Roman" w:cs="Times New Roman"/>
          <w:sz w:val="24"/>
          <w:szCs w:val="24"/>
        </w:rPr>
        <w:t xml:space="preserve"> </w:t>
      </w:r>
      <w:r w:rsidR="006615EF">
        <w:rPr>
          <w:rFonts w:ascii="Times New Roman" w:eastAsiaTheme="minorEastAsia" w:hAnsi="Times New Roman" w:cs="Times New Roman"/>
          <w:sz w:val="24"/>
          <w:szCs w:val="24"/>
        </w:rPr>
        <w:t xml:space="preserve"> </w:t>
      </w:r>
      <w:proofErr w:type="spellStart"/>
      <w:r w:rsidRPr="00BA7C89">
        <w:rPr>
          <w:rFonts w:ascii="Times New Roman" w:eastAsiaTheme="minorEastAsia" w:hAnsi="Times New Roman" w:cs="Times New Roman"/>
          <w:sz w:val="24"/>
          <w:szCs w:val="24"/>
        </w:rPr>
        <w:t>Paffenbarger</w:t>
      </w:r>
      <w:proofErr w:type="spellEnd"/>
      <w:r w:rsidRPr="00BA7C89">
        <w:rPr>
          <w:rFonts w:ascii="Times New Roman" w:eastAsiaTheme="minorEastAsia" w:hAnsi="Times New Roman" w:cs="Times New Roman"/>
          <w:sz w:val="24"/>
          <w:szCs w:val="24"/>
        </w:rPr>
        <w:t xml:space="preserve"> et al.,1994; Weissman et al., 1997</w:t>
      </w:r>
      <w:r w:rsidR="006615EF">
        <w:rPr>
          <w:rFonts w:ascii="Times New Roman" w:eastAsiaTheme="minorEastAsia" w:hAnsi="Times New Roman" w:cs="Times New Roman"/>
          <w:sz w:val="24"/>
          <w:szCs w:val="24"/>
        </w:rPr>
        <w:t>;</w:t>
      </w:r>
      <w:r w:rsidR="006615EF" w:rsidRPr="006615EF">
        <w:rPr>
          <w:rFonts w:ascii="Times New Roman" w:eastAsiaTheme="minorEastAsia" w:hAnsi="Times New Roman" w:cs="Times New Roman"/>
          <w:sz w:val="24"/>
          <w:szCs w:val="24"/>
        </w:rPr>
        <w:t xml:space="preserve"> </w:t>
      </w:r>
      <w:r w:rsidR="006615EF" w:rsidRPr="00BA7C89">
        <w:rPr>
          <w:rFonts w:ascii="Times New Roman" w:eastAsiaTheme="minorEastAsia" w:hAnsi="Times New Roman" w:cs="Times New Roman"/>
          <w:sz w:val="24"/>
          <w:szCs w:val="24"/>
        </w:rPr>
        <w:t>Breslau et al., 1996;</w:t>
      </w:r>
      <w:r w:rsidRPr="00BA7C89">
        <w:rPr>
          <w:rFonts w:ascii="Times New Roman" w:eastAsiaTheme="minorEastAsia" w:hAnsi="Times New Roman" w:cs="Times New Roman"/>
          <w:sz w:val="24"/>
          <w:szCs w:val="24"/>
        </w:rPr>
        <w:t>).</w:t>
      </w:r>
      <w:r w:rsidRPr="00BA7C89">
        <w:rPr>
          <w:rFonts w:ascii="Times New Roman" w:eastAsiaTheme="minorEastAsia" w:hAnsi="Times New Roman" w:cs="Times New Roman"/>
          <w:color w:val="000000" w:themeColor="text1"/>
          <w:sz w:val="24"/>
          <w:szCs w:val="24"/>
        </w:rPr>
        <w:t xml:space="preserve"> Most of the people having trouble in sleeping because </w:t>
      </w:r>
      <w:r w:rsidRPr="00BA7C89">
        <w:rPr>
          <w:rFonts w:ascii="Times New Roman" w:eastAsiaTheme="minorEastAsia" w:hAnsi="Times New Roman" w:cs="Times New Roman"/>
          <w:color w:val="000000" w:themeColor="text1"/>
          <w:sz w:val="24"/>
          <w:szCs w:val="24"/>
          <w:shd w:val="clear" w:color="auto" w:fill="FFFFFF"/>
        </w:rPr>
        <w:t xml:space="preserve">they feel worried or nervous, due to anxiety most of the people remain in tension, think all the time about their past and also worried </w:t>
      </w:r>
      <w:r w:rsidRPr="00BA7C89">
        <w:rPr>
          <w:rFonts w:ascii="Times New Roman" w:eastAsiaTheme="minorEastAsia" w:hAnsi="Times New Roman" w:cs="Times New Roman"/>
          <w:color w:val="000000" w:themeColor="text1"/>
          <w:sz w:val="24"/>
          <w:szCs w:val="24"/>
        </w:rPr>
        <w:t xml:space="preserve">about their future and they find themselves all the time in difficulty. If this stay, many nights and months the person </w:t>
      </w:r>
      <w:r w:rsidRPr="00BA7C89">
        <w:rPr>
          <w:rFonts w:ascii="Times New Roman" w:eastAsiaTheme="minorEastAsia" w:hAnsi="Times New Roman" w:cs="Times New Roman"/>
          <w:color w:val="000000" w:themeColor="text1"/>
          <w:sz w:val="24"/>
          <w:szCs w:val="24"/>
          <w:shd w:val="clear" w:color="auto" w:fill="FFFFFF"/>
        </w:rPr>
        <w:t xml:space="preserve">start to </w:t>
      </w:r>
      <w:r w:rsidRPr="00BA7C89">
        <w:rPr>
          <w:rFonts w:ascii="Times New Roman" w:eastAsiaTheme="minorEastAsia" w:hAnsi="Times New Roman" w:cs="Times New Roman"/>
          <w:sz w:val="24"/>
          <w:szCs w:val="24"/>
        </w:rPr>
        <w:t>there are some types of anxiety disorder (Liebowitz, et al., 1993).</w:t>
      </w:r>
      <w:r w:rsidR="00F94EAA" w:rsidRPr="00F94EAA">
        <w:t xml:space="preserve"> </w:t>
      </w:r>
      <w:r w:rsidR="00F94EAA" w:rsidRPr="00F94EAA">
        <w:rPr>
          <w:rFonts w:ascii="Times New Roman" w:eastAsiaTheme="minorEastAsia" w:hAnsi="Times New Roman" w:cs="Times New Roman"/>
          <w:sz w:val="24"/>
          <w:szCs w:val="24"/>
        </w:rPr>
        <w:t>Panic disorder is an anxiety disorder Categorized by tedious unanticipated fits of anxiety. Fits of anxiety are sudden of period truly expect that may consolidate palpitations, sweating, shaking, shortness of breath, absence of sensation, or an inclination that something genuinely horrendous will occur.</w:t>
      </w:r>
      <w:r w:rsidRPr="00BA7C89">
        <w:rPr>
          <w:rFonts w:ascii="Times New Roman" w:eastAsiaTheme="minorEastAsia" w:hAnsi="Times New Roman" w:cs="Times New Roman"/>
          <w:color w:val="FFFFFF"/>
          <w:sz w:val="24"/>
          <w:szCs w:val="24"/>
        </w:rPr>
        <w:t xml:space="preserve"> </w:t>
      </w:r>
      <w:r w:rsidRPr="00BA7C89">
        <w:rPr>
          <w:rFonts w:ascii="Times New Roman" w:eastAsiaTheme="minorEastAsia" w:hAnsi="Times New Roman" w:cs="Times New Roman"/>
          <w:color w:val="000000"/>
          <w:sz w:val="24"/>
          <w:szCs w:val="24"/>
          <w:shd w:val="clear" w:color="auto" w:fill="FFFFFF"/>
        </w:rPr>
        <w:t> (Goldman, Mellor &amp; Gregory, 2007).</w:t>
      </w:r>
    </w:p>
    <w:p w:rsidR="00DB363D" w:rsidRDefault="00DB363D" w:rsidP="00DB363D">
      <w:pPr>
        <w:spacing w:after="0" w:line="480" w:lineRule="auto"/>
        <w:rPr>
          <w:rFonts w:ascii="Times New Roman" w:eastAsiaTheme="minorEastAsia" w:hAnsi="Times New Roman" w:cs="Times New Roman"/>
          <w:b/>
          <w:bCs/>
          <w:sz w:val="24"/>
          <w:szCs w:val="24"/>
        </w:rPr>
      </w:pPr>
      <w:r>
        <w:rPr>
          <w:rFonts w:ascii="Times New Roman" w:eastAsiaTheme="minorEastAsia" w:hAnsi="Times New Roman" w:cs="Times New Roman"/>
          <w:b/>
          <w:bCs/>
          <w:sz w:val="24"/>
          <w:szCs w:val="24"/>
        </w:rPr>
        <w:t xml:space="preserve">1.14 </w:t>
      </w:r>
      <w:r w:rsidRPr="00DB363D">
        <w:rPr>
          <w:rFonts w:ascii="Times New Roman" w:eastAsiaTheme="minorEastAsia" w:hAnsi="Times New Roman" w:cs="Times New Roman"/>
          <w:b/>
          <w:bCs/>
          <w:sz w:val="24"/>
          <w:szCs w:val="24"/>
        </w:rPr>
        <w:t>Stress</w:t>
      </w:r>
    </w:p>
    <w:p w:rsidR="00DB363D" w:rsidRPr="00DB363D" w:rsidRDefault="00DB363D" w:rsidP="00DB363D">
      <w:pPr>
        <w:spacing w:after="0" w:line="480" w:lineRule="auto"/>
        <w:rPr>
          <w:rFonts w:asciiTheme="majorBidi" w:eastAsiaTheme="minorEastAsia" w:hAnsiTheme="majorBidi" w:cstheme="majorBidi"/>
          <w:sz w:val="24"/>
          <w:szCs w:val="24"/>
        </w:rPr>
      </w:pPr>
      <w:r w:rsidRPr="00DB363D">
        <w:rPr>
          <w:rFonts w:asciiTheme="majorBidi" w:eastAsiaTheme="minorEastAsia" w:hAnsiTheme="majorBidi" w:cstheme="majorBidi"/>
          <w:sz w:val="24"/>
          <w:szCs w:val="24"/>
        </w:rPr>
        <w:t xml:space="preserve">Stress is the body's response to any change that requires an alteration or reaction. The body responds to these progressions with physical, mental, and enthusiastic reactions. Stress is an ordinary piece of life. You can encounter worry from your condition, your body, and your thoughts. To be sure, have side effects can influence your body, your contemplations and sentiments, and your conduct. Having the capacity to perceive basic pressure side effects can give you a stage on managing them. Stressors have a noteworthy impact upon inclination, our feeling of prosperity, conduct, and wellbeing. Intense pressure reactions in youthful, sound people might be versatile and commonly don't force a wellbeing trouble. Be that as it may, if the danger is unremitting, especially in more established or undesirable people, the long haul impacts </w:t>
      </w:r>
      <w:r>
        <w:rPr>
          <w:rFonts w:asciiTheme="majorBidi" w:eastAsiaTheme="minorEastAsia" w:hAnsiTheme="majorBidi" w:cstheme="majorBidi"/>
          <w:sz w:val="24"/>
          <w:szCs w:val="24"/>
        </w:rPr>
        <w:t>of stressors can harm wellbeing</w:t>
      </w:r>
      <w:r w:rsidRPr="00DB363D">
        <w:rPr>
          <w:rFonts w:asciiTheme="majorBidi" w:hAnsiTheme="majorBidi" w:cstheme="majorBidi"/>
          <w:sz w:val="24"/>
          <w:szCs w:val="24"/>
        </w:rPr>
        <w:t xml:space="preserve"> (Claude &amp; Cannon 1929)</w:t>
      </w:r>
      <w:r>
        <w:rPr>
          <w:rFonts w:asciiTheme="majorBidi" w:hAnsiTheme="majorBidi" w:cstheme="majorBidi"/>
          <w:sz w:val="24"/>
          <w:szCs w:val="24"/>
        </w:rPr>
        <w:t>.</w:t>
      </w:r>
    </w:p>
    <w:p w:rsidR="00DB363D" w:rsidRDefault="00DB363D" w:rsidP="00BA7C89">
      <w:pPr>
        <w:spacing w:after="0" w:line="480" w:lineRule="auto"/>
        <w:ind w:right="120"/>
        <w:rPr>
          <w:rFonts w:ascii="Times New Roman" w:eastAsia="Calibri Light" w:hAnsi="Times New Roman" w:cstheme="majorBidi"/>
          <w:b/>
          <w:bCs/>
          <w:iCs/>
          <w:sz w:val="24"/>
          <w:szCs w:val="24"/>
        </w:rPr>
      </w:pPr>
    </w:p>
    <w:p w:rsidR="00DB363D" w:rsidRDefault="00DB363D" w:rsidP="00BA7C89">
      <w:pPr>
        <w:spacing w:after="0" w:line="480" w:lineRule="auto"/>
        <w:ind w:right="120"/>
        <w:rPr>
          <w:rFonts w:ascii="Times New Roman" w:eastAsia="Calibri Light" w:hAnsi="Times New Roman" w:cstheme="majorBidi"/>
          <w:b/>
          <w:bCs/>
          <w:iCs/>
          <w:sz w:val="24"/>
          <w:szCs w:val="24"/>
        </w:rPr>
      </w:pPr>
    </w:p>
    <w:p w:rsidR="00BA7C89" w:rsidRPr="00BA7C89" w:rsidRDefault="00EE25EE" w:rsidP="00BA7C89">
      <w:pPr>
        <w:spacing w:after="0" w:line="480" w:lineRule="auto"/>
        <w:ind w:right="120"/>
        <w:rPr>
          <w:rFonts w:ascii="Times New Roman" w:eastAsia="Calibri Light" w:hAnsi="Times New Roman" w:cstheme="majorBidi"/>
          <w:b/>
          <w:bCs/>
          <w:iCs/>
          <w:sz w:val="24"/>
          <w:szCs w:val="24"/>
        </w:rPr>
      </w:pPr>
      <w:r>
        <w:rPr>
          <w:rFonts w:ascii="Times New Roman" w:eastAsia="Calibri Light" w:hAnsi="Times New Roman" w:cstheme="majorBidi"/>
          <w:b/>
          <w:bCs/>
          <w:iCs/>
          <w:sz w:val="24"/>
          <w:szCs w:val="24"/>
        </w:rPr>
        <w:lastRenderedPageBreak/>
        <w:t xml:space="preserve">1.11 </w:t>
      </w:r>
      <w:r w:rsidR="00BA7C89" w:rsidRPr="00BA7C89">
        <w:rPr>
          <w:rFonts w:ascii="Times New Roman" w:eastAsia="Calibri Light" w:hAnsi="Times New Roman" w:cstheme="majorBidi"/>
          <w:b/>
          <w:bCs/>
          <w:iCs/>
          <w:sz w:val="24"/>
          <w:szCs w:val="24"/>
        </w:rPr>
        <w:t xml:space="preserve">A common risk factor between </w:t>
      </w:r>
      <w:r w:rsidR="00DB363D">
        <w:rPr>
          <w:rFonts w:ascii="Times New Roman" w:eastAsia="Calibri Light" w:hAnsi="Times New Roman" w:cstheme="majorBidi"/>
          <w:b/>
          <w:bCs/>
          <w:iCs/>
          <w:sz w:val="24"/>
          <w:szCs w:val="24"/>
        </w:rPr>
        <w:t>insomnia, depression,</w:t>
      </w:r>
      <w:r w:rsidR="00BA7C89" w:rsidRPr="00BA7C89">
        <w:rPr>
          <w:rFonts w:ascii="Times New Roman" w:eastAsia="Calibri Light" w:hAnsi="Times New Roman" w:cstheme="majorBidi"/>
          <w:b/>
          <w:bCs/>
          <w:iCs/>
          <w:sz w:val="24"/>
          <w:szCs w:val="24"/>
        </w:rPr>
        <w:t xml:space="preserve"> anxiety</w:t>
      </w:r>
      <w:r w:rsidR="00DB363D">
        <w:rPr>
          <w:rFonts w:ascii="Times New Roman" w:eastAsia="Calibri Light" w:hAnsi="Times New Roman" w:cstheme="majorBidi"/>
          <w:b/>
          <w:bCs/>
          <w:iCs/>
          <w:sz w:val="24"/>
          <w:szCs w:val="24"/>
        </w:rPr>
        <w:t xml:space="preserve"> and stress.</w:t>
      </w:r>
    </w:p>
    <w:p w:rsidR="00BA7C89" w:rsidRPr="00BA7C89" w:rsidRDefault="00BA7C89" w:rsidP="00BA7C89">
      <w:pPr>
        <w:spacing w:after="0" w:line="480" w:lineRule="auto"/>
        <w:ind w:right="500" w:firstLine="540"/>
        <w:jc w:val="both"/>
        <w:rPr>
          <w:rFonts w:ascii="Times New Roman" w:eastAsiaTheme="minorEastAsia" w:hAnsi="Times New Roman" w:cs="Times New Roman"/>
          <w:sz w:val="24"/>
          <w:szCs w:val="24"/>
        </w:rPr>
      </w:pPr>
      <w:r w:rsidRPr="00BA7C89">
        <w:rPr>
          <w:rFonts w:ascii="Times New Roman" w:eastAsiaTheme="minorEastAsia" w:hAnsi="Times New Roman" w:cs="Times New Roman"/>
          <w:sz w:val="24"/>
          <w:szCs w:val="24"/>
        </w:rPr>
        <w:t xml:space="preserve">The common risk-factors have been hypothesized to describe the relationship between disorders in two ways. Neale and Kendler (1995) suggested that mutual risk-factors, all independent and of small effect, are unusual forms of the same disorder, proposing that a disorder may clear in different ways (e.g., by insomnia or depression). In compare, </w:t>
      </w:r>
      <w:proofErr w:type="spellStart"/>
      <w:r w:rsidRPr="00BA7C89">
        <w:rPr>
          <w:rFonts w:ascii="Times New Roman" w:eastAsiaTheme="minorEastAsia" w:hAnsi="Times New Roman" w:cs="Times New Roman"/>
          <w:sz w:val="24"/>
          <w:szCs w:val="24"/>
        </w:rPr>
        <w:t>Staner</w:t>
      </w:r>
      <w:proofErr w:type="spellEnd"/>
      <w:r w:rsidRPr="00BA7C89">
        <w:rPr>
          <w:rFonts w:ascii="Times New Roman" w:eastAsiaTheme="minorEastAsia" w:hAnsi="Times New Roman" w:cs="Times New Roman"/>
          <w:sz w:val="24"/>
          <w:szCs w:val="24"/>
        </w:rPr>
        <w:t xml:space="preserve"> (2010) notes that such risk-factors might be the result in two characteristic yet related disorders if risk-factors are common to both settings.</w:t>
      </w:r>
    </w:p>
    <w:p w:rsidR="00BA7C89" w:rsidRPr="00BA7C89" w:rsidRDefault="00EE25EE" w:rsidP="00BA7C89">
      <w:pPr>
        <w:spacing w:after="0" w:line="480" w:lineRule="auto"/>
        <w:ind w:right="500"/>
        <w:rPr>
          <w:rFonts w:ascii="Times New Roman" w:eastAsiaTheme="minorEastAsia" w:hAnsi="Times New Roman" w:cs="Times New Roman"/>
          <w:b/>
          <w:bCs/>
          <w:iCs/>
          <w:sz w:val="24"/>
          <w:szCs w:val="24"/>
        </w:rPr>
      </w:pPr>
      <w:r>
        <w:rPr>
          <w:rFonts w:ascii="Times New Roman" w:eastAsia="Calibri Light" w:hAnsi="Times New Roman" w:cs="Times New Roman"/>
          <w:b/>
          <w:bCs/>
          <w:iCs/>
          <w:sz w:val="24"/>
          <w:szCs w:val="24"/>
        </w:rPr>
        <w:t xml:space="preserve">1.12 </w:t>
      </w:r>
      <w:r w:rsidR="00BA7C89" w:rsidRPr="00BA7C89">
        <w:rPr>
          <w:rFonts w:ascii="Times New Roman" w:eastAsia="Calibri Light" w:hAnsi="Times New Roman" w:cs="Times New Roman"/>
          <w:b/>
          <w:bCs/>
          <w:iCs/>
          <w:sz w:val="24"/>
          <w:szCs w:val="24"/>
        </w:rPr>
        <w:t>The bidirectionality of the relationship between insomnia, depression and anxiety</w:t>
      </w:r>
    </w:p>
    <w:p w:rsidR="00BA7C89" w:rsidRPr="00BA7C89" w:rsidRDefault="00BA7C89" w:rsidP="002B7A6B">
      <w:pPr>
        <w:spacing w:after="0" w:line="480" w:lineRule="auto"/>
        <w:ind w:right="60" w:firstLine="720"/>
        <w:rPr>
          <w:rFonts w:ascii="Times New Roman" w:eastAsiaTheme="minorEastAsia" w:hAnsi="Times New Roman" w:cs="Times New Roman"/>
          <w:sz w:val="24"/>
        </w:rPr>
      </w:pPr>
      <w:r w:rsidRPr="00BA7C89">
        <w:rPr>
          <w:rFonts w:ascii="Times New Roman" w:eastAsiaTheme="minorEastAsia" w:hAnsi="Times New Roman" w:cs="Times New Roman"/>
          <w:sz w:val="24"/>
        </w:rPr>
        <w:t xml:space="preserve">The research evaluates that the </w:t>
      </w:r>
      <w:r w:rsidR="00F94EAA" w:rsidRPr="00BA7C89">
        <w:rPr>
          <w:rFonts w:ascii="Times New Roman" w:eastAsiaTheme="minorEastAsia" w:hAnsi="Times New Roman" w:cs="Times New Roman"/>
          <w:sz w:val="24"/>
        </w:rPr>
        <w:t>bidirectionality</w:t>
      </w:r>
      <w:r w:rsidR="00F94EAA">
        <w:rPr>
          <w:rFonts w:ascii="Times New Roman" w:eastAsiaTheme="minorEastAsia" w:hAnsi="Times New Roman" w:cs="Times New Roman"/>
          <w:sz w:val="24"/>
        </w:rPr>
        <w:t xml:space="preserve"> </w:t>
      </w:r>
      <w:r w:rsidR="00F94EAA" w:rsidRPr="00F94EAA">
        <w:rPr>
          <w:rFonts w:ascii="Times New Roman" w:eastAsiaTheme="minorEastAsia" w:hAnsi="Times New Roman" w:cs="Times New Roman"/>
          <w:sz w:val="24"/>
        </w:rPr>
        <w:t>of the connection between insomnia, anxiety objectives, and depression is to find the potential covering formative successions of these issues. Anxiety might be a hazard perspective for insomnia, and an insomnia might be a danger perspective for depression</w:t>
      </w:r>
      <w:r w:rsidR="00F94EAA">
        <w:rPr>
          <w:rFonts w:ascii="Times New Roman" w:eastAsiaTheme="minorEastAsia" w:hAnsi="Times New Roman" w:cs="Times New Roman"/>
          <w:sz w:val="24"/>
        </w:rPr>
        <w:t xml:space="preserve">   </w:t>
      </w:r>
      <w:r w:rsidR="00F94EAA" w:rsidRPr="00BA7C89">
        <w:rPr>
          <w:rFonts w:ascii="Times New Roman" w:eastAsiaTheme="minorEastAsia" w:hAnsi="Times New Roman" w:cs="Times New Roman"/>
          <w:sz w:val="24"/>
        </w:rPr>
        <w:t>(</w:t>
      </w:r>
      <w:r w:rsidRPr="00BA7C89">
        <w:rPr>
          <w:rFonts w:ascii="Times New Roman" w:eastAsiaTheme="minorEastAsia" w:hAnsi="Times New Roman" w:cs="Times New Roman"/>
          <w:sz w:val="24"/>
        </w:rPr>
        <w:t>Johnson, Roth, &amp; Breslau, 2006), or each may be related with the development of the other (Jansson-</w:t>
      </w:r>
      <w:proofErr w:type="spellStart"/>
      <w:r w:rsidRPr="00BA7C89">
        <w:rPr>
          <w:rFonts w:ascii="Times New Roman" w:eastAsiaTheme="minorEastAsia" w:hAnsi="Times New Roman" w:cs="Times New Roman"/>
          <w:sz w:val="24"/>
        </w:rPr>
        <w:t>Fröjmark</w:t>
      </w:r>
      <w:proofErr w:type="spellEnd"/>
      <w:r w:rsidRPr="00BA7C89">
        <w:rPr>
          <w:rFonts w:ascii="Times New Roman" w:eastAsiaTheme="minorEastAsia" w:hAnsi="Times New Roman" w:cs="Times New Roman"/>
          <w:sz w:val="24"/>
        </w:rPr>
        <w:t xml:space="preserve"> &amp; Lindblom, 2008). Such research can help recognize key etiological aspects for insomnia, depression and anxiety, found </w:t>
      </w:r>
      <w:r w:rsidR="00F94EAA" w:rsidRPr="00F94EAA">
        <w:rPr>
          <w:rFonts w:ascii="Times New Roman" w:eastAsiaTheme="minorEastAsia" w:hAnsi="Times New Roman" w:cs="Times New Roman"/>
          <w:sz w:val="24"/>
        </w:rPr>
        <w:t>regardless of whether the start of one is a hazard factor for the others, and advise general well-being efforts and clinical impedance for each disorder</w:t>
      </w:r>
      <w:r w:rsidR="00F94EAA">
        <w:rPr>
          <w:rFonts w:ascii="Times New Roman" w:eastAsiaTheme="minorEastAsia" w:hAnsi="Times New Roman" w:cs="Times New Roman"/>
          <w:sz w:val="24"/>
        </w:rPr>
        <w:t xml:space="preserve"> </w:t>
      </w:r>
      <w:r w:rsidRPr="00BA7C89">
        <w:rPr>
          <w:rFonts w:ascii="Times New Roman" w:eastAsiaTheme="minorEastAsia" w:hAnsi="Times New Roman" w:cs="Times New Roman"/>
          <w:sz w:val="24"/>
        </w:rPr>
        <w:t>(Jansson-</w:t>
      </w:r>
      <w:proofErr w:type="spellStart"/>
      <w:r w:rsidRPr="00BA7C89">
        <w:rPr>
          <w:rFonts w:ascii="Times New Roman" w:eastAsiaTheme="minorEastAsia" w:hAnsi="Times New Roman" w:cs="Times New Roman"/>
          <w:sz w:val="24"/>
        </w:rPr>
        <w:t>Fröjmark</w:t>
      </w:r>
      <w:proofErr w:type="spellEnd"/>
      <w:r w:rsidRPr="00BA7C89">
        <w:rPr>
          <w:rFonts w:ascii="Times New Roman" w:eastAsiaTheme="minorEastAsia" w:hAnsi="Times New Roman" w:cs="Times New Roman"/>
          <w:sz w:val="24"/>
        </w:rPr>
        <w:t xml:space="preserve"> &amp; Lindblom, 2008; Johnson, Roth, &amp; Breslau, 2006; </w:t>
      </w:r>
      <w:proofErr w:type="spellStart"/>
      <w:r w:rsidRPr="00BA7C89">
        <w:rPr>
          <w:rFonts w:ascii="Times New Roman" w:eastAsiaTheme="minorEastAsia" w:hAnsi="Times New Roman" w:cs="Times New Roman"/>
          <w:sz w:val="24"/>
        </w:rPr>
        <w:t>Kaneita</w:t>
      </w:r>
      <w:proofErr w:type="spellEnd"/>
      <w:r w:rsidRPr="00BA7C89">
        <w:rPr>
          <w:rFonts w:ascii="Times New Roman" w:eastAsiaTheme="minorEastAsia" w:hAnsi="Times New Roman" w:cs="Times New Roman"/>
          <w:sz w:val="24"/>
        </w:rPr>
        <w:t xml:space="preserve">, et al., 2009). Bidirectionality can only be recognized by considering whether insomnia is linked with </w:t>
      </w:r>
      <w:r w:rsidR="002B7A6B" w:rsidRPr="002B7A6B">
        <w:rPr>
          <w:rFonts w:ascii="Times New Roman" w:eastAsiaTheme="minorEastAsia" w:hAnsi="Times New Roman" w:cs="Times New Roman"/>
          <w:sz w:val="24"/>
        </w:rPr>
        <w:t>the improvement of anxiety or depression, and whether depression or anxiety is connected with the advancement of an insomnia, in ensuing examinations. An ongoing meta-analysis of longitudinal examinations were found that</w:t>
      </w:r>
      <w:r w:rsidR="002B7A6B">
        <w:rPr>
          <w:rFonts w:ascii="Times New Roman" w:eastAsiaTheme="minorEastAsia" w:hAnsi="Times New Roman" w:cs="Times New Roman"/>
          <w:sz w:val="24"/>
        </w:rPr>
        <w:t xml:space="preserve"> the </w:t>
      </w:r>
      <w:r w:rsidRPr="00BA7C89">
        <w:rPr>
          <w:rFonts w:ascii="Times New Roman" w:eastAsiaTheme="minorEastAsia" w:hAnsi="Times New Roman" w:cs="Times New Roman"/>
          <w:sz w:val="24"/>
        </w:rPr>
        <w:t>baseline insomnia predicts follow up depression, but did not create directionality because the association between baseline depression and follow-up insomnia was not measured concurrently (Baglioni, et al., 2011).</w:t>
      </w:r>
    </w:p>
    <w:p w:rsidR="00BA7C89" w:rsidRPr="00BA7C89" w:rsidRDefault="00BA7C89" w:rsidP="00BA7C89">
      <w:pPr>
        <w:spacing w:after="0" w:line="480" w:lineRule="auto"/>
        <w:rPr>
          <w:rFonts w:ascii="Times New Roman" w:eastAsiaTheme="minorEastAsia" w:hAnsi="Times New Roman" w:cs="Times New Roman"/>
          <w:sz w:val="23"/>
        </w:rPr>
        <w:sectPr w:rsidR="00BA7C89" w:rsidRPr="00BA7C89" w:rsidSect="00B47FE4">
          <w:footerReference w:type="default" r:id="rId11"/>
          <w:pgSz w:w="11900" w:h="16838"/>
          <w:pgMar w:top="1435" w:right="886" w:bottom="148" w:left="1440" w:header="0" w:footer="720" w:gutter="0"/>
          <w:pgNumType w:start="1"/>
          <w:cols w:space="0" w:equalWidth="0">
            <w:col w:w="9580"/>
          </w:cols>
          <w:docGrid w:linePitch="360"/>
        </w:sectPr>
      </w:pPr>
    </w:p>
    <w:bookmarkStart w:id="4" w:name="page31"/>
    <w:bookmarkEnd w:id="4"/>
    <w:p w:rsidR="00BA7C89" w:rsidRPr="00BA7C89" w:rsidRDefault="00BA7C89" w:rsidP="00BA7C89">
      <w:pPr>
        <w:spacing w:after="0" w:line="480" w:lineRule="auto"/>
        <w:rPr>
          <w:rFonts w:ascii="Times New Roman" w:eastAsiaTheme="minorEastAsia" w:hAnsi="Times New Roman"/>
          <w:sz w:val="24"/>
        </w:rPr>
      </w:pPr>
      <w:r w:rsidRPr="00BA7C89">
        <w:rPr>
          <w:rFonts w:ascii="Times New Roman" w:eastAsiaTheme="minorEastAsia" w:hAnsi="Times New Roman"/>
          <w:noProof/>
          <w:sz w:val="24"/>
        </w:rPr>
        <w:lastRenderedPageBreak/>
        <mc:AlternateContent>
          <mc:Choice Requires="wps">
            <w:drawing>
              <wp:anchor distT="0" distB="0" distL="114300" distR="114300" simplePos="0" relativeHeight="251659264" behindDoc="0" locked="0" layoutInCell="1" allowOverlap="1" wp14:anchorId="776FFE90" wp14:editId="1E85C935">
                <wp:simplePos x="0" y="0"/>
                <wp:positionH relativeFrom="column">
                  <wp:posOffset>904875</wp:posOffset>
                </wp:positionH>
                <wp:positionV relativeFrom="paragraph">
                  <wp:posOffset>356235</wp:posOffset>
                </wp:positionV>
                <wp:extent cx="1238250" cy="581025"/>
                <wp:effectExtent l="0" t="0" r="19050" b="28575"/>
                <wp:wrapNone/>
                <wp:docPr id="7" name="Rectangle 7"/>
                <wp:cNvGraphicFramePr/>
                <a:graphic xmlns:a="http://schemas.openxmlformats.org/drawingml/2006/main">
                  <a:graphicData uri="http://schemas.microsoft.com/office/word/2010/wordprocessingShape">
                    <wps:wsp>
                      <wps:cNvSpPr/>
                      <wps:spPr>
                        <a:xfrm>
                          <a:off x="0" y="0"/>
                          <a:ext cx="1238250" cy="58102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1575A0" w:rsidRPr="00FA6807" w:rsidRDefault="001575A0" w:rsidP="00BA7C89">
                            <w:pPr>
                              <w:jc w:val="center"/>
                              <w:rPr>
                                <w:rFonts w:asciiTheme="majorBidi" w:hAnsiTheme="majorBidi" w:cstheme="majorBidi"/>
                                <w:b/>
                                <w:bCs/>
                                <w:sz w:val="24"/>
                                <w:szCs w:val="24"/>
                              </w:rPr>
                            </w:pPr>
                            <w:r w:rsidRPr="00FA6807">
                              <w:rPr>
                                <w:rFonts w:asciiTheme="majorBidi" w:hAnsiTheme="majorBidi" w:cstheme="majorBidi"/>
                                <w:b/>
                                <w:bCs/>
                                <w:sz w:val="24"/>
                                <w:szCs w:val="24"/>
                              </w:rPr>
                              <w:t>Insomnia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6FFE90" id="Rectangle 7" o:spid="_x0000_s1026" style="position:absolute;margin-left:71.25pt;margin-top:28.05pt;width:97.5pt;height:45.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" fillcolor="window" strokecolor="windowText" strokeweight="1pt">
                <v:textbox>
                  <w:txbxContent>
                    <w:p w:rsidR="001575A0" w:rsidRPr="00FA6807" w:rsidRDefault="001575A0" w:rsidP="00BA7C89">
                      <w:pPr>
                        <w:jc w:val="center"/>
                        <w:rPr>
                          <w:rFonts w:asciiTheme="majorBidi" w:hAnsiTheme="majorBidi" w:cstheme="majorBidi"/>
                          <w:b/>
                          <w:bCs/>
                          <w:sz w:val="24"/>
                          <w:szCs w:val="24"/>
                        </w:rPr>
                      </w:pPr>
                      <w:r w:rsidRPr="00FA6807">
                        <w:rPr>
                          <w:rFonts w:asciiTheme="majorBidi" w:hAnsiTheme="majorBidi" w:cstheme="majorBidi"/>
                          <w:b/>
                          <w:bCs/>
                          <w:sz w:val="24"/>
                          <w:szCs w:val="24"/>
                        </w:rPr>
                        <w:t>Insomnia</w:t>
                      </w:r>
                    </w:p>
                  </w:txbxContent>
                </v:textbox>
              </v:rect>
            </w:pict>
          </mc:Fallback>
        </mc:AlternateContent>
      </w:r>
    </w:p>
    <w:p w:rsidR="00BA7C89" w:rsidRPr="00BA7C89" w:rsidRDefault="00BA7C89" w:rsidP="00BA7C89">
      <w:pPr>
        <w:spacing w:after="0" w:line="480" w:lineRule="auto"/>
        <w:rPr>
          <w:rFonts w:ascii="Times New Roman" w:eastAsiaTheme="minorEastAsia" w:hAnsi="Times New Roman"/>
          <w:sz w:val="24"/>
        </w:rPr>
      </w:pPr>
      <w:r w:rsidRPr="00BA7C89">
        <w:rPr>
          <w:rFonts w:ascii="Times New Roman" w:eastAsiaTheme="minorEastAsia" w:hAnsi="Times New Roman"/>
          <w:noProof/>
          <w:sz w:val="24"/>
        </w:rPr>
        <mc:AlternateContent>
          <mc:Choice Requires="wps">
            <w:drawing>
              <wp:anchor distT="0" distB="0" distL="114300" distR="114300" simplePos="0" relativeHeight="251660288" behindDoc="0" locked="0" layoutInCell="1" allowOverlap="1" wp14:anchorId="0D84C981" wp14:editId="3A3305C6">
                <wp:simplePos x="0" y="0"/>
                <wp:positionH relativeFrom="column">
                  <wp:posOffset>3524250</wp:posOffset>
                </wp:positionH>
                <wp:positionV relativeFrom="paragraph">
                  <wp:posOffset>15240</wp:posOffset>
                </wp:positionV>
                <wp:extent cx="1266825" cy="590550"/>
                <wp:effectExtent l="0" t="0" r="28575" b="19050"/>
                <wp:wrapNone/>
                <wp:docPr id="8" name="Rectangle 8"/>
                <wp:cNvGraphicFramePr/>
                <a:graphic xmlns:a="http://schemas.openxmlformats.org/drawingml/2006/main">
                  <a:graphicData uri="http://schemas.microsoft.com/office/word/2010/wordprocessingShape">
                    <wps:wsp>
                      <wps:cNvSpPr/>
                      <wps:spPr>
                        <a:xfrm>
                          <a:off x="0" y="0"/>
                          <a:ext cx="1266825" cy="5905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1575A0" w:rsidRPr="007078A2" w:rsidRDefault="001575A0" w:rsidP="00BA7C89">
                            <w:pPr>
                              <w:jc w:val="center"/>
                              <w:rPr>
                                <w:rFonts w:asciiTheme="majorBidi" w:hAnsiTheme="majorBidi" w:cstheme="majorBidi"/>
                                <w:b/>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078A2">
                              <w:rPr>
                                <w:rFonts w:asciiTheme="majorBidi" w:hAnsiTheme="majorBidi" w:cstheme="majorBidi"/>
                                <w:b/>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Mental health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84C981" id="Rectangle 8" o:spid="_x0000_s1027" style="position:absolute;margin-left:277.5pt;margin-top:1.2pt;width:99.75pt;height:4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" fillcolor="window" strokecolor="windowText" strokeweight="1pt">
                <v:textbox>
                  <w:txbxContent>
                    <w:p w:rsidR="001575A0" w:rsidRPr="007078A2" w:rsidRDefault="001575A0" w:rsidP="00BA7C89">
                      <w:pPr>
                        <w:jc w:val="center"/>
                        <w:rPr>
                          <w:rFonts w:asciiTheme="majorBidi" w:hAnsiTheme="majorBidi" w:cstheme="majorBidi"/>
                          <w:b/>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078A2">
                        <w:rPr>
                          <w:rFonts w:asciiTheme="majorBidi" w:hAnsiTheme="majorBidi" w:cstheme="majorBidi"/>
                          <w:b/>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Mental health</w:t>
                      </w:r>
                    </w:p>
                  </w:txbxContent>
                </v:textbox>
              </v:rect>
            </w:pict>
          </mc:Fallback>
        </mc:AlternateContent>
      </w:r>
      <w:r w:rsidRPr="00BA7C89">
        <w:rPr>
          <w:rFonts w:ascii="Times New Roman" w:eastAsiaTheme="minorEastAsia" w:hAnsi="Times New Roman"/>
          <w:noProof/>
          <w:sz w:val="24"/>
        </w:rPr>
        <mc:AlternateContent>
          <mc:Choice Requires="wps">
            <w:drawing>
              <wp:anchor distT="0" distB="0" distL="114300" distR="114300" simplePos="0" relativeHeight="251661312" behindDoc="0" locked="0" layoutInCell="1" allowOverlap="1" wp14:anchorId="52714157" wp14:editId="5DE47A39">
                <wp:simplePos x="0" y="0"/>
                <wp:positionH relativeFrom="column">
                  <wp:posOffset>2219324</wp:posOffset>
                </wp:positionH>
                <wp:positionV relativeFrom="paragraph">
                  <wp:posOffset>222250</wp:posOffset>
                </wp:positionV>
                <wp:extent cx="1285875" cy="9525"/>
                <wp:effectExtent l="0" t="76200" r="28575" b="85725"/>
                <wp:wrapNone/>
                <wp:docPr id="15" name="Straight Arrow Connector 15"/>
                <wp:cNvGraphicFramePr/>
                <a:graphic xmlns:a="http://schemas.openxmlformats.org/drawingml/2006/main">
                  <a:graphicData uri="http://schemas.microsoft.com/office/word/2010/wordprocessingShape">
                    <wps:wsp>
                      <wps:cNvCnPr/>
                      <wps:spPr>
                        <a:xfrm flipV="1">
                          <a:off x="0" y="0"/>
                          <a:ext cx="1285875" cy="95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type w14:anchorId="7D8F792D" id="_x0000_t32" coordsize="21600,21600" o:spt="32" o:oned="t" path="m,l21600,21600e" filled="f">
                <v:path arrowok="t" fillok="f" o:connecttype="none"/>
                <o:lock v:ext="edit" shapetype="t"/>
              </v:shapetype>
              <v:shape id="Straight Arrow Connector 15" o:spid="_x0000_s1026" type="#_x0000_t32" style="position:absolute;margin-left:174.75pt;margin-top:17.5pt;width:101.25pt;height:.75pt;flip:y;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" strokecolor="windowText" strokeweight=".5pt">
                <v:stroke endarrow="block" joinstyle="miter"/>
              </v:shape>
            </w:pict>
          </mc:Fallback>
        </mc:AlternateContent>
      </w:r>
    </w:p>
    <w:p w:rsidR="00BA7C89" w:rsidRPr="00BA7C89" w:rsidRDefault="00BA7C89" w:rsidP="00BA7C89">
      <w:pPr>
        <w:spacing w:after="0" w:line="480" w:lineRule="auto"/>
        <w:rPr>
          <w:rFonts w:ascii="Times New Roman" w:eastAsiaTheme="minorEastAsia" w:hAnsi="Times New Roman" w:cs="Times New Roman"/>
          <w:sz w:val="24"/>
          <w:szCs w:val="24"/>
        </w:rPr>
      </w:pPr>
    </w:p>
    <w:p w:rsidR="00BA7C89" w:rsidRPr="00BA7C89" w:rsidRDefault="00BA7C89" w:rsidP="00BA7C89">
      <w:pPr>
        <w:spacing w:after="0" w:line="480" w:lineRule="auto"/>
        <w:rPr>
          <w:rFonts w:ascii="Times New Roman" w:eastAsiaTheme="minorEastAsia" w:hAnsi="Times New Roman" w:cs="Times New Roman"/>
          <w:sz w:val="24"/>
          <w:szCs w:val="24"/>
        </w:rPr>
      </w:pPr>
      <w:r w:rsidRPr="00BA7C89">
        <w:rPr>
          <w:rFonts w:ascii="Times New Roman" w:eastAsiaTheme="minorEastAsia" w:hAnsi="Times New Roman" w:cs="Times New Roman"/>
          <w:noProof/>
          <w:sz w:val="24"/>
          <w:szCs w:val="24"/>
        </w:rPr>
        <mc:AlternateContent>
          <mc:Choice Requires="wps">
            <w:drawing>
              <wp:anchor distT="0" distB="0" distL="114300" distR="114300" simplePos="0" relativeHeight="251662336" behindDoc="0" locked="0" layoutInCell="1" allowOverlap="1" wp14:anchorId="2131D1D2" wp14:editId="0F4B3B76">
                <wp:simplePos x="0" y="0"/>
                <wp:positionH relativeFrom="margin">
                  <wp:posOffset>200025</wp:posOffset>
                </wp:positionH>
                <wp:positionV relativeFrom="paragraph">
                  <wp:posOffset>90170</wp:posOffset>
                </wp:positionV>
                <wp:extent cx="1095375" cy="600075"/>
                <wp:effectExtent l="0" t="0" r="28575" b="28575"/>
                <wp:wrapNone/>
                <wp:docPr id="16" name="Rectangle 16"/>
                <wp:cNvGraphicFramePr/>
                <a:graphic xmlns:a="http://schemas.openxmlformats.org/drawingml/2006/main">
                  <a:graphicData uri="http://schemas.microsoft.com/office/word/2010/wordprocessingShape">
                    <wps:wsp>
                      <wps:cNvSpPr/>
                      <wps:spPr>
                        <a:xfrm>
                          <a:off x="0" y="0"/>
                          <a:ext cx="1095375" cy="60007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1575A0" w:rsidRPr="00FA6807" w:rsidRDefault="001575A0" w:rsidP="00BA7C89">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A6807">
                              <w:rPr>
                                <w:rFonts w:asciiTheme="majorBidi" w:hAnsiTheme="majorBidi" w:cstheme="majorBidi"/>
                                <w:b/>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Depression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31D1D2" id="Rectangle 16" o:spid="_x0000_s1028" style="position:absolute;margin-left:15.75pt;margin-top:7.1pt;width:86.25pt;height:47.2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" fillcolor="window" strokecolor="windowText" strokeweight="1pt">
                <v:textbox>
                  <w:txbxContent>
                    <w:p w:rsidR="001575A0" w:rsidRPr="00FA6807" w:rsidRDefault="001575A0" w:rsidP="00BA7C89">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A6807">
                        <w:rPr>
                          <w:rFonts w:asciiTheme="majorBidi" w:hAnsiTheme="majorBidi" w:cstheme="majorBidi"/>
                          <w:b/>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Depression</w:t>
                      </w:r>
                    </w:p>
                  </w:txbxContent>
                </v:textbox>
                <w10:wrap anchorx="margin"/>
              </v:rect>
            </w:pict>
          </mc:Fallback>
        </mc:AlternateContent>
      </w:r>
      <w:r w:rsidRPr="00BA7C89">
        <w:rPr>
          <w:rFonts w:ascii="Times New Roman" w:eastAsiaTheme="minorEastAsia" w:hAnsi="Times New Roman" w:cs="Times New Roman"/>
          <w:noProof/>
          <w:sz w:val="24"/>
          <w:szCs w:val="24"/>
        </w:rPr>
        <mc:AlternateContent>
          <mc:Choice Requires="wps">
            <w:drawing>
              <wp:anchor distT="0" distB="0" distL="114300" distR="114300" simplePos="0" relativeHeight="251665408" behindDoc="0" locked="0" layoutInCell="1" allowOverlap="1" wp14:anchorId="5434CCFF" wp14:editId="08A93625">
                <wp:simplePos x="0" y="0"/>
                <wp:positionH relativeFrom="margin">
                  <wp:align>right</wp:align>
                </wp:positionH>
                <wp:positionV relativeFrom="paragraph">
                  <wp:posOffset>71120</wp:posOffset>
                </wp:positionV>
                <wp:extent cx="1057275" cy="628650"/>
                <wp:effectExtent l="0" t="0" r="28575" b="19050"/>
                <wp:wrapNone/>
                <wp:docPr id="17" name="Rectangle 17"/>
                <wp:cNvGraphicFramePr/>
                <a:graphic xmlns:a="http://schemas.openxmlformats.org/drawingml/2006/main">
                  <a:graphicData uri="http://schemas.microsoft.com/office/word/2010/wordprocessingShape">
                    <wps:wsp>
                      <wps:cNvSpPr/>
                      <wps:spPr>
                        <a:xfrm>
                          <a:off x="0" y="0"/>
                          <a:ext cx="1057275" cy="6286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1575A0" w:rsidRPr="00FA6807" w:rsidRDefault="001575A0" w:rsidP="00BA7C89">
                            <w:pPr>
                              <w:jc w:val="center"/>
                              <w:rPr>
                                <w:rFonts w:asciiTheme="majorBidi" w:hAnsiTheme="majorBidi" w:cstheme="majorBidi"/>
                                <w:b/>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A6807">
                              <w:rPr>
                                <w:rFonts w:asciiTheme="majorBidi" w:hAnsiTheme="majorBidi" w:cstheme="majorBidi"/>
                                <w:b/>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Insomnia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34CCFF" id="Rectangle 17" o:spid="_x0000_s1029" style="position:absolute;margin-left:32.05pt;margin-top:5.6pt;width:83.25pt;height:49.5pt;z-index:251665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" fillcolor="window" strokecolor="windowText" strokeweight="1pt">
                <v:textbox>
                  <w:txbxContent>
                    <w:p w:rsidR="001575A0" w:rsidRPr="00FA6807" w:rsidRDefault="001575A0" w:rsidP="00BA7C89">
                      <w:pPr>
                        <w:jc w:val="center"/>
                        <w:rPr>
                          <w:rFonts w:asciiTheme="majorBidi" w:hAnsiTheme="majorBidi" w:cstheme="majorBidi"/>
                          <w:b/>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A6807">
                        <w:rPr>
                          <w:rFonts w:asciiTheme="majorBidi" w:hAnsiTheme="majorBidi" w:cstheme="majorBidi"/>
                          <w:b/>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Insomnia</w:t>
                      </w:r>
                    </w:p>
                  </w:txbxContent>
                </v:textbox>
                <w10:wrap anchorx="margin"/>
              </v:rect>
            </w:pict>
          </mc:Fallback>
        </mc:AlternateContent>
      </w:r>
      <w:r w:rsidRPr="00BA7C89">
        <w:rPr>
          <w:rFonts w:ascii="Times New Roman" w:eastAsiaTheme="minorEastAsia" w:hAnsi="Times New Roman" w:cs="Times New Roman"/>
          <w:noProof/>
          <w:sz w:val="24"/>
          <w:szCs w:val="24"/>
        </w:rPr>
        <mc:AlternateContent>
          <mc:Choice Requires="wps">
            <w:drawing>
              <wp:anchor distT="0" distB="0" distL="114300" distR="114300" simplePos="0" relativeHeight="251664384" behindDoc="0" locked="0" layoutInCell="1" allowOverlap="1" wp14:anchorId="5E8EE54F" wp14:editId="2AFFE68F">
                <wp:simplePos x="0" y="0"/>
                <wp:positionH relativeFrom="column">
                  <wp:posOffset>3324225</wp:posOffset>
                </wp:positionH>
                <wp:positionV relativeFrom="paragraph">
                  <wp:posOffset>109220</wp:posOffset>
                </wp:positionV>
                <wp:extent cx="1076325" cy="590550"/>
                <wp:effectExtent l="0" t="0" r="28575" b="19050"/>
                <wp:wrapNone/>
                <wp:docPr id="18" name="Rectangle 18"/>
                <wp:cNvGraphicFramePr/>
                <a:graphic xmlns:a="http://schemas.openxmlformats.org/drawingml/2006/main">
                  <a:graphicData uri="http://schemas.microsoft.com/office/word/2010/wordprocessingShape">
                    <wps:wsp>
                      <wps:cNvSpPr/>
                      <wps:spPr>
                        <a:xfrm>
                          <a:off x="0" y="0"/>
                          <a:ext cx="1076325" cy="5905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1575A0" w:rsidRPr="00FA6807" w:rsidRDefault="001575A0" w:rsidP="00BA7C89">
                            <w:pPr>
                              <w:jc w:val="center"/>
                              <w:rPr>
                                <w:rFonts w:asciiTheme="majorBidi" w:hAnsiTheme="majorBidi" w:cstheme="majorBidi"/>
                                <w:b/>
                                <w:bCs/>
                                <w:sz w:val="24"/>
                                <w:szCs w:val="24"/>
                              </w:rPr>
                            </w:pPr>
                            <w:r w:rsidRPr="00FA6807">
                              <w:rPr>
                                <w:rFonts w:asciiTheme="majorBidi" w:hAnsiTheme="majorBidi" w:cstheme="majorBidi"/>
                                <w:b/>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Stress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8EE54F" id="Rectangle 18" o:spid="_x0000_s1030" style="position:absolute;margin-left:261.75pt;margin-top:8.6pt;width:84.75pt;height:4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" fillcolor="window" strokecolor="windowText" strokeweight="1pt">
                <v:textbox>
                  <w:txbxContent>
                    <w:p w:rsidR="001575A0" w:rsidRPr="00FA6807" w:rsidRDefault="001575A0" w:rsidP="00BA7C89">
                      <w:pPr>
                        <w:jc w:val="center"/>
                        <w:rPr>
                          <w:rFonts w:asciiTheme="majorBidi" w:hAnsiTheme="majorBidi" w:cstheme="majorBidi"/>
                          <w:b/>
                          <w:bCs/>
                          <w:sz w:val="24"/>
                          <w:szCs w:val="24"/>
                        </w:rPr>
                      </w:pPr>
                      <w:r w:rsidRPr="00FA6807">
                        <w:rPr>
                          <w:rFonts w:asciiTheme="majorBidi" w:hAnsiTheme="majorBidi" w:cstheme="majorBidi"/>
                          <w:b/>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Stress</w:t>
                      </w:r>
                    </w:p>
                  </w:txbxContent>
                </v:textbox>
              </v:rect>
            </w:pict>
          </mc:Fallback>
        </mc:AlternateContent>
      </w:r>
      <w:r w:rsidRPr="00BA7C89">
        <w:rPr>
          <w:rFonts w:ascii="Times New Roman" w:eastAsiaTheme="minorEastAsia" w:hAnsi="Times New Roman" w:cs="Times New Roman"/>
          <w:noProof/>
          <w:sz w:val="24"/>
          <w:szCs w:val="24"/>
        </w:rPr>
        <mc:AlternateContent>
          <mc:Choice Requires="wps">
            <w:drawing>
              <wp:anchor distT="0" distB="0" distL="114300" distR="114300" simplePos="0" relativeHeight="251663360" behindDoc="0" locked="0" layoutInCell="1" allowOverlap="1" wp14:anchorId="363CD424" wp14:editId="56A33AE6">
                <wp:simplePos x="0" y="0"/>
                <wp:positionH relativeFrom="column">
                  <wp:posOffset>1790700</wp:posOffset>
                </wp:positionH>
                <wp:positionV relativeFrom="paragraph">
                  <wp:posOffset>108585</wp:posOffset>
                </wp:positionV>
                <wp:extent cx="1076325" cy="600075"/>
                <wp:effectExtent l="0" t="0" r="28575" b="28575"/>
                <wp:wrapNone/>
                <wp:docPr id="19" name="Rectangle 19"/>
                <wp:cNvGraphicFramePr/>
                <a:graphic xmlns:a="http://schemas.openxmlformats.org/drawingml/2006/main">
                  <a:graphicData uri="http://schemas.microsoft.com/office/word/2010/wordprocessingShape">
                    <wps:wsp>
                      <wps:cNvSpPr/>
                      <wps:spPr>
                        <a:xfrm>
                          <a:off x="0" y="0"/>
                          <a:ext cx="1076325" cy="60007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1575A0" w:rsidRPr="00FA6807" w:rsidRDefault="001575A0" w:rsidP="00BA7C89">
                            <w:pPr>
                              <w:jc w:val="center"/>
                              <w:rPr>
                                <w:rFonts w:asciiTheme="majorBidi" w:hAnsiTheme="majorBidi" w:cstheme="majorBidi"/>
                                <w:b/>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A6807">
                              <w:rPr>
                                <w:rFonts w:asciiTheme="majorBidi" w:hAnsiTheme="majorBidi" w:cstheme="majorBidi"/>
                                <w:b/>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Anxiety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3CD424" id="Rectangle 19" o:spid="_x0000_s1031" style="position:absolute;margin-left:141pt;margin-top:8.55pt;width:84.75pt;height:47.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" fillcolor="window" strokecolor="windowText" strokeweight="1pt">
                <v:textbox>
                  <w:txbxContent>
                    <w:p w:rsidR="001575A0" w:rsidRPr="00FA6807" w:rsidRDefault="001575A0" w:rsidP="00BA7C89">
                      <w:pPr>
                        <w:jc w:val="center"/>
                        <w:rPr>
                          <w:rFonts w:asciiTheme="majorBidi" w:hAnsiTheme="majorBidi" w:cstheme="majorBidi"/>
                          <w:b/>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A6807">
                        <w:rPr>
                          <w:rFonts w:asciiTheme="majorBidi" w:hAnsiTheme="majorBidi" w:cstheme="majorBidi"/>
                          <w:b/>
                          <w:bCs/>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Anxiety</w:t>
                      </w:r>
                    </w:p>
                  </w:txbxContent>
                </v:textbox>
              </v:rect>
            </w:pict>
          </mc:Fallback>
        </mc:AlternateContent>
      </w:r>
    </w:p>
    <w:p w:rsidR="00BA7C89" w:rsidRPr="00BA7C89" w:rsidRDefault="00BA7C89" w:rsidP="00BA7C89">
      <w:pPr>
        <w:spacing w:after="0" w:line="480" w:lineRule="auto"/>
        <w:rPr>
          <w:rFonts w:ascii="Times New Roman" w:eastAsiaTheme="minorEastAsia" w:hAnsi="Times New Roman" w:cs="Times New Roman"/>
          <w:sz w:val="24"/>
          <w:szCs w:val="24"/>
        </w:rPr>
      </w:pPr>
      <w:r w:rsidRPr="00BA7C89">
        <w:rPr>
          <w:rFonts w:ascii="Times New Roman" w:eastAsiaTheme="minorEastAsia" w:hAnsi="Times New Roman" w:cs="Times New Roman"/>
          <w:noProof/>
          <w:sz w:val="24"/>
          <w:szCs w:val="24"/>
        </w:rPr>
        <mc:AlternateContent>
          <mc:Choice Requires="wps">
            <w:drawing>
              <wp:anchor distT="0" distB="0" distL="114300" distR="114300" simplePos="0" relativeHeight="251668480" behindDoc="0" locked="0" layoutInCell="1" allowOverlap="1" wp14:anchorId="4F1770E1" wp14:editId="51525415">
                <wp:simplePos x="0" y="0"/>
                <wp:positionH relativeFrom="column">
                  <wp:posOffset>4391025</wp:posOffset>
                </wp:positionH>
                <wp:positionV relativeFrom="paragraph">
                  <wp:posOffset>111125</wp:posOffset>
                </wp:positionV>
                <wp:extent cx="485775" cy="9525"/>
                <wp:effectExtent l="0" t="76200" r="28575" b="85725"/>
                <wp:wrapNone/>
                <wp:docPr id="20" name="Straight Arrow Connector 20"/>
                <wp:cNvGraphicFramePr/>
                <a:graphic xmlns:a="http://schemas.openxmlformats.org/drawingml/2006/main">
                  <a:graphicData uri="http://schemas.microsoft.com/office/word/2010/wordprocessingShape">
                    <wps:wsp>
                      <wps:cNvCnPr/>
                      <wps:spPr>
                        <a:xfrm flipV="1">
                          <a:off x="0" y="0"/>
                          <a:ext cx="485775" cy="95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7B4F7CBC" id="Straight Arrow Connector 20" o:spid="_x0000_s1026" type="#_x0000_t32" style="position:absolute;margin-left:345.75pt;margin-top:8.75pt;width:38.25pt;height:.75pt;flip:y;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" strokecolor="windowText" strokeweight=".5pt">
                <v:stroke endarrow="block" joinstyle="miter"/>
              </v:shape>
            </w:pict>
          </mc:Fallback>
        </mc:AlternateContent>
      </w:r>
      <w:r w:rsidRPr="00BA7C89">
        <w:rPr>
          <w:rFonts w:ascii="Times New Roman" w:eastAsiaTheme="minorEastAsia" w:hAnsi="Times New Roman" w:cs="Times New Roman"/>
          <w:noProof/>
          <w:sz w:val="24"/>
          <w:szCs w:val="24"/>
        </w:rPr>
        <mc:AlternateContent>
          <mc:Choice Requires="wps">
            <w:drawing>
              <wp:anchor distT="0" distB="0" distL="114300" distR="114300" simplePos="0" relativeHeight="251667456" behindDoc="0" locked="0" layoutInCell="1" allowOverlap="1" wp14:anchorId="5E709C7E" wp14:editId="21307913">
                <wp:simplePos x="0" y="0"/>
                <wp:positionH relativeFrom="column">
                  <wp:posOffset>2867025</wp:posOffset>
                </wp:positionH>
                <wp:positionV relativeFrom="paragraph">
                  <wp:posOffset>139700</wp:posOffset>
                </wp:positionV>
                <wp:extent cx="457200" cy="19050"/>
                <wp:effectExtent l="0" t="76200" r="19050" b="76200"/>
                <wp:wrapNone/>
                <wp:docPr id="21" name="Straight Arrow Connector 21"/>
                <wp:cNvGraphicFramePr/>
                <a:graphic xmlns:a="http://schemas.openxmlformats.org/drawingml/2006/main">
                  <a:graphicData uri="http://schemas.microsoft.com/office/word/2010/wordprocessingShape">
                    <wps:wsp>
                      <wps:cNvCnPr/>
                      <wps:spPr>
                        <a:xfrm flipV="1">
                          <a:off x="0" y="0"/>
                          <a:ext cx="457200" cy="190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7018114C" id="Straight Arrow Connector 21" o:spid="_x0000_s1026" type="#_x0000_t32" style="position:absolute;margin-left:225.75pt;margin-top:11pt;width:36pt;height:1.5pt;flip:y;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" strokecolor="windowText" strokeweight=".5pt">
                <v:stroke endarrow="block" joinstyle="miter"/>
              </v:shape>
            </w:pict>
          </mc:Fallback>
        </mc:AlternateContent>
      </w:r>
      <w:r w:rsidRPr="00BA7C89">
        <w:rPr>
          <w:rFonts w:ascii="Times New Roman" w:eastAsiaTheme="minorEastAsia" w:hAnsi="Times New Roman" w:cs="Times New Roman"/>
          <w:noProof/>
          <w:sz w:val="24"/>
          <w:szCs w:val="24"/>
        </w:rPr>
        <mc:AlternateContent>
          <mc:Choice Requires="wps">
            <w:drawing>
              <wp:anchor distT="0" distB="0" distL="114300" distR="114300" simplePos="0" relativeHeight="251666432" behindDoc="0" locked="0" layoutInCell="1" allowOverlap="1" wp14:anchorId="5BA18593" wp14:editId="5E8E30AB">
                <wp:simplePos x="0" y="0"/>
                <wp:positionH relativeFrom="column">
                  <wp:posOffset>1314450</wp:posOffset>
                </wp:positionH>
                <wp:positionV relativeFrom="paragraph">
                  <wp:posOffset>130175</wp:posOffset>
                </wp:positionV>
                <wp:extent cx="438150" cy="9525"/>
                <wp:effectExtent l="0" t="57150" r="38100" b="85725"/>
                <wp:wrapNone/>
                <wp:docPr id="22" name="Straight Arrow Connector 22"/>
                <wp:cNvGraphicFramePr/>
                <a:graphic xmlns:a="http://schemas.openxmlformats.org/drawingml/2006/main">
                  <a:graphicData uri="http://schemas.microsoft.com/office/word/2010/wordprocessingShape">
                    <wps:wsp>
                      <wps:cNvCnPr/>
                      <wps:spPr>
                        <a:xfrm>
                          <a:off x="0" y="0"/>
                          <a:ext cx="438150" cy="95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6C6DF509" id="Straight Arrow Connector 22" o:spid="_x0000_s1026" type="#_x0000_t32" style="position:absolute;margin-left:103.5pt;margin-top:10.25pt;width:34.5pt;height:.7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" strokecolor="windowText" strokeweight=".5pt">
                <v:stroke endarrow="block" joinstyle="miter"/>
              </v:shape>
            </w:pict>
          </mc:Fallback>
        </mc:AlternateContent>
      </w:r>
    </w:p>
    <w:p w:rsidR="00BA7C89" w:rsidRPr="00BA7C89" w:rsidRDefault="00BA7C89" w:rsidP="00BA7C89">
      <w:pPr>
        <w:spacing w:after="0" w:line="480" w:lineRule="auto"/>
        <w:rPr>
          <w:rFonts w:ascii="Times New Roman" w:eastAsiaTheme="minorEastAsia" w:hAnsi="Times New Roman" w:cs="Times New Roman"/>
          <w:sz w:val="24"/>
          <w:szCs w:val="24"/>
        </w:rPr>
      </w:pPr>
    </w:p>
    <w:p w:rsidR="00BA7C89" w:rsidRPr="00BA7C89" w:rsidRDefault="00EE25EE" w:rsidP="00BA7C89">
      <w:pPr>
        <w:spacing w:after="0" w:line="480" w:lineRule="auto"/>
        <w:rPr>
          <w:rFonts w:ascii="Times New Roman" w:eastAsiaTheme="minorEastAsia" w:hAnsi="Times New Roman" w:cs="Times New Roman"/>
          <w:b/>
          <w:color w:val="000000" w:themeColor="text1"/>
          <w:sz w:val="24"/>
          <w:szCs w:val="24"/>
        </w:rPr>
      </w:pPr>
      <w:r>
        <w:rPr>
          <w:rFonts w:ascii="Times New Roman" w:eastAsiaTheme="minorEastAsia" w:hAnsi="Times New Roman" w:cs="Times New Roman"/>
          <w:b/>
          <w:color w:val="000000" w:themeColor="text1"/>
          <w:sz w:val="24"/>
          <w:szCs w:val="24"/>
        </w:rPr>
        <w:t xml:space="preserve">1.13 </w:t>
      </w:r>
      <w:r w:rsidR="00BA7C89" w:rsidRPr="00BA7C89">
        <w:rPr>
          <w:rFonts w:ascii="Times New Roman" w:eastAsiaTheme="minorEastAsia" w:hAnsi="Times New Roman" w:cs="Times New Roman"/>
          <w:b/>
          <w:color w:val="000000" w:themeColor="text1"/>
          <w:sz w:val="24"/>
          <w:szCs w:val="24"/>
        </w:rPr>
        <w:t>Factors of Insomnia</w:t>
      </w:r>
    </w:p>
    <w:p w:rsidR="00BA7C89" w:rsidRPr="00BA7C89" w:rsidRDefault="00BA7C89" w:rsidP="00523CF5">
      <w:pPr>
        <w:spacing w:after="0" w:line="480" w:lineRule="auto"/>
        <w:ind w:firstLine="720"/>
        <w:rPr>
          <w:rFonts w:ascii="Times New Roman" w:eastAsia="Times New Roman" w:hAnsi="Times New Roman" w:cs="Times New Roman"/>
          <w:color w:val="000000" w:themeColor="text1"/>
          <w:sz w:val="24"/>
          <w:szCs w:val="24"/>
        </w:rPr>
      </w:pPr>
      <w:r w:rsidRPr="00BA7C89">
        <w:rPr>
          <w:rFonts w:ascii="Times New Roman" w:eastAsiaTheme="minorEastAsia" w:hAnsi="Times New Roman" w:cs="Times New Roman"/>
          <w:color w:val="000000"/>
          <w:sz w:val="24"/>
          <w:szCs w:val="24"/>
          <w:shd w:val="clear" w:color="auto" w:fill="FFFFFF"/>
        </w:rPr>
        <w:t xml:space="preserve">According to the American Psychological Association (2018), the major factor that contribute to developing insomnia are major depression, generalized anxiety disorder, stresses, poor sleep habits and other medical illness or irregular sleep patterns. </w:t>
      </w:r>
      <w:r w:rsidRPr="00BA7C89">
        <w:rPr>
          <w:rFonts w:ascii="Times New Roman" w:eastAsiaTheme="minorEastAsia" w:hAnsi="Times New Roman" w:cs="Times New Roman"/>
          <w:bCs/>
          <w:color w:val="000000" w:themeColor="text1"/>
          <w:sz w:val="24"/>
          <w:szCs w:val="24"/>
        </w:rPr>
        <w:t xml:space="preserve">Although </w:t>
      </w:r>
      <w:r w:rsidRPr="00BA7C89">
        <w:rPr>
          <w:rFonts w:ascii="Times New Roman" w:eastAsiaTheme="minorEastAsia" w:hAnsi="Times New Roman" w:cs="Times New Roman"/>
          <w:color w:val="000000" w:themeColor="text1"/>
          <w:sz w:val="24"/>
          <w:szCs w:val="24"/>
        </w:rPr>
        <w:t xml:space="preserve">Insomnia </w:t>
      </w:r>
      <w:r w:rsidRPr="00BA7C89">
        <w:rPr>
          <w:rFonts w:ascii="Times New Roman" w:eastAsia="Times New Roman" w:hAnsi="Times New Roman" w:cs="Times New Roman"/>
          <w:color w:val="000000" w:themeColor="text1"/>
          <w:sz w:val="24"/>
          <w:szCs w:val="24"/>
        </w:rPr>
        <w:t xml:space="preserve">people have trouble in sleeping in which they face many difficulties in sleeping where they want to sleep but they can’t sleep due to their or due to depression and anxiety. Insomnia is like as an </w:t>
      </w:r>
      <w:r w:rsidR="00523CF5" w:rsidRPr="00BA7C89">
        <w:rPr>
          <w:rFonts w:ascii="Times New Roman" w:eastAsia="Times New Roman" w:hAnsi="Times New Roman" w:cs="Times New Roman"/>
          <w:color w:val="000000" w:themeColor="text1"/>
          <w:sz w:val="24"/>
          <w:szCs w:val="24"/>
        </w:rPr>
        <w:t>elaborate</w:t>
      </w:r>
      <w:r w:rsidR="00523CF5" w:rsidRPr="00523CF5">
        <w:rPr>
          <w:rFonts w:ascii="Times New Roman" w:eastAsia="Times New Roman" w:hAnsi="Times New Roman" w:cs="Times New Roman"/>
          <w:color w:val="000000" w:themeColor="text1"/>
          <w:sz w:val="24"/>
          <w:szCs w:val="24"/>
        </w:rPr>
        <w:t xml:space="preserve"> this point with respect to the patient of poor and upset sleep. It is presently seen as for the most part a decided condition that is arranged trouble and also social relational and occupationally impedance. (Roth and Mendelsohn, 1995). An insomnia is an emotional rest and daytime pain or destructive performance. Insomnia is an abstract agreeable and daytime trouble or execution weakness. (American Psychiatric Association, 1994; American Sleep Disorder Association, 1997). Insomnia is a type of widespread in a general populace</w:t>
      </w:r>
      <w:r w:rsidRPr="00BA7C89">
        <w:rPr>
          <w:rFonts w:ascii="Times New Roman" w:eastAsia="Times New Roman" w:hAnsi="Times New Roman" w:cs="Times New Roman"/>
          <w:color w:val="000000" w:themeColor="text1"/>
          <w:sz w:val="24"/>
          <w:szCs w:val="24"/>
        </w:rPr>
        <w:t>. If a person e healthy, he would enjoy real quality of life, but if one is suffering from insomnia the quality of life is distracted.</w:t>
      </w:r>
    </w:p>
    <w:p w:rsidR="00BA7C89" w:rsidRPr="00BA7C89" w:rsidRDefault="00BA7C89" w:rsidP="00523CF5">
      <w:pPr>
        <w:spacing w:after="0" w:line="480" w:lineRule="auto"/>
        <w:ind w:firstLine="720"/>
        <w:rPr>
          <w:rFonts w:ascii="Times New Roman" w:eastAsia="Times New Roman" w:hAnsi="Times New Roman" w:cs="Times New Roman"/>
          <w:color w:val="000000" w:themeColor="text1"/>
          <w:sz w:val="24"/>
          <w:szCs w:val="24"/>
        </w:rPr>
      </w:pPr>
      <w:r w:rsidRPr="00BA7C89" w:rsidDel="00635798">
        <w:rPr>
          <w:rFonts w:ascii="Times New Roman" w:eastAsia="Times New Roman" w:hAnsi="Times New Roman" w:cs="Times New Roman"/>
          <w:color w:val="000000" w:themeColor="text1"/>
          <w:sz w:val="24"/>
          <w:szCs w:val="24"/>
        </w:rPr>
        <w:t xml:space="preserve"> </w:t>
      </w:r>
      <w:r w:rsidR="00523CF5" w:rsidRPr="00523CF5">
        <w:rPr>
          <w:rFonts w:ascii="Times New Roman" w:eastAsia="Times New Roman" w:hAnsi="Times New Roman" w:cs="Times New Roman"/>
          <w:color w:val="000000" w:themeColor="text1"/>
          <w:sz w:val="24"/>
          <w:szCs w:val="24"/>
        </w:rPr>
        <w:t>Epidemiological and clinical examinations demonstrated that a high of mental issue predominantly centered on depression or an anxiety issue which is somewhere in the range of 40 and 60% of range (</w:t>
      </w:r>
      <w:proofErr w:type="spellStart"/>
      <w:r w:rsidR="00523CF5" w:rsidRPr="00523CF5">
        <w:rPr>
          <w:rFonts w:ascii="Times New Roman" w:eastAsia="Times New Roman" w:hAnsi="Times New Roman" w:cs="Times New Roman"/>
          <w:color w:val="000000" w:themeColor="text1"/>
          <w:sz w:val="24"/>
          <w:szCs w:val="24"/>
        </w:rPr>
        <w:t>Bresleu</w:t>
      </w:r>
      <w:proofErr w:type="spellEnd"/>
      <w:r w:rsidR="00523CF5" w:rsidRPr="00523CF5">
        <w:rPr>
          <w:rFonts w:ascii="Times New Roman" w:eastAsia="Times New Roman" w:hAnsi="Times New Roman" w:cs="Times New Roman"/>
          <w:color w:val="000000" w:themeColor="text1"/>
          <w:sz w:val="24"/>
          <w:szCs w:val="24"/>
        </w:rPr>
        <w:t xml:space="preserve"> and </w:t>
      </w:r>
      <w:proofErr w:type="spellStart"/>
      <w:r w:rsidR="00523CF5" w:rsidRPr="00523CF5">
        <w:rPr>
          <w:rFonts w:ascii="Times New Roman" w:eastAsia="Times New Roman" w:hAnsi="Times New Roman" w:cs="Times New Roman"/>
          <w:color w:val="000000" w:themeColor="text1"/>
          <w:sz w:val="24"/>
          <w:szCs w:val="24"/>
        </w:rPr>
        <w:t>Buysse</w:t>
      </w:r>
      <w:proofErr w:type="spellEnd"/>
      <w:r w:rsidR="00523CF5" w:rsidRPr="00523CF5">
        <w:rPr>
          <w:rFonts w:ascii="Times New Roman" w:eastAsia="Times New Roman" w:hAnsi="Times New Roman" w:cs="Times New Roman"/>
          <w:color w:val="000000" w:themeColor="text1"/>
          <w:sz w:val="24"/>
          <w:szCs w:val="24"/>
        </w:rPr>
        <w:t xml:space="preserve">, 1994). The symptoms of a insomnia impact on greatly on </w:t>
      </w:r>
      <w:r w:rsidR="00523CF5" w:rsidRPr="00523CF5">
        <w:rPr>
          <w:rFonts w:ascii="Times New Roman" w:eastAsia="Times New Roman" w:hAnsi="Times New Roman" w:cs="Times New Roman"/>
          <w:color w:val="000000" w:themeColor="text1"/>
          <w:sz w:val="24"/>
          <w:szCs w:val="24"/>
        </w:rPr>
        <w:lastRenderedPageBreak/>
        <w:t xml:space="preserve">individual's day by day life and influence his execution in all parts of their life and there were relatively 30% of adults have experiencing a insomnia at least one side effects a insomnia in the 6 to 12 months </w:t>
      </w:r>
      <w:r w:rsidRPr="00BA7C89">
        <w:rPr>
          <w:rFonts w:ascii="Times New Roman" w:eastAsia="Times New Roman" w:hAnsi="Times New Roman" w:cs="Times New Roman"/>
          <w:color w:val="000000" w:themeColor="text1"/>
          <w:sz w:val="24"/>
          <w:szCs w:val="24"/>
        </w:rPr>
        <w:t xml:space="preserve">(Bixler, 1985). The previous epidemiological research showed that insomnia has been powerfully linked with major depression and anxiety disorders (Ford &amp; Kameron, 1989). </w:t>
      </w:r>
      <w:r w:rsidR="00523CF5" w:rsidRPr="00523CF5">
        <w:rPr>
          <w:rFonts w:ascii="Times New Roman" w:eastAsia="Times New Roman" w:hAnsi="Times New Roman" w:cs="Times New Roman"/>
          <w:color w:val="000000" w:themeColor="text1"/>
          <w:sz w:val="24"/>
          <w:szCs w:val="24"/>
        </w:rPr>
        <w:t xml:space="preserve">Ford and </w:t>
      </w:r>
      <w:proofErr w:type="spellStart"/>
      <w:r w:rsidR="00523CF5" w:rsidRPr="00523CF5">
        <w:rPr>
          <w:rFonts w:ascii="Times New Roman" w:eastAsia="Times New Roman" w:hAnsi="Times New Roman" w:cs="Times New Roman"/>
          <w:color w:val="000000" w:themeColor="text1"/>
          <w:sz w:val="24"/>
          <w:szCs w:val="24"/>
        </w:rPr>
        <w:t>Kamerow</w:t>
      </w:r>
      <w:proofErr w:type="spellEnd"/>
      <w:r w:rsidR="00523CF5" w:rsidRPr="00523CF5">
        <w:rPr>
          <w:rFonts w:ascii="Times New Roman" w:eastAsia="Times New Roman" w:hAnsi="Times New Roman" w:cs="Times New Roman"/>
          <w:color w:val="000000" w:themeColor="text1"/>
          <w:sz w:val="24"/>
          <w:szCs w:val="24"/>
        </w:rPr>
        <w:t xml:space="preserve"> found that those with chronic insomnia remained almost 40 times more supposed that would have major depression, and six times more anticipated that would have </w:t>
      </w:r>
      <w:r w:rsidR="00296FA4" w:rsidRPr="00523CF5">
        <w:rPr>
          <w:rFonts w:ascii="Times New Roman" w:eastAsia="Times New Roman" w:hAnsi="Times New Roman" w:cs="Times New Roman"/>
          <w:color w:val="000000" w:themeColor="text1"/>
          <w:sz w:val="24"/>
          <w:szCs w:val="24"/>
        </w:rPr>
        <w:t>an</w:t>
      </w:r>
      <w:r w:rsidR="00523CF5" w:rsidRPr="00523CF5">
        <w:rPr>
          <w:rFonts w:ascii="Times New Roman" w:eastAsia="Times New Roman" w:hAnsi="Times New Roman" w:cs="Times New Roman"/>
          <w:color w:val="000000" w:themeColor="text1"/>
          <w:sz w:val="24"/>
          <w:szCs w:val="24"/>
        </w:rPr>
        <w:t xml:space="preserve"> anxiety identified with those without </w:t>
      </w:r>
      <w:r w:rsidR="00296FA4" w:rsidRPr="00523CF5">
        <w:rPr>
          <w:rFonts w:ascii="Times New Roman" w:eastAsia="Times New Roman" w:hAnsi="Times New Roman" w:cs="Times New Roman"/>
          <w:color w:val="000000" w:themeColor="text1"/>
          <w:sz w:val="24"/>
          <w:szCs w:val="24"/>
        </w:rPr>
        <w:t>an</w:t>
      </w:r>
      <w:r w:rsidR="00523CF5" w:rsidRPr="00523CF5">
        <w:rPr>
          <w:rFonts w:ascii="Times New Roman" w:eastAsia="Times New Roman" w:hAnsi="Times New Roman" w:cs="Times New Roman"/>
          <w:color w:val="000000" w:themeColor="text1"/>
          <w:sz w:val="24"/>
          <w:szCs w:val="24"/>
        </w:rPr>
        <w:t xml:space="preserve"> insomnia (Ford and </w:t>
      </w:r>
      <w:proofErr w:type="spellStart"/>
      <w:r w:rsidR="00523CF5" w:rsidRPr="00523CF5">
        <w:rPr>
          <w:rFonts w:ascii="Times New Roman" w:eastAsia="Times New Roman" w:hAnsi="Times New Roman" w:cs="Times New Roman"/>
          <w:color w:val="000000" w:themeColor="text1"/>
          <w:sz w:val="24"/>
          <w:szCs w:val="24"/>
        </w:rPr>
        <w:t>Kamerow</w:t>
      </w:r>
      <w:proofErr w:type="spellEnd"/>
      <w:r w:rsidR="00523CF5" w:rsidRPr="00523CF5">
        <w:rPr>
          <w:rFonts w:ascii="Times New Roman" w:eastAsia="Times New Roman" w:hAnsi="Times New Roman" w:cs="Times New Roman"/>
          <w:color w:val="000000" w:themeColor="text1"/>
          <w:sz w:val="24"/>
          <w:szCs w:val="24"/>
        </w:rPr>
        <w:t>, 1989). Besides, Paralleling the grown-up</w:t>
      </w:r>
      <w:r w:rsidR="00296FA4">
        <w:rPr>
          <w:rFonts w:ascii="Times New Roman" w:eastAsia="Times New Roman" w:hAnsi="Times New Roman" w:cs="Times New Roman"/>
          <w:color w:val="000000" w:themeColor="text1"/>
          <w:sz w:val="24"/>
          <w:szCs w:val="24"/>
        </w:rPr>
        <w:t xml:space="preserve"> adult</w:t>
      </w:r>
      <w:r w:rsidR="00523CF5" w:rsidRPr="00523CF5">
        <w:rPr>
          <w:rFonts w:ascii="Times New Roman" w:eastAsia="Times New Roman" w:hAnsi="Times New Roman" w:cs="Times New Roman"/>
          <w:color w:val="000000" w:themeColor="text1"/>
          <w:sz w:val="24"/>
          <w:szCs w:val="24"/>
        </w:rPr>
        <w:t xml:space="preserve">s literature, investigations of kids and teenagers have commonly discovered more mental </w:t>
      </w:r>
      <w:r w:rsidR="00296FA4" w:rsidRPr="00523CF5">
        <w:rPr>
          <w:rFonts w:ascii="Times New Roman" w:eastAsia="Times New Roman" w:hAnsi="Times New Roman" w:cs="Times New Roman"/>
          <w:color w:val="000000" w:themeColor="text1"/>
          <w:sz w:val="24"/>
          <w:szCs w:val="24"/>
        </w:rPr>
        <w:t>difficulties</w:t>
      </w:r>
      <w:r w:rsidR="00523CF5" w:rsidRPr="00523CF5">
        <w:rPr>
          <w:rFonts w:ascii="Times New Roman" w:eastAsia="Times New Roman" w:hAnsi="Times New Roman" w:cs="Times New Roman"/>
          <w:color w:val="000000" w:themeColor="text1"/>
          <w:sz w:val="24"/>
          <w:szCs w:val="24"/>
        </w:rPr>
        <w:t xml:space="preserve"> challenges among those with trouble dozing, ,in spite of the fact that inconstancy in meanings of "trouble resting" (</w:t>
      </w:r>
      <w:proofErr w:type="spellStart"/>
      <w:r w:rsidR="00523CF5" w:rsidRPr="00523CF5">
        <w:rPr>
          <w:rFonts w:ascii="Times New Roman" w:eastAsia="Times New Roman" w:hAnsi="Times New Roman" w:cs="Times New Roman"/>
          <w:color w:val="000000" w:themeColor="text1"/>
          <w:sz w:val="24"/>
          <w:szCs w:val="24"/>
        </w:rPr>
        <w:t>Blader</w:t>
      </w:r>
      <w:proofErr w:type="spellEnd"/>
      <w:r w:rsidR="00523CF5" w:rsidRPr="00523CF5">
        <w:rPr>
          <w:rFonts w:ascii="Times New Roman" w:eastAsia="Times New Roman" w:hAnsi="Times New Roman" w:cs="Times New Roman"/>
          <w:color w:val="000000" w:themeColor="text1"/>
          <w:sz w:val="24"/>
          <w:szCs w:val="24"/>
        </w:rPr>
        <w:t xml:space="preserve"> and </w:t>
      </w:r>
      <w:proofErr w:type="spellStart"/>
      <w:r w:rsidR="00523CF5" w:rsidRPr="00523CF5">
        <w:rPr>
          <w:rFonts w:ascii="Times New Roman" w:eastAsia="Times New Roman" w:hAnsi="Times New Roman" w:cs="Times New Roman"/>
          <w:color w:val="000000" w:themeColor="text1"/>
          <w:sz w:val="24"/>
          <w:szCs w:val="24"/>
        </w:rPr>
        <w:t>Kirmil</w:t>
      </w:r>
      <w:proofErr w:type="spellEnd"/>
      <w:r w:rsidR="00523CF5" w:rsidRPr="00523CF5">
        <w:rPr>
          <w:rFonts w:ascii="Times New Roman" w:eastAsia="Times New Roman" w:hAnsi="Times New Roman" w:cs="Times New Roman"/>
          <w:color w:val="000000" w:themeColor="text1"/>
          <w:sz w:val="24"/>
          <w:szCs w:val="24"/>
        </w:rPr>
        <w:t xml:space="preserve"> , 1978).</w:t>
      </w:r>
    </w:p>
    <w:p w:rsidR="00C07173" w:rsidRDefault="00BA7C89" w:rsidP="00C07173">
      <w:pPr>
        <w:spacing w:after="0" w:line="480" w:lineRule="auto"/>
        <w:ind w:firstLine="720"/>
      </w:pPr>
      <w:r w:rsidRPr="00BA7C89" w:rsidDel="008F2F65">
        <w:rPr>
          <w:rFonts w:ascii="Times New Roman" w:eastAsia="Times New Roman" w:hAnsi="Times New Roman" w:cs="Times New Roman"/>
          <w:color w:val="000000" w:themeColor="text1"/>
          <w:sz w:val="24"/>
          <w:szCs w:val="24"/>
        </w:rPr>
        <w:t xml:space="preserve"> </w:t>
      </w:r>
      <w:r w:rsidRPr="00BA7C89">
        <w:rPr>
          <w:rFonts w:ascii="Times New Roman" w:eastAsia="Times New Roman" w:hAnsi="Times New Roman" w:cs="Times New Roman"/>
          <w:color w:val="000000" w:themeColor="text1"/>
          <w:sz w:val="24"/>
          <w:szCs w:val="24"/>
        </w:rPr>
        <w:t xml:space="preserve">Insomnia might get worse somatic indications ,previous studies showed that in health maintenance organizations enrollees have verified that insomnia is independently related with meaningfully greater function damage, and more use of medical services (Simon , 1998). </w:t>
      </w:r>
      <w:r w:rsidR="00A71053" w:rsidRPr="00A71053">
        <w:rPr>
          <w:rFonts w:ascii="Times New Roman" w:eastAsia="Times New Roman" w:hAnsi="Times New Roman" w:cs="Times New Roman"/>
          <w:color w:val="000000" w:themeColor="text1"/>
          <w:sz w:val="24"/>
          <w:szCs w:val="24"/>
        </w:rPr>
        <w:t xml:space="preserve">Epidemiological examinations have additionally shown that universality rates more with age and are higher among ladies, the jobless, unmarried, and those with lower financial status (Morin, LeBlanc and </w:t>
      </w:r>
      <w:proofErr w:type="spellStart"/>
      <w:r w:rsidR="00A71053" w:rsidRPr="00A71053">
        <w:rPr>
          <w:rFonts w:ascii="Times New Roman" w:eastAsia="Times New Roman" w:hAnsi="Times New Roman" w:cs="Times New Roman"/>
          <w:color w:val="000000" w:themeColor="text1"/>
          <w:sz w:val="24"/>
          <w:szCs w:val="24"/>
        </w:rPr>
        <w:t>Gregorie</w:t>
      </w:r>
      <w:proofErr w:type="spellEnd"/>
      <w:r w:rsidR="00A71053" w:rsidRPr="00A71053">
        <w:rPr>
          <w:rFonts w:ascii="Times New Roman" w:eastAsia="Times New Roman" w:hAnsi="Times New Roman" w:cs="Times New Roman"/>
          <w:color w:val="000000" w:themeColor="text1"/>
          <w:sz w:val="24"/>
          <w:szCs w:val="24"/>
        </w:rPr>
        <w:t>, 2006). furthermore, socio socioeconomics, more elevated amounts of anxiety and depressive indications have been related with a insomnia (Taylor &amp;</w:t>
      </w:r>
      <w:proofErr w:type="spellStart"/>
      <w:proofErr w:type="gramStart"/>
      <w:r w:rsidR="00A71053" w:rsidRPr="00A71053">
        <w:rPr>
          <w:rFonts w:ascii="Times New Roman" w:eastAsia="Times New Roman" w:hAnsi="Times New Roman" w:cs="Times New Roman"/>
          <w:color w:val="000000" w:themeColor="text1"/>
          <w:sz w:val="24"/>
          <w:szCs w:val="24"/>
        </w:rPr>
        <w:t>Lichstein</w:t>
      </w:r>
      <w:proofErr w:type="spellEnd"/>
      <w:r w:rsidR="00A71053" w:rsidRPr="00A71053">
        <w:rPr>
          <w:rFonts w:ascii="Times New Roman" w:eastAsia="Times New Roman" w:hAnsi="Times New Roman" w:cs="Times New Roman"/>
          <w:color w:val="000000" w:themeColor="text1"/>
          <w:sz w:val="24"/>
          <w:szCs w:val="24"/>
        </w:rPr>
        <w:t xml:space="preserve"> ,</w:t>
      </w:r>
      <w:proofErr w:type="gramEnd"/>
      <w:r w:rsidR="00A71053" w:rsidRPr="00A71053">
        <w:rPr>
          <w:rFonts w:ascii="Times New Roman" w:eastAsia="Times New Roman" w:hAnsi="Times New Roman" w:cs="Times New Roman"/>
          <w:color w:val="000000" w:themeColor="text1"/>
          <w:sz w:val="24"/>
          <w:szCs w:val="24"/>
        </w:rPr>
        <w:t xml:space="preserve"> 2005).Insomnia is a view of lacking or no soothing sleep and all sleep related complaints, a insomnia is the most predominant, with appraisals going from 30 to 35%; the pervasiveness of chronic or extreme a sleeping disorder is esteemed by the range from 10 to 15% (</w:t>
      </w:r>
      <w:proofErr w:type="spellStart"/>
      <w:r w:rsidR="00A71053" w:rsidRPr="00A71053">
        <w:rPr>
          <w:rFonts w:ascii="Times New Roman" w:eastAsia="Times New Roman" w:hAnsi="Times New Roman" w:cs="Times New Roman"/>
          <w:color w:val="000000" w:themeColor="text1"/>
          <w:sz w:val="24"/>
          <w:szCs w:val="24"/>
        </w:rPr>
        <w:t>Karacan</w:t>
      </w:r>
      <w:proofErr w:type="spellEnd"/>
      <w:r w:rsidR="00A71053" w:rsidRPr="00A71053">
        <w:rPr>
          <w:rFonts w:ascii="Times New Roman" w:eastAsia="Times New Roman" w:hAnsi="Times New Roman" w:cs="Times New Roman"/>
          <w:color w:val="000000" w:themeColor="text1"/>
          <w:sz w:val="24"/>
          <w:szCs w:val="24"/>
        </w:rPr>
        <w:t xml:space="preserve"> , Bixler &amp;Mellinger,1985).</w:t>
      </w:r>
      <w:r w:rsidR="00A71053">
        <w:rPr>
          <w:rFonts w:ascii="Times New Roman" w:eastAsia="Times New Roman" w:hAnsi="Times New Roman" w:cs="Times New Roman"/>
          <w:color w:val="000000" w:themeColor="text1"/>
          <w:sz w:val="24"/>
          <w:szCs w:val="24"/>
        </w:rPr>
        <w:t xml:space="preserve"> </w:t>
      </w:r>
      <w:r w:rsidRPr="00BA7C89">
        <w:rPr>
          <w:rFonts w:ascii="Times New Roman" w:eastAsiaTheme="minorEastAsia" w:hAnsi="Times New Roman" w:cs="Times New Roman"/>
          <w:color w:val="000000" w:themeColor="text1"/>
          <w:sz w:val="24"/>
          <w:szCs w:val="24"/>
        </w:rPr>
        <w:t xml:space="preserve">The research showed that the demographic variables such as age gender and health related problems these all linked to the occurrence of insomnia  </w:t>
      </w:r>
      <w:r w:rsidR="00B537A1" w:rsidRPr="00B537A1">
        <w:rPr>
          <w:rFonts w:ascii="Times New Roman" w:eastAsiaTheme="minorEastAsia" w:hAnsi="Times New Roman" w:cs="Times New Roman"/>
          <w:color w:val="000000" w:themeColor="text1"/>
          <w:sz w:val="24"/>
          <w:szCs w:val="24"/>
        </w:rPr>
        <w:t xml:space="preserve">Likewise with further wellbeing related issues, sexual orientation and age are the most important demographic </w:t>
      </w:r>
      <w:r w:rsidR="00B537A1" w:rsidRPr="00B537A1">
        <w:rPr>
          <w:rFonts w:ascii="Times New Roman" w:eastAsiaTheme="minorEastAsia" w:hAnsi="Times New Roman" w:cs="Times New Roman"/>
          <w:color w:val="000000" w:themeColor="text1"/>
          <w:sz w:val="24"/>
          <w:szCs w:val="24"/>
        </w:rPr>
        <w:lastRenderedPageBreak/>
        <w:t xml:space="preserve">statistic factors connected to the event of an insomnia. It is demonstrated that, females have a more measure of insomnia rather than males and complaints of </w:t>
      </w:r>
      <w:r w:rsidR="00E278BE" w:rsidRPr="00B537A1">
        <w:rPr>
          <w:rFonts w:ascii="Times New Roman" w:eastAsiaTheme="minorEastAsia" w:hAnsi="Times New Roman" w:cs="Times New Roman"/>
          <w:color w:val="000000" w:themeColor="text1"/>
          <w:sz w:val="24"/>
          <w:szCs w:val="24"/>
        </w:rPr>
        <w:t>an</w:t>
      </w:r>
      <w:r w:rsidR="00B537A1" w:rsidRPr="00B537A1">
        <w:rPr>
          <w:rFonts w:ascii="Times New Roman" w:eastAsiaTheme="minorEastAsia" w:hAnsi="Times New Roman" w:cs="Times New Roman"/>
          <w:color w:val="000000" w:themeColor="text1"/>
          <w:sz w:val="24"/>
          <w:szCs w:val="24"/>
        </w:rPr>
        <w:t xml:space="preserve"> insomnia have been appeared to ascend with age, albeit current examinations have recommended that when with more extreme states of a</w:t>
      </w:r>
      <w:r w:rsidR="00C07173">
        <w:rPr>
          <w:rFonts w:ascii="Times New Roman" w:eastAsiaTheme="minorEastAsia" w:hAnsi="Times New Roman" w:cs="Times New Roman"/>
          <w:color w:val="000000" w:themeColor="text1"/>
          <w:sz w:val="24"/>
          <w:szCs w:val="24"/>
        </w:rPr>
        <w:t>n</w:t>
      </w:r>
      <w:r w:rsidR="00B537A1" w:rsidRPr="00B537A1">
        <w:rPr>
          <w:rFonts w:ascii="Times New Roman" w:eastAsiaTheme="minorEastAsia" w:hAnsi="Times New Roman" w:cs="Times New Roman"/>
          <w:color w:val="000000" w:themeColor="text1"/>
          <w:sz w:val="24"/>
          <w:szCs w:val="24"/>
        </w:rPr>
        <w:t xml:space="preserve"> insomnia are connected the connection with age (Ford and </w:t>
      </w:r>
      <w:proofErr w:type="spellStart"/>
      <w:r w:rsidR="00B537A1" w:rsidRPr="00B537A1">
        <w:rPr>
          <w:rFonts w:ascii="Times New Roman" w:eastAsiaTheme="minorEastAsia" w:hAnsi="Times New Roman" w:cs="Times New Roman"/>
          <w:color w:val="000000" w:themeColor="text1"/>
          <w:sz w:val="24"/>
          <w:szCs w:val="24"/>
        </w:rPr>
        <w:t>Kamerow</w:t>
      </w:r>
      <w:proofErr w:type="spellEnd"/>
      <w:r w:rsidR="00B537A1" w:rsidRPr="00B537A1">
        <w:rPr>
          <w:rFonts w:ascii="Times New Roman" w:eastAsiaTheme="minorEastAsia" w:hAnsi="Times New Roman" w:cs="Times New Roman"/>
          <w:color w:val="000000" w:themeColor="text1"/>
          <w:sz w:val="24"/>
          <w:szCs w:val="24"/>
        </w:rPr>
        <w:t xml:space="preserve"> ,1989).</w:t>
      </w:r>
      <w:r w:rsidR="00C07173" w:rsidRPr="00C07173">
        <w:t xml:space="preserve"> </w:t>
      </w:r>
    </w:p>
    <w:p w:rsidR="00C07173" w:rsidRPr="00C07173" w:rsidRDefault="00C07173" w:rsidP="00C07173">
      <w:pPr>
        <w:spacing w:after="0" w:line="480" w:lineRule="auto"/>
        <w:ind w:firstLine="720"/>
        <w:rPr>
          <w:rFonts w:ascii="Times New Roman" w:eastAsiaTheme="minorEastAsia" w:hAnsi="Times New Roman" w:cs="Times New Roman"/>
          <w:color w:val="000000" w:themeColor="text1"/>
          <w:sz w:val="24"/>
          <w:szCs w:val="24"/>
        </w:rPr>
      </w:pPr>
      <w:r w:rsidRPr="00C07173">
        <w:rPr>
          <w:rFonts w:ascii="Times New Roman" w:eastAsiaTheme="minorEastAsia" w:hAnsi="Times New Roman" w:cs="Times New Roman"/>
          <w:color w:val="000000" w:themeColor="text1"/>
          <w:sz w:val="24"/>
          <w:szCs w:val="24"/>
        </w:rPr>
        <w:t>The rate of a</w:t>
      </w:r>
      <w:r>
        <w:rPr>
          <w:rFonts w:ascii="Times New Roman" w:eastAsiaTheme="minorEastAsia" w:hAnsi="Times New Roman" w:cs="Times New Roman"/>
          <w:color w:val="000000" w:themeColor="text1"/>
          <w:sz w:val="24"/>
          <w:szCs w:val="24"/>
        </w:rPr>
        <w:t>n</w:t>
      </w:r>
      <w:r w:rsidRPr="00C07173">
        <w:rPr>
          <w:rFonts w:ascii="Times New Roman" w:eastAsiaTheme="minorEastAsia" w:hAnsi="Times New Roman" w:cs="Times New Roman"/>
          <w:color w:val="000000" w:themeColor="text1"/>
          <w:sz w:val="24"/>
          <w:szCs w:val="24"/>
        </w:rPr>
        <w:t xml:space="preserve"> insomnia fluctuates additionally by medical and mental position. In spite of the fact that insomnia is as often as possible expressed by patients with unmistakable medical conditions (e.g., chronic obstructive pneumonia infection, joint inflammation), it is most noteworthy regular in patients with mental disorder (Walsh, &amp;Wooten,1994). They expressed cross-sectional (a half year) relations between insomnia, depression and anxiety issues, and utilize separate components. What's more, they make that among people free of mental issue all through the half year time frame past the gauge meet, the presence of </w:t>
      </w:r>
      <w:proofErr w:type="gramStart"/>
      <w:r w:rsidRPr="00C07173">
        <w:rPr>
          <w:rFonts w:ascii="Times New Roman" w:eastAsiaTheme="minorEastAsia" w:hAnsi="Times New Roman" w:cs="Times New Roman"/>
          <w:color w:val="000000" w:themeColor="text1"/>
          <w:sz w:val="24"/>
          <w:szCs w:val="24"/>
        </w:rPr>
        <w:t>a</w:t>
      </w:r>
      <w:proofErr w:type="gramEnd"/>
      <w:r w:rsidRPr="00C07173">
        <w:rPr>
          <w:rFonts w:ascii="Times New Roman" w:eastAsiaTheme="minorEastAsia" w:hAnsi="Times New Roman" w:cs="Times New Roman"/>
          <w:color w:val="000000" w:themeColor="text1"/>
          <w:sz w:val="24"/>
          <w:szCs w:val="24"/>
        </w:rPr>
        <w:t xml:space="preserve"> insomnia demonstrated more risk for new episodes of any mental issue and burdensome issue explicitly. Related discoveries were portrayed for hypersomnia. </w:t>
      </w:r>
    </w:p>
    <w:p w:rsidR="00BA7C89" w:rsidRPr="00BA7C89" w:rsidRDefault="00C07173" w:rsidP="00C07173">
      <w:pPr>
        <w:spacing w:after="0" w:line="480" w:lineRule="auto"/>
        <w:ind w:firstLine="720"/>
        <w:rPr>
          <w:rFonts w:ascii="Times New Roman" w:eastAsiaTheme="minorEastAsia" w:hAnsi="Times New Roman" w:cs="Times New Roman"/>
          <w:color w:val="000000" w:themeColor="text1"/>
          <w:sz w:val="24"/>
          <w:szCs w:val="24"/>
        </w:rPr>
      </w:pPr>
      <w:r w:rsidRPr="00C07173">
        <w:rPr>
          <w:rFonts w:ascii="Times New Roman" w:eastAsiaTheme="minorEastAsia" w:hAnsi="Times New Roman" w:cs="Times New Roman"/>
          <w:color w:val="000000" w:themeColor="text1"/>
          <w:sz w:val="24"/>
          <w:szCs w:val="24"/>
        </w:rPr>
        <w:t>An old report by Livingston et al (1993) recreated the finding on the relationship of rest issue and up and coming misery among elderly people in a London people group.</w:t>
      </w:r>
    </w:p>
    <w:p w:rsidR="00BA7C89" w:rsidRDefault="00BA7C89" w:rsidP="00BA7C89">
      <w:pPr>
        <w:spacing w:after="0" w:line="480" w:lineRule="auto"/>
        <w:rPr>
          <w:rFonts w:ascii="Times New Roman" w:eastAsiaTheme="minorEastAsia" w:hAnsi="Times New Roman" w:cs="Times New Roman"/>
          <w:color w:val="000000"/>
          <w:sz w:val="24"/>
          <w:szCs w:val="24"/>
          <w:shd w:val="clear" w:color="auto" w:fill="FFFFFF"/>
        </w:rPr>
      </w:pPr>
      <w:r w:rsidRPr="00BA7C89">
        <w:rPr>
          <w:rFonts w:ascii="Times New Roman" w:eastAsiaTheme="minorEastAsia" w:hAnsi="Times New Roman" w:cs="Times New Roman"/>
          <w:color w:val="000000" w:themeColor="text1"/>
          <w:sz w:val="24"/>
          <w:szCs w:val="24"/>
        </w:rPr>
        <w:t>Earlier studies presented that</w:t>
      </w:r>
      <w:r w:rsidR="00123AE1">
        <w:rPr>
          <w:rFonts w:ascii="Times New Roman" w:eastAsiaTheme="minorEastAsia" w:hAnsi="Times New Roman" w:cs="Times New Roman"/>
          <w:color w:val="000000" w:themeColor="text1"/>
          <w:sz w:val="24"/>
          <w:szCs w:val="24"/>
        </w:rPr>
        <w:t xml:space="preserve"> </w:t>
      </w:r>
      <w:r w:rsidR="00123AE1" w:rsidRPr="00123AE1">
        <w:rPr>
          <w:rFonts w:ascii="Times New Roman" w:eastAsiaTheme="minorEastAsia" w:hAnsi="Times New Roman" w:cs="Times New Roman"/>
          <w:color w:val="000000" w:themeColor="text1"/>
          <w:sz w:val="24"/>
          <w:szCs w:val="24"/>
        </w:rPr>
        <w:t>an insomnia was normally discovered 10-35 percent of the populace in any 1-year time span, has been connected with an expanded danger of depression in both epidemiologic and clinical examinations (Greenberg and Stiglin,1990). The connection among sleep and mind-set has been seen again and again by analyst and specialist's ref. For instance, individuals with insomnia have bigger dimensions of anxiety and depression rather than the individuals who sleep as a rule. They are 10 times not surprisingly to have clinical depression and 17 times not surprisingly to have clinical anxiety.</w:t>
      </w:r>
      <w:r w:rsidRPr="00BA7C89">
        <w:rPr>
          <w:rFonts w:ascii="Times New Roman" w:eastAsiaTheme="minorEastAsia" w:hAnsi="Times New Roman" w:cs="Times New Roman"/>
          <w:color w:val="222222"/>
          <w:sz w:val="24"/>
          <w:szCs w:val="24"/>
          <w:shd w:val="clear" w:color="auto" w:fill="FFFFFF"/>
        </w:rPr>
        <w:t xml:space="preserve"> Lack of sleep can lead a person into depression and anxiety Lack of sleep produce by additional medical illness or by individual’s </w:t>
      </w:r>
      <w:r w:rsidRPr="00BA7C89">
        <w:rPr>
          <w:rFonts w:ascii="Times New Roman" w:eastAsiaTheme="minorEastAsia" w:hAnsi="Times New Roman" w:cs="Times New Roman"/>
          <w:color w:val="222222"/>
          <w:sz w:val="24"/>
          <w:szCs w:val="24"/>
          <w:shd w:val="clear" w:color="auto" w:fill="FFFFFF"/>
        </w:rPr>
        <w:lastRenderedPageBreak/>
        <w:t>personal issues can make depression worse. Hopelessness in sleep that takes a long period of time is also an important sign that someone may be depressed (</w:t>
      </w:r>
      <w:proofErr w:type="spellStart"/>
      <w:r w:rsidRPr="00BA7C89">
        <w:rPr>
          <w:rFonts w:ascii="Times New Roman" w:eastAsiaTheme="minorEastAsia" w:hAnsi="Times New Roman" w:cs="Times New Roman"/>
          <w:color w:val="000000"/>
          <w:sz w:val="24"/>
          <w:szCs w:val="24"/>
          <w:shd w:val="clear" w:color="auto" w:fill="FFFFFF"/>
        </w:rPr>
        <w:t>Preisig</w:t>
      </w:r>
      <w:proofErr w:type="spellEnd"/>
      <w:r w:rsidRPr="00BA7C89">
        <w:rPr>
          <w:rFonts w:ascii="Times New Roman" w:eastAsiaTheme="minorEastAsia" w:hAnsi="Times New Roman" w:cs="Times New Roman"/>
          <w:color w:val="000000"/>
          <w:sz w:val="24"/>
          <w:szCs w:val="24"/>
          <w:shd w:val="clear" w:color="auto" w:fill="FFFFFF"/>
        </w:rPr>
        <w:t xml:space="preserve">, </w:t>
      </w:r>
      <w:proofErr w:type="spellStart"/>
      <w:r w:rsidRPr="00BA7C89">
        <w:rPr>
          <w:rFonts w:ascii="Times New Roman" w:eastAsiaTheme="minorEastAsia" w:hAnsi="Times New Roman" w:cs="Times New Roman"/>
          <w:color w:val="000000"/>
          <w:sz w:val="24"/>
          <w:szCs w:val="24"/>
          <w:shd w:val="clear" w:color="auto" w:fill="FFFFFF"/>
        </w:rPr>
        <w:t>Merikangas</w:t>
      </w:r>
      <w:proofErr w:type="spellEnd"/>
      <w:r w:rsidRPr="00BA7C89">
        <w:rPr>
          <w:rFonts w:ascii="Times New Roman" w:eastAsiaTheme="minorEastAsia" w:hAnsi="Times New Roman" w:cs="Times New Roman"/>
          <w:color w:val="000000"/>
          <w:sz w:val="24"/>
          <w:szCs w:val="24"/>
          <w:shd w:val="clear" w:color="auto" w:fill="FFFFFF"/>
        </w:rPr>
        <w:t xml:space="preserve"> &amp; Angst</w:t>
      </w:r>
      <w:r w:rsidR="00DB363D" w:rsidRPr="00BA7C89">
        <w:rPr>
          <w:rFonts w:ascii="Times New Roman" w:eastAsiaTheme="minorEastAsia" w:hAnsi="Times New Roman" w:cs="Times New Roman"/>
          <w:color w:val="000000"/>
          <w:sz w:val="24"/>
          <w:szCs w:val="24"/>
          <w:shd w:val="clear" w:color="auto" w:fill="FFFFFF"/>
        </w:rPr>
        <w:t>, 2001</w:t>
      </w:r>
      <w:r w:rsidRPr="00BA7C89">
        <w:rPr>
          <w:rFonts w:ascii="Times New Roman" w:eastAsiaTheme="minorEastAsia" w:hAnsi="Times New Roman" w:cs="Times New Roman"/>
          <w:color w:val="000000"/>
          <w:sz w:val="24"/>
          <w:szCs w:val="24"/>
          <w:shd w:val="clear" w:color="auto" w:fill="FFFFFF"/>
        </w:rPr>
        <w:t>).</w:t>
      </w:r>
    </w:p>
    <w:p w:rsidR="00BA7C89" w:rsidRPr="00BA7C89" w:rsidRDefault="00BA7C89" w:rsidP="00BA7C89">
      <w:pPr>
        <w:keepNext/>
        <w:keepLines/>
        <w:spacing w:after="0" w:line="480" w:lineRule="auto"/>
        <w:outlineLvl w:val="0"/>
        <w:rPr>
          <w:rFonts w:ascii="Times New Roman" w:eastAsiaTheme="majorEastAsia" w:hAnsi="Times New Roman" w:cs="Times New Roman"/>
          <w:b/>
          <w:bCs/>
          <w:sz w:val="24"/>
          <w:szCs w:val="24"/>
        </w:rPr>
      </w:pPr>
      <w:r w:rsidRPr="00BA7C89">
        <w:rPr>
          <w:rFonts w:ascii="Times New Roman" w:eastAsiaTheme="majorEastAsia" w:hAnsi="Times New Roman" w:cstheme="majorBidi"/>
          <w:b/>
          <w:bCs/>
          <w:color w:val="2E74B5" w:themeColor="accent1" w:themeShade="BF"/>
          <w:sz w:val="28"/>
          <w:szCs w:val="28"/>
        </w:rPr>
        <w:br w:type="column"/>
      </w:r>
      <w:bookmarkStart w:id="5" w:name="_Toc406493166"/>
      <w:bookmarkStart w:id="6" w:name="_Toc416425852"/>
      <w:bookmarkStart w:id="7" w:name="_Toc423483139"/>
      <w:bookmarkStart w:id="8" w:name="_Toc423483496"/>
      <w:r w:rsidRPr="00BA7C89">
        <w:rPr>
          <w:rFonts w:ascii="Times New Roman" w:eastAsiaTheme="majorEastAsia" w:hAnsi="Times New Roman" w:cs="Times New Roman"/>
          <w:b/>
          <w:bCs/>
          <w:sz w:val="24"/>
          <w:szCs w:val="24"/>
        </w:rPr>
        <w:lastRenderedPageBreak/>
        <w:t>Chapter 2</w:t>
      </w:r>
    </w:p>
    <w:p w:rsidR="00BA7C89" w:rsidRPr="00BA7C89" w:rsidRDefault="00BA7C89" w:rsidP="00BA7C89">
      <w:pPr>
        <w:keepNext/>
        <w:keepLines/>
        <w:spacing w:after="0" w:line="480" w:lineRule="auto"/>
        <w:jc w:val="center"/>
        <w:outlineLvl w:val="0"/>
        <w:rPr>
          <w:rFonts w:ascii="Times New Roman" w:eastAsiaTheme="majorEastAsia" w:hAnsi="Times New Roman" w:cs="Times New Roman"/>
          <w:b/>
          <w:bCs/>
          <w:sz w:val="24"/>
          <w:szCs w:val="24"/>
        </w:rPr>
      </w:pPr>
      <w:r w:rsidRPr="00BA7C89">
        <w:rPr>
          <w:rFonts w:ascii="Times New Roman" w:eastAsiaTheme="majorEastAsia" w:hAnsi="Times New Roman" w:cs="Times New Roman"/>
          <w:b/>
          <w:bCs/>
          <w:sz w:val="24"/>
          <w:szCs w:val="24"/>
        </w:rPr>
        <w:t>Literature Review</w:t>
      </w:r>
      <w:bookmarkEnd w:id="5"/>
      <w:bookmarkEnd w:id="6"/>
      <w:bookmarkEnd w:id="7"/>
      <w:bookmarkEnd w:id="8"/>
    </w:p>
    <w:p w:rsidR="00BA7C89" w:rsidRPr="00BA7C89" w:rsidRDefault="00BA7C89" w:rsidP="008C35DF">
      <w:pPr>
        <w:spacing w:after="0" w:line="480" w:lineRule="auto"/>
        <w:rPr>
          <w:rFonts w:ascii="Times New Roman" w:hAnsi="Times New Roman" w:cs="Times New Roman"/>
          <w:sz w:val="24"/>
          <w:szCs w:val="24"/>
        </w:rPr>
      </w:pPr>
      <w:r w:rsidRPr="00BA7C89">
        <w:rPr>
          <w:rFonts w:ascii="Times New Roman" w:hAnsi="Times New Roman" w:cs="Times New Roman"/>
          <w:sz w:val="24"/>
          <w:szCs w:val="24"/>
        </w:rPr>
        <w:tab/>
        <w:t xml:space="preserve">A large body of work has been done on extensive research on insomnia and its risk factor depression and anxiety. Selective studies are discussed herein to provide some understanding towards the constructs of concern for future consequence, insomnia, risk factor anxiety and depression in this study. Some of studies also found that insomnia is a risk factor for </w:t>
      </w:r>
      <w:r w:rsidR="00123AE1" w:rsidRPr="00BA7C89">
        <w:rPr>
          <w:rFonts w:ascii="Times New Roman" w:hAnsi="Times New Roman" w:cs="Times New Roman"/>
          <w:sz w:val="24"/>
          <w:szCs w:val="24"/>
        </w:rPr>
        <w:t>considerable</w:t>
      </w:r>
      <w:r w:rsidRPr="00BA7C89">
        <w:rPr>
          <w:rFonts w:ascii="Times New Roman" w:hAnsi="Times New Roman" w:cs="Times New Roman"/>
          <w:sz w:val="24"/>
          <w:szCs w:val="24"/>
        </w:rPr>
        <w:t xml:space="preserve"> changing and cause </w:t>
      </w:r>
      <w:r w:rsidR="00123AE1" w:rsidRPr="00BA7C89">
        <w:rPr>
          <w:rFonts w:ascii="Times New Roman" w:hAnsi="Times New Roman" w:cs="Times New Roman"/>
          <w:sz w:val="24"/>
          <w:szCs w:val="24"/>
        </w:rPr>
        <w:t>mental</w:t>
      </w:r>
      <w:r w:rsidRPr="00BA7C89">
        <w:rPr>
          <w:rFonts w:ascii="Times New Roman" w:hAnsi="Times New Roman" w:cs="Times New Roman"/>
          <w:sz w:val="24"/>
          <w:szCs w:val="24"/>
        </w:rPr>
        <w:t xml:space="preserve"> problems. Fewer research studies found to address two</w:t>
      </w:r>
      <w:r w:rsidR="008C35DF" w:rsidRPr="008C35DF">
        <w:t xml:space="preserve"> </w:t>
      </w:r>
      <w:r w:rsidR="008C35DF" w:rsidRPr="008C35DF">
        <w:rPr>
          <w:rFonts w:ascii="Times New Roman" w:hAnsi="Times New Roman" w:cs="Times New Roman"/>
          <w:sz w:val="24"/>
          <w:szCs w:val="24"/>
        </w:rPr>
        <w:t>other critical inquiries in regards to the study of epidemiology of insomnia: its common history and its association with mental disorders.</w:t>
      </w:r>
      <w:r w:rsidRPr="00BA7C89">
        <w:rPr>
          <w:rFonts w:ascii="Times New Roman" w:hAnsi="Times New Roman" w:cs="Times New Roman"/>
          <w:sz w:val="24"/>
          <w:szCs w:val="24"/>
        </w:rPr>
        <w:t xml:space="preserve"> </w:t>
      </w:r>
    </w:p>
    <w:p w:rsidR="00BA7C89" w:rsidRPr="00BA7C89" w:rsidRDefault="00EE25EE" w:rsidP="00BA7C89">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 xml:space="preserve">2.1 </w:t>
      </w:r>
      <w:r w:rsidR="00BA7C89" w:rsidRPr="00BA7C89">
        <w:rPr>
          <w:rFonts w:ascii="Times New Roman" w:hAnsi="Times New Roman" w:cs="Times New Roman"/>
          <w:b/>
          <w:bCs/>
          <w:sz w:val="24"/>
          <w:szCs w:val="24"/>
        </w:rPr>
        <w:t>Concern for future Insomnia</w:t>
      </w:r>
    </w:p>
    <w:p w:rsidR="00BA7C89" w:rsidRPr="00BA7C89" w:rsidRDefault="00BA7C89" w:rsidP="00ED4B49">
      <w:pPr>
        <w:spacing w:after="0" w:line="480" w:lineRule="auto"/>
        <w:rPr>
          <w:rFonts w:ascii="Times New Roman" w:hAnsi="Times New Roman" w:cs="Times New Roman"/>
          <w:sz w:val="24"/>
          <w:szCs w:val="24"/>
        </w:rPr>
      </w:pPr>
      <w:r w:rsidRPr="00BA7C89">
        <w:rPr>
          <w:rFonts w:ascii="Times New Roman" w:hAnsi="Times New Roman" w:cs="Times New Roman"/>
          <w:sz w:val="24"/>
          <w:szCs w:val="24"/>
        </w:rPr>
        <w:tab/>
        <w:t xml:space="preserve">Previous research work showed </w:t>
      </w:r>
      <w:r w:rsidRPr="00BA7C89">
        <w:rPr>
          <w:rFonts w:ascii="Times New Roman" w:hAnsi="Times New Roman" w:cs="Times New Roman"/>
          <w:color w:val="2A2A2A"/>
          <w:sz w:val="24"/>
          <w:szCs w:val="24"/>
          <w:shd w:val="clear" w:color="auto" w:fill="FFFFFF"/>
        </w:rPr>
        <w:t xml:space="preserve">that </w:t>
      </w:r>
      <w:r w:rsidR="00ED4B49" w:rsidRPr="00ED4B49">
        <w:rPr>
          <w:rFonts w:ascii="Times New Roman" w:hAnsi="Times New Roman" w:cs="Times New Roman"/>
          <w:color w:val="2A2A2A"/>
          <w:sz w:val="24"/>
          <w:szCs w:val="24"/>
          <w:shd w:val="clear" w:color="auto" w:fill="FFFFFF"/>
        </w:rPr>
        <w:t>the future outcomes of insomnia have either been cross-sectional or have utilized a subsequent interval of just a single to two years. Anyway the time of the main scene of significant depression or anxiety issue might be up to 8 10 years despite the fact that, this examination don't recognize an early side effect that disease is going to happen and others hazard factors.</w:t>
      </w:r>
      <w:r w:rsidR="00ED4B49">
        <w:rPr>
          <w:rFonts w:ascii="Times New Roman" w:hAnsi="Times New Roman" w:cs="Times New Roman"/>
          <w:color w:val="2A2A2A"/>
          <w:sz w:val="24"/>
          <w:szCs w:val="24"/>
          <w:shd w:val="clear" w:color="auto" w:fill="FFFFFF"/>
        </w:rPr>
        <w:t xml:space="preserve"> </w:t>
      </w:r>
      <w:r w:rsidRPr="00BA7C89">
        <w:rPr>
          <w:rFonts w:ascii="Times New Roman" w:hAnsi="Times New Roman" w:cs="Times New Roman"/>
          <w:sz w:val="24"/>
          <w:szCs w:val="24"/>
        </w:rPr>
        <w:t>Insomnia is also common cause to produce highly anxiety and depression (Kessler &amp; Sartorius, 1996). This relationship of insomnia and anxiety or insomnia and</w:t>
      </w:r>
      <w:r w:rsidR="00ED4B49" w:rsidRPr="00ED4B49">
        <w:t xml:space="preserve"> </w:t>
      </w:r>
      <w:r w:rsidR="00ED4B49" w:rsidRPr="00ED4B49">
        <w:rPr>
          <w:rFonts w:ascii="Times New Roman" w:hAnsi="Times New Roman" w:cs="Times New Roman"/>
          <w:sz w:val="24"/>
          <w:szCs w:val="24"/>
        </w:rPr>
        <w:t xml:space="preserve">depression must be routed to keep away from a troublesome impact of anxiety when the impacts of </w:t>
      </w:r>
      <w:proofErr w:type="gramStart"/>
      <w:r w:rsidR="00ED4B49" w:rsidRPr="00ED4B49">
        <w:rPr>
          <w:rFonts w:ascii="Times New Roman" w:hAnsi="Times New Roman" w:cs="Times New Roman"/>
          <w:sz w:val="24"/>
          <w:szCs w:val="24"/>
        </w:rPr>
        <w:t>a</w:t>
      </w:r>
      <w:proofErr w:type="gramEnd"/>
      <w:r w:rsidR="00ED4B49" w:rsidRPr="00ED4B49">
        <w:rPr>
          <w:rFonts w:ascii="Times New Roman" w:hAnsi="Times New Roman" w:cs="Times New Roman"/>
          <w:sz w:val="24"/>
          <w:szCs w:val="24"/>
        </w:rPr>
        <w:t xml:space="preserve"> insomnia on the danger of creating significant depression are considered</w:t>
      </w:r>
      <w:r w:rsidRPr="00BA7C89">
        <w:rPr>
          <w:rFonts w:ascii="Times New Roman" w:hAnsi="Times New Roman" w:cs="Times New Roman"/>
          <w:sz w:val="24"/>
          <w:szCs w:val="24"/>
        </w:rPr>
        <w:t xml:space="preserve">, in this research study as insomnia find out to produce the latter occurrence of anxiety disorder.  </w:t>
      </w:r>
    </w:p>
    <w:p w:rsidR="001970FF" w:rsidRPr="00BA7C89" w:rsidRDefault="00BA7C89" w:rsidP="001970FF">
      <w:pPr>
        <w:spacing w:after="0" w:line="480" w:lineRule="auto"/>
        <w:ind w:firstLine="720"/>
        <w:rPr>
          <w:rFonts w:ascii="Times New Roman" w:hAnsi="Times New Roman" w:cs="Times New Roman"/>
          <w:sz w:val="24"/>
          <w:szCs w:val="24"/>
        </w:rPr>
      </w:pPr>
      <w:r w:rsidRPr="00BA7C89">
        <w:rPr>
          <w:rFonts w:ascii="Times New Roman" w:hAnsi="Times New Roman" w:cs="Times New Roman"/>
          <w:sz w:val="24"/>
          <w:szCs w:val="24"/>
        </w:rPr>
        <w:t xml:space="preserve">Bixler and Mellinger (1995) explored the common situation between adolescents and adults. In which he said nearly 30% of adults in past 6 12 months he described one or more symptoms of insomnia. Ford and </w:t>
      </w:r>
      <w:proofErr w:type="spellStart"/>
      <w:r w:rsidRPr="00BA7C89">
        <w:rPr>
          <w:rFonts w:ascii="Times New Roman" w:hAnsi="Times New Roman" w:cs="Times New Roman"/>
          <w:sz w:val="24"/>
          <w:szCs w:val="24"/>
        </w:rPr>
        <w:t>Kamerow</w:t>
      </w:r>
      <w:proofErr w:type="spellEnd"/>
      <w:r w:rsidRPr="00BA7C89">
        <w:rPr>
          <w:rFonts w:ascii="Times New Roman" w:hAnsi="Times New Roman" w:cs="Times New Roman"/>
          <w:sz w:val="24"/>
          <w:szCs w:val="24"/>
        </w:rPr>
        <w:t xml:space="preserve"> (1989) estimated the percentage of adult population according to </w:t>
      </w:r>
      <w:r w:rsidR="001970FF" w:rsidRPr="00BA7C89">
        <w:rPr>
          <w:rFonts w:ascii="Times New Roman" w:hAnsi="Times New Roman" w:cs="Times New Roman"/>
          <w:sz w:val="24"/>
          <w:szCs w:val="24"/>
        </w:rPr>
        <w:t xml:space="preserve">their research 10%-17% of adult population indicted by more severe current </w:t>
      </w:r>
      <w:r w:rsidR="001970FF" w:rsidRPr="00BA7C89">
        <w:rPr>
          <w:rFonts w:ascii="Times New Roman" w:hAnsi="Times New Roman" w:cs="Times New Roman"/>
          <w:sz w:val="24"/>
          <w:szCs w:val="24"/>
        </w:rPr>
        <w:lastRenderedPageBreak/>
        <w:t>insomnia its symptoms duration was more than two weeks major distress or dysfunction; and hierarchal segregation of physical illness, medical treatments, or substance use as sole reasons.</w:t>
      </w:r>
    </w:p>
    <w:p w:rsidR="001970FF" w:rsidRPr="00BA7C89" w:rsidRDefault="001970FF" w:rsidP="001970FF">
      <w:pPr>
        <w:spacing w:after="0" w:line="480" w:lineRule="auto"/>
        <w:ind w:firstLine="720"/>
        <w:rPr>
          <w:rFonts w:ascii="Times New Roman" w:hAnsi="Times New Roman" w:cs="Times New Roman"/>
          <w:sz w:val="24"/>
          <w:szCs w:val="24"/>
        </w:rPr>
      </w:pPr>
      <w:r w:rsidRPr="00BA7C89">
        <w:rPr>
          <w:rFonts w:ascii="Times New Roman" w:hAnsi="Times New Roman" w:cs="Times New Roman"/>
          <w:sz w:val="24"/>
          <w:szCs w:val="24"/>
        </w:rPr>
        <w:t>In addition, Michael, Perlis and Leisha (2010) stated that insomnia has been viewed primarily as a symptom and the psychiatric point of view, insomnia was well-thought-out a normal consequence of mood dysregulation, and early insomnia (sleep start  problems) and late insomnia (early morning awakenings) were considered basic signs of anxiety and depression.</w:t>
      </w:r>
    </w:p>
    <w:p w:rsidR="001C22B5" w:rsidRPr="001C22B5" w:rsidRDefault="00BA7C89" w:rsidP="001C22B5">
      <w:pPr>
        <w:spacing w:after="0" w:line="480" w:lineRule="auto"/>
        <w:rPr>
          <w:rFonts w:ascii="Times New Roman" w:hAnsi="Times New Roman" w:cs="Times New Roman"/>
          <w:sz w:val="24"/>
          <w:szCs w:val="24"/>
        </w:rPr>
      </w:pPr>
      <w:r w:rsidRPr="00BA7C89">
        <w:rPr>
          <w:rFonts w:ascii="Times New Roman" w:hAnsi="Times New Roman" w:cs="Times New Roman"/>
          <w:sz w:val="24"/>
          <w:szCs w:val="24"/>
        </w:rPr>
        <w:t>Previous research work showed that those people who suffering</w:t>
      </w:r>
      <w:r w:rsidR="001C22B5">
        <w:rPr>
          <w:rFonts w:ascii="Times New Roman" w:hAnsi="Times New Roman" w:cs="Times New Roman"/>
          <w:sz w:val="24"/>
          <w:szCs w:val="24"/>
        </w:rPr>
        <w:t xml:space="preserve"> </w:t>
      </w:r>
      <w:r w:rsidR="001C22B5" w:rsidRPr="001C22B5">
        <w:rPr>
          <w:rFonts w:ascii="Times New Roman" w:hAnsi="Times New Roman" w:cs="Times New Roman"/>
          <w:sz w:val="24"/>
          <w:szCs w:val="24"/>
        </w:rPr>
        <w:t>determined ins</w:t>
      </w:r>
      <w:r w:rsidR="001C22B5">
        <w:rPr>
          <w:rFonts w:ascii="Times New Roman" w:hAnsi="Times New Roman" w:cs="Times New Roman"/>
          <w:sz w:val="24"/>
          <w:szCs w:val="24"/>
        </w:rPr>
        <w:t>omnia are at around three and</w:t>
      </w:r>
      <w:r w:rsidR="001C22B5" w:rsidRPr="001C22B5">
        <w:rPr>
          <w:rFonts w:ascii="Times New Roman" w:hAnsi="Times New Roman" w:cs="Times New Roman"/>
          <w:sz w:val="24"/>
          <w:szCs w:val="24"/>
        </w:rPr>
        <w:t xml:space="preserve"> a large portion of risk for depression as cont</w:t>
      </w:r>
      <w:r w:rsidR="001C22B5">
        <w:rPr>
          <w:rFonts w:ascii="Times New Roman" w:hAnsi="Times New Roman" w:cs="Times New Roman"/>
          <w:sz w:val="24"/>
          <w:szCs w:val="24"/>
        </w:rPr>
        <w:t xml:space="preserve">rast with participant without </w:t>
      </w:r>
      <w:r w:rsidR="001C22B5" w:rsidRPr="001C22B5">
        <w:rPr>
          <w:rFonts w:ascii="Times New Roman" w:hAnsi="Times New Roman" w:cs="Times New Roman"/>
          <w:sz w:val="24"/>
          <w:szCs w:val="24"/>
        </w:rPr>
        <w:t>insomnia in</w:t>
      </w:r>
      <w:r w:rsidR="001C22B5">
        <w:rPr>
          <w:rFonts w:ascii="Times New Roman" w:hAnsi="Times New Roman" w:cs="Times New Roman"/>
          <w:sz w:val="24"/>
          <w:szCs w:val="24"/>
        </w:rPr>
        <w:t>dividuals. The relationship of</w:t>
      </w:r>
      <w:r w:rsidR="001C22B5" w:rsidRPr="001C22B5">
        <w:rPr>
          <w:rFonts w:ascii="Times New Roman" w:hAnsi="Times New Roman" w:cs="Times New Roman"/>
          <w:sz w:val="24"/>
          <w:szCs w:val="24"/>
        </w:rPr>
        <w:t xml:space="preserve"> insomnia to a great extent found in females. </w:t>
      </w:r>
    </w:p>
    <w:p w:rsidR="001970FF" w:rsidRPr="00BA7C89" w:rsidRDefault="001C22B5" w:rsidP="001C22B5">
      <w:pPr>
        <w:spacing w:after="0" w:line="480" w:lineRule="auto"/>
        <w:rPr>
          <w:rFonts w:ascii="Times New Roman" w:hAnsi="Times New Roman" w:cs="Times New Roman"/>
          <w:sz w:val="24"/>
          <w:szCs w:val="24"/>
        </w:rPr>
      </w:pPr>
      <w:r w:rsidRPr="001C22B5">
        <w:rPr>
          <w:rFonts w:ascii="Times New Roman" w:hAnsi="Times New Roman" w:cs="Times New Roman"/>
          <w:sz w:val="24"/>
          <w:szCs w:val="24"/>
        </w:rPr>
        <w:t>The participant</w:t>
      </w:r>
      <w:r>
        <w:rPr>
          <w:rFonts w:ascii="Times New Roman" w:hAnsi="Times New Roman" w:cs="Times New Roman"/>
          <w:sz w:val="24"/>
          <w:szCs w:val="24"/>
        </w:rPr>
        <w:t>s</w:t>
      </w:r>
      <w:r w:rsidRPr="001C22B5">
        <w:rPr>
          <w:rFonts w:ascii="Times New Roman" w:hAnsi="Times New Roman" w:cs="Times New Roman"/>
          <w:sz w:val="24"/>
          <w:szCs w:val="24"/>
        </w:rPr>
        <w:t xml:space="preserve"> of this research was taken out from three inn</w:t>
      </w:r>
      <w:r>
        <w:rPr>
          <w:rFonts w:ascii="Times New Roman" w:hAnsi="Times New Roman" w:cs="Times New Roman"/>
          <w:sz w:val="24"/>
          <w:szCs w:val="24"/>
        </w:rPr>
        <w:t>er drug private workplaces and</w:t>
      </w:r>
      <w:r w:rsidRPr="001C22B5">
        <w:rPr>
          <w:rFonts w:ascii="Times New Roman" w:hAnsi="Times New Roman" w:cs="Times New Roman"/>
          <w:sz w:val="24"/>
          <w:szCs w:val="24"/>
        </w:rPr>
        <w:t xml:space="preserve"> affiliated-universities family medication facility.</w:t>
      </w:r>
      <w:r>
        <w:rPr>
          <w:rFonts w:ascii="Times New Roman" w:hAnsi="Times New Roman" w:cs="Times New Roman"/>
          <w:sz w:val="24"/>
          <w:szCs w:val="24"/>
        </w:rPr>
        <w:t xml:space="preserve"> </w:t>
      </w:r>
    </w:p>
    <w:p w:rsidR="00BA7C89" w:rsidRPr="00BA7C89" w:rsidRDefault="00BA7C89" w:rsidP="00BA7C89">
      <w:pPr>
        <w:spacing w:after="0" w:line="480" w:lineRule="auto"/>
        <w:rPr>
          <w:rFonts w:ascii="Times New Roman" w:hAnsi="Times New Roman" w:cs="Times New Roman"/>
          <w:sz w:val="24"/>
          <w:szCs w:val="24"/>
        </w:rPr>
      </w:pPr>
      <w:r w:rsidRPr="00BA7C89">
        <w:rPr>
          <w:rFonts w:ascii="Times New Roman" w:hAnsi="Times New Roman" w:cs="Times New Roman"/>
          <w:sz w:val="24"/>
          <w:szCs w:val="24"/>
        </w:rPr>
        <w:t xml:space="preserve">. The result of showed that the elderly people who have persistent insomnia suffering six times more. </w:t>
      </w:r>
    </w:p>
    <w:p w:rsidR="00BA7C89" w:rsidRPr="00BA7C89" w:rsidRDefault="00EE25EE" w:rsidP="00BA7C89">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2.2 </w:t>
      </w:r>
      <w:r w:rsidR="00BA7C89" w:rsidRPr="00BA7C89">
        <w:rPr>
          <w:rFonts w:ascii="Times New Roman" w:hAnsi="Times New Roman" w:cs="Times New Roman"/>
          <w:b/>
          <w:sz w:val="24"/>
          <w:szCs w:val="24"/>
        </w:rPr>
        <w:t>Substantial Changes in Adolescents</w:t>
      </w:r>
    </w:p>
    <w:p w:rsidR="00F77E85" w:rsidRPr="00F77E85" w:rsidRDefault="00BA7C89" w:rsidP="00F77E85">
      <w:pPr>
        <w:spacing w:after="0" w:line="480" w:lineRule="auto"/>
        <w:ind w:firstLine="720"/>
        <w:rPr>
          <w:rFonts w:ascii="Times New Roman" w:hAnsi="Times New Roman" w:cs="Times New Roman"/>
          <w:sz w:val="24"/>
          <w:szCs w:val="24"/>
        </w:rPr>
      </w:pPr>
      <w:r w:rsidRPr="00BA7C89">
        <w:rPr>
          <w:rFonts w:ascii="Times New Roman" w:hAnsi="Times New Roman" w:cs="Times New Roman"/>
          <w:sz w:val="24"/>
          <w:szCs w:val="24"/>
        </w:rPr>
        <w:t>Brandy and Taylor’s showed that 10.7% of population of adolescents experiencing insomnia and the</w:t>
      </w:r>
      <w:r w:rsidR="00A450A2" w:rsidRPr="00A450A2">
        <w:t xml:space="preserve"> </w:t>
      </w:r>
      <w:r w:rsidR="00A450A2" w:rsidRPr="00A450A2">
        <w:rPr>
          <w:rFonts w:ascii="Times New Roman" w:hAnsi="Times New Roman" w:cs="Times New Roman"/>
          <w:sz w:val="24"/>
          <w:szCs w:val="24"/>
        </w:rPr>
        <w:t>changes in their physiological, intellectual, and psychological working that make them increasingly touchy to sleep and mental issues. A few investigations found that insomnia is directly related with and a hazard factor for mental issues</w:t>
      </w:r>
      <w:r w:rsidRPr="00BA7C89">
        <w:rPr>
          <w:rFonts w:ascii="Times New Roman" w:hAnsi="Times New Roman" w:cs="Times New Roman"/>
          <w:sz w:val="24"/>
          <w:szCs w:val="24"/>
        </w:rPr>
        <w:t xml:space="preserve"> and found the relationship with insomnia and mental health problems in adolescents (Riedel, 2004; Taylor, 2003).</w:t>
      </w:r>
      <w:r w:rsidR="00A450A2" w:rsidRPr="00A450A2">
        <w:t xml:space="preserve"> </w:t>
      </w:r>
      <w:r w:rsidR="00A450A2" w:rsidRPr="00A450A2">
        <w:rPr>
          <w:rFonts w:ascii="Times New Roman" w:hAnsi="Times New Roman" w:cs="Times New Roman"/>
          <w:sz w:val="24"/>
          <w:szCs w:val="24"/>
        </w:rPr>
        <w:t>The experience changes in their focal neuroendocrine direction, which change their physiologic, intellectual, and spiritual working (</w:t>
      </w:r>
      <w:proofErr w:type="spellStart"/>
      <w:r w:rsidR="00A450A2" w:rsidRPr="00A450A2">
        <w:rPr>
          <w:rFonts w:ascii="Times New Roman" w:hAnsi="Times New Roman" w:cs="Times New Roman"/>
          <w:sz w:val="24"/>
          <w:szCs w:val="24"/>
        </w:rPr>
        <w:t>Holmbeck</w:t>
      </w:r>
      <w:proofErr w:type="spellEnd"/>
      <w:r w:rsidR="00A450A2" w:rsidRPr="00A450A2">
        <w:rPr>
          <w:rFonts w:ascii="Times New Roman" w:hAnsi="Times New Roman" w:cs="Times New Roman"/>
          <w:sz w:val="24"/>
          <w:szCs w:val="24"/>
        </w:rPr>
        <w:t xml:space="preserve"> and Williams, 2002). These numerous progressions that youths encounter, it is extremely distressing and irritable, and activating components that actuate a diathesis (i.e., natural or mental inclination) for different issues (e.g., </w:t>
      </w:r>
      <w:r w:rsidR="00A450A2" w:rsidRPr="00A450A2">
        <w:rPr>
          <w:rFonts w:ascii="Times New Roman" w:hAnsi="Times New Roman" w:cs="Times New Roman"/>
          <w:sz w:val="24"/>
          <w:szCs w:val="24"/>
        </w:rPr>
        <w:lastRenderedPageBreak/>
        <w:t>insomnia, a depression</w:t>
      </w:r>
      <w:r w:rsidR="00F77E85">
        <w:rPr>
          <w:rFonts w:ascii="Times New Roman" w:hAnsi="Times New Roman" w:cs="Times New Roman"/>
          <w:sz w:val="24"/>
          <w:szCs w:val="24"/>
        </w:rPr>
        <w:t xml:space="preserve">. </w:t>
      </w:r>
      <w:r w:rsidR="00F77E85" w:rsidRPr="00F77E85">
        <w:rPr>
          <w:rFonts w:ascii="Times New Roman" w:hAnsi="Times New Roman" w:cs="Times New Roman"/>
          <w:sz w:val="24"/>
          <w:szCs w:val="24"/>
        </w:rPr>
        <w:t>Adolescents with chronic insomnia are bound to create numerous issues like significant depression, drug abuse or dependence, or illegal drug abuse and dependence and to commit suicide (</w:t>
      </w:r>
      <w:proofErr w:type="spellStart"/>
      <w:r w:rsidR="00F77E85" w:rsidRPr="00F77E85">
        <w:rPr>
          <w:rFonts w:ascii="Times New Roman" w:hAnsi="Times New Roman" w:cs="Times New Roman"/>
          <w:sz w:val="24"/>
          <w:szCs w:val="24"/>
        </w:rPr>
        <w:t>Paffenbarger</w:t>
      </w:r>
      <w:proofErr w:type="spellEnd"/>
      <w:r w:rsidR="00F77E85" w:rsidRPr="00F77E85">
        <w:rPr>
          <w:rFonts w:ascii="Times New Roman" w:hAnsi="Times New Roman" w:cs="Times New Roman"/>
          <w:sz w:val="24"/>
          <w:szCs w:val="24"/>
        </w:rPr>
        <w:t xml:space="preserve">, 1994; Breslau, </w:t>
      </w:r>
      <w:r w:rsidR="00F77E85">
        <w:rPr>
          <w:rFonts w:ascii="Times New Roman" w:hAnsi="Times New Roman" w:cs="Times New Roman"/>
          <w:sz w:val="24"/>
          <w:szCs w:val="24"/>
        </w:rPr>
        <w:t>1996</w:t>
      </w:r>
      <w:r w:rsidR="00F77E85" w:rsidRPr="00F77E85">
        <w:rPr>
          <w:rFonts w:ascii="Times New Roman" w:hAnsi="Times New Roman" w:cs="Times New Roman"/>
          <w:sz w:val="24"/>
          <w:szCs w:val="24"/>
        </w:rPr>
        <w:t xml:space="preserve">). </w:t>
      </w:r>
    </w:p>
    <w:p w:rsidR="00B94BF2" w:rsidRPr="00B94BF2" w:rsidRDefault="00F77E85" w:rsidP="00B94BF2">
      <w:pPr>
        <w:spacing w:after="0" w:line="480" w:lineRule="auto"/>
        <w:ind w:firstLine="720"/>
        <w:rPr>
          <w:rFonts w:ascii="Times New Roman" w:hAnsi="Times New Roman" w:cs="Times New Roman"/>
          <w:sz w:val="24"/>
          <w:szCs w:val="24"/>
        </w:rPr>
      </w:pPr>
      <w:r w:rsidRPr="00F77E85">
        <w:rPr>
          <w:rFonts w:ascii="Times New Roman" w:hAnsi="Times New Roman" w:cs="Times New Roman"/>
          <w:sz w:val="24"/>
          <w:szCs w:val="24"/>
        </w:rPr>
        <w:t>However, there is less research that has accessed to insomnia and mental issue in adolescents. Cross-sectional; considers have discovered that adolescents with insomnia encounter increasingly depressive side effects</w:t>
      </w:r>
      <w:r w:rsidR="00BA7C89" w:rsidRPr="00BA7C89">
        <w:rPr>
          <w:rFonts w:ascii="Times New Roman" w:hAnsi="Times New Roman" w:cs="Times New Roman"/>
          <w:sz w:val="24"/>
          <w:szCs w:val="24"/>
        </w:rPr>
        <w:t xml:space="preserve"> (</w:t>
      </w:r>
      <w:proofErr w:type="spellStart"/>
      <w:r w:rsidR="00BA7C89" w:rsidRPr="00BA7C89">
        <w:rPr>
          <w:rFonts w:ascii="Times New Roman" w:hAnsi="Times New Roman" w:cs="Times New Roman"/>
          <w:sz w:val="24"/>
          <w:szCs w:val="24"/>
        </w:rPr>
        <w:t>Ohayon</w:t>
      </w:r>
      <w:proofErr w:type="spellEnd"/>
      <w:r w:rsidR="00BA7C89" w:rsidRPr="00BA7C89">
        <w:rPr>
          <w:rFonts w:ascii="Times New Roman" w:hAnsi="Times New Roman" w:cs="Times New Roman"/>
          <w:sz w:val="24"/>
          <w:szCs w:val="24"/>
        </w:rPr>
        <w:t xml:space="preserve"> &amp;, Roberts; 2000), and suicide comets and ideations (</w:t>
      </w:r>
      <w:proofErr w:type="spellStart"/>
      <w:r w:rsidR="00BA7C89" w:rsidRPr="00BA7C89">
        <w:rPr>
          <w:rFonts w:ascii="Times New Roman" w:hAnsi="Times New Roman" w:cs="Times New Roman"/>
          <w:sz w:val="24"/>
          <w:szCs w:val="24"/>
        </w:rPr>
        <w:t>Choquet</w:t>
      </w:r>
      <w:proofErr w:type="spellEnd"/>
      <w:r w:rsidR="00BA7C89" w:rsidRPr="00BA7C89">
        <w:rPr>
          <w:rFonts w:ascii="Times New Roman" w:hAnsi="Times New Roman" w:cs="Times New Roman"/>
          <w:sz w:val="24"/>
          <w:szCs w:val="24"/>
        </w:rPr>
        <w:t xml:space="preserve">, &amp; Menke, 1990) and </w:t>
      </w:r>
      <w:r w:rsidR="00B94BF2" w:rsidRPr="00B94BF2">
        <w:rPr>
          <w:rFonts w:ascii="Times New Roman" w:hAnsi="Times New Roman" w:cs="Times New Roman"/>
          <w:sz w:val="24"/>
          <w:szCs w:val="24"/>
        </w:rPr>
        <w:t xml:space="preserve">are bound to utilize alcohol, cigarettes, use of drugs, or a blend of these substances (Johnson and Breslau, 2001). However, no planned investigations have explicitly discovered that insomnia as a hazard factor for self-destructive behavior or alcohol or substance use. </w:t>
      </w:r>
    </w:p>
    <w:p w:rsidR="00BA7C89" w:rsidRPr="00BA7C89" w:rsidRDefault="00B94BF2" w:rsidP="00191AA7">
      <w:pPr>
        <w:spacing w:after="0" w:line="480" w:lineRule="auto"/>
        <w:ind w:firstLine="720"/>
        <w:rPr>
          <w:rFonts w:ascii="Times New Roman" w:hAnsi="Times New Roman" w:cs="Times New Roman"/>
          <w:sz w:val="24"/>
          <w:szCs w:val="24"/>
        </w:rPr>
      </w:pPr>
      <w:r w:rsidRPr="00B94BF2">
        <w:rPr>
          <w:rFonts w:ascii="Times New Roman" w:hAnsi="Times New Roman" w:cs="Times New Roman"/>
          <w:sz w:val="24"/>
          <w:szCs w:val="24"/>
        </w:rPr>
        <w:t xml:space="preserve">Breslau gave two examinations in 1996, that expressed lifetime event of </w:t>
      </w:r>
      <w:proofErr w:type="spellStart"/>
      <w:r w:rsidRPr="00B94BF2">
        <w:rPr>
          <w:rFonts w:ascii="Times New Roman" w:hAnsi="Times New Roman" w:cs="Times New Roman"/>
          <w:sz w:val="24"/>
          <w:szCs w:val="24"/>
        </w:rPr>
        <w:t>insonia</w:t>
      </w:r>
      <w:proofErr w:type="spellEnd"/>
      <w:r w:rsidRPr="00B94BF2">
        <w:rPr>
          <w:rFonts w:ascii="Times New Roman" w:hAnsi="Times New Roman" w:cs="Times New Roman"/>
          <w:sz w:val="24"/>
          <w:szCs w:val="24"/>
        </w:rPr>
        <w:t xml:space="preserve"> till death and found that 25% of 20– 30-year olds from a network based example reported a lifetime history of a sleeping disorder characterized as involvement stuck in an unfortunate situation in dozing and remains something like two-weeks, or awakening too soon almost consistently</w:t>
      </w:r>
      <w:r>
        <w:rPr>
          <w:rFonts w:ascii="Times New Roman" w:hAnsi="Times New Roman" w:cs="Times New Roman"/>
          <w:sz w:val="24"/>
          <w:szCs w:val="24"/>
        </w:rPr>
        <w:t xml:space="preserve"> </w:t>
      </w:r>
      <w:r w:rsidR="00BA7C89" w:rsidRPr="00BA7C89">
        <w:rPr>
          <w:rFonts w:ascii="Times New Roman" w:hAnsi="Times New Roman" w:cs="Times New Roman"/>
          <w:sz w:val="24"/>
          <w:szCs w:val="24"/>
        </w:rPr>
        <w:t xml:space="preserve">because of sleep disturbance.  </w:t>
      </w:r>
      <w:proofErr w:type="spellStart"/>
      <w:r w:rsidR="00BA7C89" w:rsidRPr="00BA7C89">
        <w:rPr>
          <w:rFonts w:ascii="Times New Roman" w:hAnsi="Times New Roman" w:cs="Times New Roman"/>
          <w:sz w:val="24"/>
          <w:szCs w:val="24"/>
        </w:rPr>
        <w:t>Ohayo</w:t>
      </w:r>
      <w:r w:rsidR="00BB16A3">
        <w:rPr>
          <w:rFonts w:ascii="Times New Roman" w:hAnsi="Times New Roman" w:cs="Times New Roman"/>
          <w:sz w:val="24"/>
          <w:szCs w:val="24"/>
        </w:rPr>
        <w:t>n</w:t>
      </w:r>
      <w:proofErr w:type="spellEnd"/>
      <w:r w:rsidR="00BB16A3">
        <w:rPr>
          <w:rFonts w:ascii="Times New Roman" w:hAnsi="Times New Roman" w:cs="Times New Roman"/>
          <w:sz w:val="24"/>
          <w:szCs w:val="24"/>
        </w:rPr>
        <w:t xml:space="preserve"> (2000) took samples from</w:t>
      </w:r>
      <w:r w:rsidR="00BB16A3" w:rsidRPr="00BB16A3">
        <w:t xml:space="preserve"> </w:t>
      </w:r>
      <w:r w:rsidR="00BB16A3" w:rsidRPr="00BB16A3">
        <w:rPr>
          <w:rFonts w:ascii="Times New Roman" w:hAnsi="Times New Roman" w:cs="Times New Roman"/>
          <w:sz w:val="24"/>
          <w:szCs w:val="24"/>
        </w:rPr>
        <w:t>all the universal community of United Kingdom, France, Germany and Spain discovered 4% they had determination from insomnia in 15-18 years of age, in the previous 30 days built up on Diagnostic and factual Manual of Mental Disorders, Fourth Edition (DSM-IV) criteria. On the bases of current investigation's associate that youths were around 13– 16 years old from the comparable network, Johnson found a life expectancy event of DSM-IV insomnia of 11%.</w:t>
      </w:r>
      <w:r w:rsidR="00BA7C89" w:rsidRPr="00BA7C89">
        <w:rPr>
          <w:rFonts w:ascii="Times New Roman" w:hAnsi="Times New Roman" w:cs="Times New Roman"/>
          <w:sz w:val="24"/>
          <w:szCs w:val="24"/>
        </w:rPr>
        <w:t xml:space="preserve"> Breslau (1996), </w:t>
      </w:r>
      <w:proofErr w:type="spellStart"/>
      <w:r w:rsidR="00BA7C89" w:rsidRPr="00BA7C89">
        <w:rPr>
          <w:rFonts w:ascii="Times New Roman" w:hAnsi="Times New Roman" w:cs="Times New Roman"/>
          <w:sz w:val="24"/>
          <w:szCs w:val="24"/>
        </w:rPr>
        <w:t>Paffenbarger</w:t>
      </w:r>
      <w:proofErr w:type="spellEnd"/>
      <w:r w:rsidR="00BA7C89" w:rsidRPr="00BA7C89">
        <w:rPr>
          <w:rFonts w:ascii="Times New Roman" w:hAnsi="Times New Roman" w:cs="Times New Roman"/>
          <w:sz w:val="24"/>
          <w:szCs w:val="24"/>
        </w:rPr>
        <w:t xml:space="preserve"> (1994) and Weissman (1997), conducted their research on </w:t>
      </w:r>
      <w:r w:rsidR="00191AA7" w:rsidRPr="00191AA7">
        <w:rPr>
          <w:rFonts w:ascii="Times New Roman" w:hAnsi="Times New Roman" w:cs="Times New Roman"/>
          <w:sz w:val="24"/>
          <w:szCs w:val="24"/>
        </w:rPr>
        <w:t xml:space="preserve">some longitudinal investigations of grown-up adults and found prior insomnia which is connected with greater danger of progressive inclination issue and anxiety disorders concentrated on the rate of suicide </w:t>
      </w:r>
      <w:r w:rsidR="00191AA7" w:rsidRPr="00191AA7">
        <w:rPr>
          <w:rFonts w:ascii="Times New Roman" w:hAnsi="Times New Roman" w:cs="Times New Roman"/>
          <w:sz w:val="24"/>
          <w:szCs w:val="24"/>
        </w:rPr>
        <w:lastRenderedPageBreak/>
        <w:t xml:space="preserve">also, running from 2-5 times contrasted with those without a sleeping disorder. The more recently research of Roberts (2002) found that current abnormal amounts of insomnia indications were connected with existing depression following one year among 12 to 18 years </w:t>
      </w:r>
      <w:proofErr w:type="spellStart"/>
      <w:r w:rsidR="00191AA7" w:rsidRPr="00191AA7">
        <w:rPr>
          <w:rFonts w:ascii="Times New Roman" w:hAnsi="Times New Roman" w:cs="Times New Roman"/>
          <w:sz w:val="24"/>
          <w:szCs w:val="24"/>
        </w:rPr>
        <w:t>olds</w:t>
      </w:r>
      <w:proofErr w:type="spellEnd"/>
      <w:r w:rsidR="00191AA7" w:rsidRPr="00191AA7">
        <w:rPr>
          <w:rFonts w:ascii="Times New Roman" w:hAnsi="Times New Roman" w:cs="Times New Roman"/>
          <w:sz w:val="24"/>
          <w:szCs w:val="24"/>
        </w:rPr>
        <w:t>, altering for demographic attributes and both standard depression and existing an insomnia signs.</w:t>
      </w:r>
    </w:p>
    <w:p w:rsidR="00BA7C89" w:rsidRPr="00BA7C89" w:rsidRDefault="00BA7C89" w:rsidP="001162EE">
      <w:pPr>
        <w:spacing w:after="0" w:line="480" w:lineRule="auto"/>
        <w:ind w:firstLine="720"/>
        <w:rPr>
          <w:rFonts w:ascii="Times New Roman" w:hAnsi="Times New Roman" w:cs="Times New Roman"/>
          <w:sz w:val="24"/>
          <w:szCs w:val="24"/>
        </w:rPr>
      </w:pPr>
      <w:proofErr w:type="spellStart"/>
      <w:r w:rsidRPr="00BA7C89">
        <w:rPr>
          <w:rFonts w:ascii="Times New Roman" w:hAnsi="Times New Roman" w:cs="Times New Roman"/>
          <w:sz w:val="24"/>
          <w:szCs w:val="24"/>
        </w:rPr>
        <w:t>Ohayon</w:t>
      </w:r>
      <w:proofErr w:type="spellEnd"/>
      <w:r w:rsidRPr="00BA7C89">
        <w:rPr>
          <w:rFonts w:ascii="Times New Roman" w:hAnsi="Times New Roman" w:cs="Times New Roman"/>
          <w:sz w:val="24"/>
          <w:szCs w:val="24"/>
        </w:rPr>
        <w:t xml:space="preserve"> and Roth (2003) said</w:t>
      </w:r>
      <w:r w:rsidR="001162EE">
        <w:rPr>
          <w:rFonts w:ascii="Times New Roman" w:hAnsi="Times New Roman" w:cs="Times New Roman"/>
          <w:sz w:val="24"/>
          <w:szCs w:val="24"/>
        </w:rPr>
        <w:t xml:space="preserve"> clearly that</w:t>
      </w:r>
      <w:r w:rsidR="001162EE" w:rsidRPr="001162EE">
        <w:rPr>
          <w:rFonts w:ascii="Times New Roman" w:hAnsi="Times New Roman" w:cs="Times New Roman"/>
          <w:sz w:val="24"/>
          <w:szCs w:val="24"/>
        </w:rPr>
        <w:t xml:space="preserve"> insomnia issue is connected with anxiety issue and depression, it may be a hazard factor for their subsequent enhancement. Regardless, to the extent anybody is worried there has not been an examination that investigated the danger of making a</w:t>
      </w:r>
      <w:r w:rsidR="001162EE">
        <w:rPr>
          <w:rFonts w:ascii="Times New Roman" w:hAnsi="Times New Roman" w:cs="Times New Roman"/>
          <w:sz w:val="24"/>
          <w:szCs w:val="24"/>
        </w:rPr>
        <w:t>n</w:t>
      </w:r>
      <w:r w:rsidR="001162EE" w:rsidRPr="001162EE">
        <w:rPr>
          <w:rFonts w:ascii="Times New Roman" w:hAnsi="Times New Roman" w:cs="Times New Roman"/>
          <w:sz w:val="24"/>
          <w:szCs w:val="24"/>
        </w:rPr>
        <w:t xml:space="preserve"> insomnia resulting to these mental issues. In a manner of speaking </w:t>
      </w:r>
      <w:proofErr w:type="spellStart"/>
      <w:r w:rsidR="001162EE" w:rsidRPr="001162EE">
        <w:rPr>
          <w:rFonts w:ascii="Times New Roman" w:hAnsi="Times New Roman" w:cs="Times New Roman"/>
          <w:sz w:val="24"/>
          <w:szCs w:val="24"/>
        </w:rPr>
        <w:t>Ohayon</w:t>
      </w:r>
      <w:proofErr w:type="spellEnd"/>
      <w:r w:rsidR="001162EE" w:rsidRPr="001162EE">
        <w:rPr>
          <w:rFonts w:ascii="Times New Roman" w:hAnsi="Times New Roman" w:cs="Times New Roman"/>
          <w:sz w:val="24"/>
          <w:szCs w:val="24"/>
        </w:rPr>
        <w:t xml:space="preserve"> and Roth have examined the demand of occasion among these disarranges in comorbid grown-ups, anyway did not know or measure hazard</w:t>
      </w:r>
      <w:r w:rsidRPr="00BA7C89">
        <w:rPr>
          <w:rFonts w:ascii="Times New Roman" w:hAnsi="Times New Roman" w:cs="Times New Roman"/>
          <w:sz w:val="24"/>
          <w:szCs w:val="24"/>
        </w:rPr>
        <w:t xml:space="preserve">. </w:t>
      </w:r>
      <w:r w:rsidR="001162EE" w:rsidRPr="001162EE">
        <w:rPr>
          <w:rFonts w:ascii="Times New Roman" w:hAnsi="Times New Roman" w:cs="Times New Roman"/>
          <w:sz w:val="24"/>
          <w:szCs w:val="24"/>
        </w:rPr>
        <w:t>It is unidentified w</w:t>
      </w:r>
      <w:r w:rsidR="001162EE">
        <w:rPr>
          <w:rFonts w:ascii="Times New Roman" w:hAnsi="Times New Roman" w:cs="Times New Roman"/>
          <w:sz w:val="24"/>
          <w:szCs w:val="24"/>
        </w:rPr>
        <w:t xml:space="preserve">hether the associations among </w:t>
      </w:r>
      <w:proofErr w:type="spellStart"/>
      <w:r w:rsidR="001162EE">
        <w:rPr>
          <w:rFonts w:ascii="Times New Roman" w:hAnsi="Times New Roman" w:cs="Times New Roman"/>
          <w:sz w:val="24"/>
          <w:szCs w:val="24"/>
        </w:rPr>
        <w:t>an</w:t>
      </w:r>
      <w:r w:rsidR="001162EE" w:rsidRPr="001162EE">
        <w:rPr>
          <w:rFonts w:ascii="Times New Roman" w:hAnsi="Times New Roman" w:cs="Times New Roman"/>
          <w:sz w:val="24"/>
          <w:szCs w:val="24"/>
        </w:rPr>
        <w:t>insomnia</w:t>
      </w:r>
      <w:proofErr w:type="spellEnd"/>
      <w:r w:rsidR="001162EE" w:rsidRPr="001162EE">
        <w:rPr>
          <w:rFonts w:ascii="Times New Roman" w:hAnsi="Times New Roman" w:cs="Times New Roman"/>
          <w:sz w:val="24"/>
          <w:szCs w:val="24"/>
        </w:rPr>
        <w:t xml:space="preserve"> and these clutters is bidirectional, or if the treats are predominately from insomnia to tension or temperament issue. The point of this examination is to comprehend or portray the manner in which the way and the intensity of the association among insomnia and both anxiety issue and major depression between a populace based example of young people to enhance comprehend would-be etiologic relationship among a sleeping disorder and these mental issue.</w:t>
      </w:r>
      <w:r w:rsidR="001162EE">
        <w:rPr>
          <w:rFonts w:ascii="Times New Roman" w:hAnsi="Times New Roman" w:cs="Times New Roman"/>
          <w:sz w:val="24"/>
          <w:szCs w:val="24"/>
        </w:rPr>
        <w:t xml:space="preserve"> </w:t>
      </w:r>
      <w:r w:rsidRPr="00BA7C89">
        <w:rPr>
          <w:rFonts w:ascii="Times New Roman" w:hAnsi="Times New Roman" w:cs="Times New Roman"/>
          <w:sz w:val="24"/>
          <w:szCs w:val="24"/>
        </w:rPr>
        <w:t>Both these mental disorders were likely the risk of anxiety disorders and depression related with previous arrival of DSM-IV in which insomnia and the risk of insomnia are related with earlier arrival of these mental disorders.</w:t>
      </w:r>
    </w:p>
    <w:p w:rsidR="00FA036B" w:rsidRPr="00BA7C89" w:rsidRDefault="00BA7C89" w:rsidP="00FA036B">
      <w:pPr>
        <w:spacing w:after="0" w:line="480" w:lineRule="auto"/>
        <w:ind w:firstLine="720"/>
        <w:rPr>
          <w:rFonts w:ascii="Times New Roman" w:hAnsi="Times New Roman" w:cs="Times New Roman"/>
          <w:sz w:val="24"/>
          <w:szCs w:val="24"/>
        </w:rPr>
      </w:pPr>
      <w:proofErr w:type="spellStart"/>
      <w:r w:rsidRPr="00BA7C89">
        <w:rPr>
          <w:rFonts w:ascii="Times New Roman" w:hAnsi="Times New Roman" w:cs="Times New Roman"/>
          <w:sz w:val="24"/>
          <w:szCs w:val="24"/>
        </w:rPr>
        <w:t>Ohayon</w:t>
      </w:r>
      <w:proofErr w:type="spellEnd"/>
      <w:r w:rsidRPr="00BA7C89">
        <w:rPr>
          <w:rFonts w:ascii="Times New Roman" w:hAnsi="Times New Roman" w:cs="Times New Roman"/>
          <w:sz w:val="24"/>
          <w:szCs w:val="24"/>
        </w:rPr>
        <w:t xml:space="preserve"> and Roth (2003)</w:t>
      </w:r>
      <w:r w:rsidR="00FA036B" w:rsidRPr="00FA036B">
        <w:t xml:space="preserve"> </w:t>
      </w:r>
      <w:r w:rsidR="00FA036B" w:rsidRPr="00FA036B">
        <w:rPr>
          <w:rFonts w:ascii="Times New Roman" w:hAnsi="Times New Roman" w:cs="Times New Roman"/>
          <w:sz w:val="24"/>
          <w:szCs w:val="24"/>
        </w:rPr>
        <w:t xml:space="preserve">found in their further investigation they analyzed both anxiety issue and depression, we will be proficient to survey the sum to which insomnia's relationship to each sort of disorder might be differing, as prescribed by </w:t>
      </w:r>
      <w:proofErr w:type="spellStart"/>
      <w:r w:rsidR="00FA036B" w:rsidRPr="00FA036B">
        <w:rPr>
          <w:rFonts w:ascii="Times New Roman" w:hAnsi="Times New Roman" w:cs="Times New Roman"/>
          <w:sz w:val="24"/>
          <w:szCs w:val="24"/>
        </w:rPr>
        <w:t>Ohayon</w:t>
      </w:r>
      <w:proofErr w:type="spellEnd"/>
      <w:r w:rsidR="00FA036B" w:rsidRPr="00FA036B">
        <w:rPr>
          <w:rFonts w:ascii="Times New Roman" w:hAnsi="Times New Roman" w:cs="Times New Roman"/>
          <w:sz w:val="24"/>
          <w:szCs w:val="24"/>
        </w:rPr>
        <w:t xml:space="preserve"> and Roth (2003) discoveries on the request of event among comorbid cases. Therefore, in end we close and in addition both </w:t>
      </w:r>
      <w:r w:rsidR="00FA036B" w:rsidRPr="00FA036B">
        <w:rPr>
          <w:rFonts w:ascii="Times New Roman" w:hAnsi="Times New Roman" w:cs="Times New Roman"/>
          <w:sz w:val="24"/>
          <w:szCs w:val="24"/>
        </w:rPr>
        <w:lastRenderedPageBreak/>
        <w:t xml:space="preserve">mental clutters these models will test the self-assurance of the </w:t>
      </w:r>
      <w:r w:rsidR="00FA036B">
        <w:rPr>
          <w:rFonts w:ascii="Times New Roman" w:hAnsi="Times New Roman" w:cs="Times New Roman"/>
          <w:sz w:val="24"/>
          <w:szCs w:val="24"/>
        </w:rPr>
        <w:t>connection of insomnia</w:t>
      </w:r>
      <w:r w:rsidR="00FA036B" w:rsidRPr="00FA036B">
        <w:rPr>
          <w:rFonts w:ascii="Times New Roman" w:hAnsi="Times New Roman" w:cs="Times New Roman"/>
          <w:sz w:val="24"/>
          <w:szCs w:val="24"/>
        </w:rPr>
        <w:t xml:space="preserve"> with anxiety issue versus with depression.</w:t>
      </w:r>
    </w:p>
    <w:p w:rsidR="00BA7C89" w:rsidRPr="00BA7C89" w:rsidRDefault="00BA7C89" w:rsidP="00072D0B">
      <w:pPr>
        <w:spacing w:after="0" w:line="480" w:lineRule="auto"/>
        <w:ind w:firstLine="720"/>
        <w:rPr>
          <w:rFonts w:ascii="Times New Roman" w:hAnsi="Times New Roman" w:cs="Times New Roman"/>
          <w:sz w:val="24"/>
          <w:szCs w:val="24"/>
        </w:rPr>
      </w:pPr>
      <w:r w:rsidRPr="00BA7C89">
        <w:rPr>
          <w:rFonts w:ascii="Times New Roman" w:hAnsi="Times New Roman" w:cs="Times New Roman"/>
          <w:sz w:val="24"/>
          <w:szCs w:val="24"/>
        </w:rPr>
        <w:t xml:space="preserve">The outcome of this research or study equivalent and expand study on </w:t>
      </w:r>
      <w:r w:rsidR="00FA036B" w:rsidRPr="00FA036B">
        <w:rPr>
          <w:rFonts w:ascii="Times New Roman" w:hAnsi="Times New Roman" w:cs="Times New Roman"/>
          <w:sz w:val="24"/>
          <w:szCs w:val="24"/>
        </w:rPr>
        <w:t xml:space="preserve">an insomnia and these conventional mental clutters among young people and grown-ups in significant ways. </w:t>
      </w:r>
      <w:proofErr w:type="spellStart"/>
      <w:r w:rsidR="00FA036B" w:rsidRPr="00FA036B">
        <w:rPr>
          <w:rFonts w:ascii="Times New Roman" w:hAnsi="Times New Roman" w:cs="Times New Roman"/>
          <w:sz w:val="24"/>
          <w:szCs w:val="24"/>
        </w:rPr>
        <w:t>Blader</w:t>
      </w:r>
      <w:proofErr w:type="spellEnd"/>
      <w:r w:rsidR="00FA036B" w:rsidRPr="00FA036B">
        <w:rPr>
          <w:rFonts w:ascii="Times New Roman" w:hAnsi="Times New Roman" w:cs="Times New Roman"/>
          <w:sz w:val="24"/>
          <w:szCs w:val="24"/>
        </w:rPr>
        <w:t xml:space="preserve"> (1997), Breslau and Johnson (2001) gave the few research of current or existing a insomnia, depression, and anxiety manifestations alongside young people have constantly recognized </w:t>
      </w:r>
      <w:r w:rsidR="00072D0B">
        <w:rPr>
          <w:rFonts w:ascii="Times New Roman" w:hAnsi="Times New Roman" w:cs="Times New Roman"/>
          <w:sz w:val="24"/>
          <w:szCs w:val="24"/>
        </w:rPr>
        <w:t>factually</w:t>
      </w:r>
      <w:r w:rsidR="00FA036B" w:rsidRPr="00FA036B">
        <w:rPr>
          <w:rFonts w:ascii="Times New Roman" w:hAnsi="Times New Roman" w:cs="Times New Roman"/>
          <w:sz w:val="24"/>
          <w:szCs w:val="24"/>
        </w:rPr>
        <w:t xml:space="preserve"> significant associations.</w:t>
      </w:r>
      <w:r w:rsidR="00FA036B">
        <w:rPr>
          <w:rFonts w:ascii="Times New Roman" w:hAnsi="Times New Roman" w:cs="Times New Roman"/>
          <w:sz w:val="24"/>
          <w:szCs w:val="24"/>
        </w:rPr>
        <w:t xml:space="preserve"> </w:t>
      </w:r>
      <w:r w:rsidRPr="00BA7C89">
        <w:rPr>
          <w:rFonts w:ascii="Times New Roman" w:hAnsi="Times New Roman" w:cs="Times New Roman"/>
          <w:sz w:val="24"/>
          <w:szCs w:val="24"/>
        </w:rPr>
        <w:t xml:space="preserve">However according to </w:t>
      </w:r>
      <w:proofErr w:type="spellStart"/>
      <w:r w:rsidRPr="00BA7C89">
        <w:rPr>
          <w:rFonts w:ascii="Times New Roman" w:hAnsi="Times New Roman" w:cs="Times New Roman"/>
          <w:sz w:val="24"/>
          <w:szCs w:val="24"/>
        </w:rPr>
        <w:t>Ohayon</w:t>
      </w:r>
      <w:proofErr w:type="spellEnd"/>
      <w:r w:rsidRPr="00BA7C89">
        <w:rPr>
          <w:rFonts w:ascii="Times New Roman" w:hAnsi="Times New Roman" w:cs="Times New Roman"/>
          <w:sz w:val="24"/>
          <w:szCs w:val="24"/>
        </w:rPr>
        <w:t xml:space="preserve"> and Roth (2003) their conclusions are equivalent the outcomes of this research, but they were found to be less severe. </w:t>
      </w:r>
      <w:r w:rsidR="00072D0B" w:rsidRPr="00072D0B">
        <w:rPr>
          <w:rFonts w:ascii="Times New Roman" w:hAnsi="Times New Roman" w:cs="Times New Roman"/>
          <w:sz w:val="24"/>
          <w:szCs w:val="24"/>
        </w:rPr>
        <w:t>This may influence contrasts in the measures utilized,</w:t>
      </w:r>
      <w:r w:rsidR="00072D0B">
        <w:rPr>
          <w:rFonts w:ascii="Times New Roman" w:hAnsi="Times New Roman" w:cs="Times New Roman"/>
          <w:sz w:val="24"/>
          <w:szCs w:val="24"/>
        </w:rPr>
        <w:t xml:space="preserve"> </w:t>
      </w:r>
      <w:r w:rsidR="00072D0B" w:rsidRPr="00072D0B">
        <w:rPr>
          <w:rFonts w:ascii="Times New Roman" w:hAnsi="Times New Roman" w:cs="Times New Roman"/>
          <w:sz w:val="24"/>
          <w:szCs w:val="24"/>
        </w:rPr>
        <w:t xml:space="preserve">insomnia symptoms in </w:t>
      </w:r>
      <w:proofErr w:type="spellStart"/>
      <w:r w:rsidR="00072D0B" w:rsidRPr="00072D0B">
        <w:rPr>
          <w:rFonts w:ascii="Times New Roman" w:hAnsi="Times New Roman" w:cs="Times New Roman"/>
          <w:sz w:val="24"/>
          <w:szCs w:val="24"/>
        </w:rPr>
        <w:t>Ohayon</w:t>
      </w:r>
      <w:proofErr w:type="spellEnd"/>
      <w:r w:rsidR="00072D0B" w:rsidRPr="00072D0B">
        <w:rPr>
          <w:rFonts w:ascii="Times New Roman" w:hAnsi="Times New Roman" w:cs="Times New Roman"/>
          <w:sz w:val="24"/>
          <w:szCs w:val="24"/>
        </w:rPr>
        <w:t xml:space="preserve"> and Roth (2003), versus a</w:t>
      </w:r>
      <w:r w:rsidR="00072D0B">
        <w:rPr>
          <w:rFonts w:ascii="Times New Roman" w:hAnsi="Times New Roman" w:cs="Times New Roman"/>
          <w:sz w:val="24"/>
          <w:szCs w:val="24"/>
        </w:rPr>
        <w:t>n</w:t>
      </w:r>
      <w:r w:rsidR="00072D0B" w:rsidRPr="00072D0B">
        <w:rPr>
          <w:rFonts w:ascii="Times New Roman" w:hAnsi="Times New Roman" w:cs="Times New Roman"/>
          <w:sz w:val="24"/>
          <w:szCs w:val="24"/>
        </w:rPr>
        <w:t xml:space="preserve"> insomnia finding in the ongoing exploration or they may uncover contrasts in the ages into these two investigations of </w:t>
      </w:r>
      <w:proofErr w:type="spellStart"/>
      <w:r w:rsidR="00072D0B" w:rsidRPr="00072D0B">
        <w:rPr>
          <w:rFonts w:ascii="Times New Roman" w:hAnsi="Times New Roman" w:cs="Times New Roman"/>
          <w:sz w:val="24"/>
          <w:szCs w:val="24"/>
        </w:rPr>
        <w:t>Ohayon</w:t>
      </w:r>
      <w:proofErr w:type="spellEnd"/>
      <w:r w:rsidR="00072D0B" w:rsidRPr="00072D0B">
        <w:rPr>
          <w:rFonts w:ascii="Times New Roman" w:hAnsi="Times New Roman" w:cs="Times New Roman"/>
          <w:sz w:val="24"/>
          <w:szCs w:val="24"/>
        </w:rPr>
        <w:t xml:space="preserve"> and Roth.</w:t>
      </w:r>
    </w:p>
    <w:p w:rsidR="00F26F09" w:rsidRPr="00F26F09" w:rsidRDefault="00BA7C89" w:rsidP="00F26F09">
      <w:pPr>
        <w:spacing w:after="0" w:line="480" w:lineRule="auto"/>
        <w:ind w:firstLine="720"/>
        <w:rPr>
          <w:rFonts w:ascii="Times New Roman" w:hAnsi="Times New Roman" w:cs="Times New Roman"/>
          <w:sz w:val="24"/>
          <w:szCs w:val="24"/>
        </w:rPr>
      </w:pPr>
      <w:r w:rsidRPr="00BA7C89">
        <w:rPr>
          <w:rFonts w:ascii="Times New Roman" w:hAnsi="Times New Roman" w:cs="Times New Roman"/>
          <w:sz w:val="24"/>
          <w:szCs w:val="24"/>
        </w:rPr>
        <w:t>The overall conclusion of this research is</w:t>
      </w:r>
      <w:r w:rsidR="00042752" w:rsidRPr="00042752">
        <w:t xml:space="preserve"> </w:t>
      </w:r>
      <w:r w:rsidR="00042752" w:rsidRPr="00042752">
        <w:rPr>
          <w:rFonts w:ascii="Times New Roman" w:hAnsi="Times New Roman" w:cs="Times New Roman"/>
          <w:sz w:val="24"/>
          <w:szCs w:val="24"/>
        </w:rPr>
        <w:t>that it proposes that there could be major pathways for the collaboration between DSM-IV a insomnia and anxiety, and among a insomnia and depression; one that goes from anxiety issue to a insomnia and another from insomnia to depression, with lesser or no critical pathways from a insomnia to anxiety issue and from depression to insomnia. Moreover, it gives the idea that insomnia may perhaps make them decide associations with anxiety issue and significant depression. In any case, longitudinal, twins-based or family, and treatment contribution studies will be desirable to extra totally know about the different relationship of insomnia with anxiety issue and with significant or major depression.</w:t>
      </w:r>
      <w:r w:rsidRPr="00BA7C89">
        <w:rPr>
          <w:rFonts w:ascii="Times New Roman" w:hAnsi="Times New Roman" w:cs="Times New Roman"/>
          <w:sz w:val="24"/>
          <w:szCs w:val="24"/>
        </w:rPr>
        <w:t xml:space="preserve"> Mellinger, </w:t>
      </w:r>
      <w:proofErr w:type="spellStart"/>
      <w:r w:rsidRPr="00BA7C89">
        <w:rPr>
          <w:rFonts w:ascii="Times New Roman" w:hAnsi="Times New Roman" w:cs="Times New Roman"/>
          <w:sz w:val="24"/>
          <w:szCs w:val="24"/>
        </w:rPr>
        <w:t>Balter</w:t>
      </w:r>
      <w:proofErr w:type="spellEnd"/>
      <w:r w:rsidRPr="00BA7C89">
        <w:rPr>
          <w:rFonts w:ascii="Times New Roman" w:hAnsi="Times New Roman" w:cs="Times New Roman"/>
          <w:sz w:val="24"/>
          <w:szCs w:val="24"/>
        </w:rPr>
        <w:t xml:space="preserve"> (1985), Taylor and </w:t>
      </w:r>
      <w:proofErr w:type="spellStart"/>
      <w:r w:rsidRPr="00BA7C89">
        <w:rPr>
          <w:rFonts w:ascii="Times New Roman" w:hAnsi="Times New Roman" w:cs="Times New Roman"/>
          <w:sz w:val="24"/>
          <w:szCs w:val="24"/>
        </w:rPr>
        <w:t>Ohayon</w:t>
      </w:r>
      <w:proofErr w:type="spellEnd"/>
      <w:r w:rsidRPr="00BA7C89">
        <w:rPr>
          <w:rFonts w:ascii="Times New Roman" w:hAnsi="Times New Roman" w:cs="Times New Roman"/>
          <w:sz w:val="24"/>
          <w:szCs w:val="24"/>
        </w:rPr>
        <w:t xml:space="preserve"> (2003) they both conducted research and found that the people </w:t>
      </w:r>
      <w:r w:rsidR="00042752" w:rsidRPr="00042752">
        <w:rPr>
          <w:rFonts w:ascii="Times New Roman" w:hAnsi="Times New Roman" w:cs="Times New Roman"/>
          <w:sz w:val="24"/>
          <w:szCs w:val="24"/>
        </w:rPr>
        <w:t xml:space="preserve">with sleep deprivation likewise report further medical health issues (e.g., joint pain, vascular sickness), the more utilization of meds, medications, and alcohol </w:t>
      </w:r>
      <w:r w:rsidRPr="00BA7C89">
        <w:rPr>
          <w:rFonts w:ascii="Times New Roman" w:hAnsi="Times New Roman" w:cs="Times New Roman"/>
          <w:sz w:val="24"/>
          <w:szCs w:val="24"/>
        </w:rPr>
        <w:t xml:space="preserve">and furthermore common in individual’s personal history or record of insomnia compared to those who sleep </w:t>
      </w:r>
      <w:r w:rsidRPr="00BA7C89">
        <w:rPr>
          <w:rFonts w:ascii="Times New Roman" w:hAnsi="Times New Roman" w:cs="Times New Roman"/>
          <w:sz w:val="24"/>
          <w:szCs w:val="24"/>
        </w:rPr>
        <w:lastRenderedPageBreak/>
        <w:t xml:space="preserve">well.  Morin, </w:t>
      </w:r>
      <w:proofErr w:type="spellStart"/>
      <w:r w:rsidRPr="00BA7C89">
        <w:rPr>
          <w:rFonts w:ascii="Times New Roman" w:hAnsi="Times New Roman" w:cs="Times New Roman"/>
          <w:sz w:val="24"/>
          <w:szCs w:val="24"/>
        </w:rPr>
        <w:t>Rodrigue</w:t>
      </w:r>
      <w:proofErr w:type="spellEnd"/>
      <w:r w:rsidRPr="00BA7C89">
        <w:rPr>
          <w:rFonts w:ascii="Times New Roman" w:hAnsi="Times New Roman" w:cs="Times New Roman"/>
          <w:sz w:val="24"/>
          <w:szCs w:val="24"/>
        </w:rPr>
        <w:t xml:space="preserve"> (2003) suggested in their research that, people with a sleeping disorder have additionally been illustrated as having less versatile adapting abilities, depending more on feeling focused adapting methodologies than critical thinking systems. Schneider-</w:t>
      </w:r>
      <w:proofErr w:type="spellStart"/>
      <w:r w:rsidRPr="00BA7C89">
        <w:rPr>
          <w:rFonts w:ascii="Times New Roman" w:hAnsi="Times New Roman" w:cs="Times New Roman"/>
          <w:sz w:val="24"/>
          <w:szCs w:val="24"/>
        </w:rPr>
        <w:t>Helmert</w:t>
      </w:r>
      <w:proofErr w:type="spellEnd"/>
      <w:r w:rsidRPr="00BA7C89">
        <w:rPr>
          <w:rFonts w:ascii="Times New Roman" w:hAnsi="Times New Roman" w:cs="Times New Roman"/>
          <w:sz w:val="24"/>
          <w:szCs w:val="24"/>
        </w:rPr>
        <w:t xml:space="preserve"> (1987), </w:t>
      </w:r>
      <w:proofErr w:type="spellStart"/>
      <w:r w:rsidRPr="00BA7C89">
        <w:rPr>
          <w:rFonts w:ascii="Times New Roman" w:hAnsi="Times New Roman" w:cs="Times New Roman"/>
          <w:sz w:val="24"/>
          <w:szCs w:val="24"/>
        </w:rPr>
        <w:t>Espie</w:t>
      </w:r>
      <w:proofErr w:type="spellEnd"/>
      <w:r w:rsidRPr="00BA7C89">
        <w:rPr>
          <w:rFonts w:ascii="Times New Roman" w:hAnsi="Times New Roman" w:cs="Times New Roman"/>
          <w:sz w:val="24"/>
          <w:szCs w:val="24"/>
        </w:rPr>
        <w:t xml:space="preserve"> and Wiley (1991) found that </w:t>
      </w:r>
      <w:r w:rsidR="00F26F09" w:rsidRPr="00F26F09">
        <w:rPr>
          <w:rFonts w:ascii="Times New Roman" w:hAnsi="Times New Roman" w:cs="Times New Roman"/>
          <w:sz w:val="24"/>
          <w:szCs w:val="24"/>
        </w:rPr>
        <w:t xml:space="preserve">higher </w:t>
      </w:r>
      <w:proofErr w:type="spellStart"/>
      <w:r w:rsidR="00F26F09" w:rsidRPr="00F26F09">
        <w:rPr>
          <w:rFonts w:ascii="Times New Roman" w:hAnsi="Times New Roman" w:cs="Times New Roman"/>
          <w:sz w:val="24"/>
          <w:szCs w:val="24"/>
        </w:rPr>
        <w:t>arousability</w:t>
      </w:r>
      <w:proofErr w:type="spellEnd"/>
      <w:r w:rsidR="00F26F09" w:rsidRPr="00F26F09">
        <w:rPr>
          <w:rFonts w:ascii="Times New Roman" w:hAnsi="Times New Roman" w:cs="Times New Roman"/>
          <w:sz w:val="24"/>
          <w:szCs w:val="24"/>
        </w:rPr>
        <w:t xml:space="preserve"> (i.e., physiological, intellectual, and passionate) all through the daytime, at sleep time and at evening time has additionall</w:t>
      </w:r>
      <w:r w:rsidR="008D4E06">
        <w:rPr>
          <w:rFonts w:ascii="Times New Roman" w:hAnsi="Times New Roman" w:cs="Times New Roman"/>
          <w:sz w:val="24"/>
          <w:szCs w:val="24"/>
        </w:rPr>
        <w:t>y been connected with insomnia.</w:t>
      </w:r>
    </w:p>
    <w:p w:rsidR="00BA7C89" w:rsidRPr="00BA7C89" w:rsidRDefault="00F26F09" w:rsidP="00F26F09">
      <w:pPr>
        <w:spacing w:after="0" w:line="480" w:lineRule="auto"/>
        <w:ind w:firstLine="720"/>
        <w:rPr>
          <w:rFonts w:ascii="Times New Roman" w:hAnsi="Times New Roman" w:cs="Times New Roman"/>
          <w:sz w:val="24"/>
          <w:szCs w:val="24"/>
        </w:rPr>
      </w:pPr>
      <w:r w:rsidRPr="00F26F09">
        <w:rPr>
          <w:rFonts w:ascii="Times New Roman" w:hAnsi="Times New Roman" w:cs="Times New Roman"/>
          <w:sz w:val="24"/>
          <w:szCs w:val="24"/>
        </w:rPr>
        <w:t xml:space="preserve">One more research of John, Kish, </w:t>
      </w:r>
      <w:proofErr w:type="spellStart"/>
      <w:r w:rsidRPr="00F26F09">
        <w:rPr>
          <w:rFonts w:ascii="Times New Roman" w:hAnsi="Times New Roman" w:cs="Times New Roman"/>
          <w:sz w:val="24"/>
          <w:szCs w:val="24"/>
        </w:rPr>
        <w:t>Wliey</w:t>
      </w:r>
      <w:proofErr w:type="spellEnd"/>
      <w:r w:rsidRPr="00F26F09">
        <w:rPr>
          <w:rFonts w:ascii="Times New Roman" w:hAnsi="Times New Roman" w:cs="Times New Roman"/>
          <w:sz w:val="24"/>
          <w:szCs w:val="24"/>
        </w:rPr>
        <w:t xml:space="preserve"> and Sons (1965) suggested that the examination of these elements in which those people with less serious insomnia could lead the expansion of early intervention projects to criteria from the Diagnostic and Statistical Manual of Mental Disorders, Fourth Edition, Text Re</w:t>
      </w:r>
      <w:r>
        <w:rPr>
          <w:rFonts w:ascii="Times New Roman" w:hAnsi="Times New Roman" w:cs="Times New Roman"/>
          <w:sz w:val="24"/>
          <w:szCs w:val="24"/>
        </w:rPr>
        <w:t>vision (DSM-IVTR). They gave</w:t>
      </w:r>
      <w:r w:rsidRPr="00F26F09">
        <w:rPr>
          <w:rFonts w:ascii="Times New Roman" w:hAnsi="Times New Roman" w:cs="Times New Roman"/>
          <w:sz w:val="24"/>
          <w:szCs w:val="24"/>
        </w:rPr>
        <w:t xml:space="preserve"> reference of DSM-IVTR.</w:t>
      </w:r>
    </w:p>
    <w:p w:rsidR="00BA7C89" w:rsidRPr="00BA7C89" w:rsidRDefault="00BA7C89" w:rsidP="00BA7C89">
      <w:pPr>
        <w:spacing w:after="0" w:line="480" w:lineRule="auto"/>
        <w:ind w:firstLine="720"/>
        <w:rPr>
          <w:rFonts w:ascii="Times New Roman" w:hAnsi="Times New Roman" w:cs="Times New Roman"/>
          <w:sz w:val="24"/>
          <w:szCs w:val="24"/>
        </w:rPr>
      </w:pPr>
      <w:proofErr w:type="spellStart"/>
      <w:r w:rsidRPr="00BA7C89">
        <w:rPr>
          <w:rFonts w:ascii="Times New Roman" w:hAnsi="Times New Roman" w:cs="Times New Roman"/>
          <w:sz w:val="24"/>
          <w:szCs w:val="24"/>
        </w:rPr>
        <w:t>Ancoli</w:t>
      </w:r>
      <w:proofErr w:type="spellEnd"/>
      <w:r w:rsidRPr="00BA7C89">
        <w:rPr>
          <w:rFonts w:ascii="Times New Roman" w:hAnsi="Times New Roman" w:cs="Times New Roman"/>
          <w:sz w:val="24"/>
          <w:szCs w:val="24"/>
        </w:rPr>
        <w:t>-Israel and Roth (1999), Hoch (1997), Mendelsohn (1995) they found that insomnia is regularly characterized as a protest with patient of poor or unacceptable rest. It is as of now saw as basically a determined condition that is identified by extreme trouble and additionally social, relational and regular activities.</w:t>
      </w:r>
    </w:p>
    <w:p w:rsidR="00BA7C89" w:rsidRPr="00BA7C89" w:rsidRDefault="00F26F09" w:rsidP="001313E9">
      <w:pPr>
        <w:spacing w:after="0" w:line="480" w:lineRule="auto"/>
        <w:ind w:firstLine="720"/>
        <w:rPr>
          <w:rFonts w:ascii="Times New Roman" w:hAnsi="Times New Roman" w:cs="Times New Roman"/>
          <w:sz w:val="24"/>
          <w:szCs w:val="24"/>
        </w:rPr>
      </w:pPr>
      <w:r w:rsidRPr="00F26F09">
        <w:rPr>
          <w:rFonts w:ascii="Times New Roman" w:hAnsi="Times New Roman" w:cs="Times New Roman"/>
          <w:sz w:val="24"/>
          <w:szCs w:val="24"/>
        </w:rPr>
        <w:t>American Sleep Disorders Association (1997), American Psychiatric Association (1994) recommended usually to a wide range of a inso</w:t>
      </w:r>
      <w:r>
        <w:rPr>
          <w:rFonts w:ascii="Times New Roman" w:hAnsi="Times New Roman" w:cs="Times New Roman"/>
          <w:sz w:val="24"/>
          <w:szCs w:val="24"/>
        </w:rPr>
        <w:t>mnia that it is the biased slee</w:t>
      </w:r>
      <w:r w:rsidR="00BA7C89" w:rsidRPr="00BA7C89">
        <w:rPr>
          <w:rFonts w:ascii="Times New Roman" w:hAnsi="Times New Roman" w:cs="Times New Roman"/>
          <w:sz w:val="24"/>
          <w:szCs w:val="24"/>
        </w:rPr>
        <w:t xml:space="preserve">p illness, and all day misery and their everyday performance are physically and mentally impaired.  Charon, </w:t>
      </w:r>
      <w:proofErr w:type="spellStart"/>
      <w:r w:rsidR="00BA7C89" w:rsidRPr="00BA7C89">
        <w:rPr>
          <w:rFonts w:ascii="Times New Roman" w:hAnsi="Times New Roman" w:cs="Times New Roman"/>
          <w:sz w:val="24"/>
          <w:szCs w:val="24"/>
        </w:rPr>
        <w:t>Dramaix</w:t>
      </w:r>
      <w:proofErr w:type="spellEnd"/>
      <w:r w:rsidR="00BA7C89" w:rsidRPr="00BA7C89">
        <w:rPr>
          <w:rFonts w:ascii="Times New Roman" w:hAnsi="Times New Roman" w:cs="Times New Roman"/>
          <w:sz w:val="24"/>
          <w:szCs w:val="24"/>
        </w:rPr>
        <w:t xml:space="preserve"> and </w:t>
      </w:r>
      <w:proofErr w:type="spellStart"/>
      <w:r w:rsidR="00BA7C89" w:rsidRPr="00BA7C89">
        <w:rPr>
          <w:rFonts w:ascii="Times New Roman" w:hAnsi="Times New Roman" w:cs="Times New Roman"/>
          <w:sz w:val="24"/>
          <w:szCs w:val="24"/>
        </w:rPr>
        <w:t>Mendlewicz</w:t>
      </w:r>
      <w:proofErr w:type="spellEnd"/>
      <w:r w:rsidR="00BA7C89" w:rsidRPr="00BA7C89">
        <w:rPr>
          <w:rFonts w:ascii="Times New Roman" w:hAnsi="Times New Roman" w:cs="Times New Roman"/>
          <w:sz w:val="24"/>
          <w:szCs w:val="24"/>
        </w:rPr>
        <w:t xml:space="preserve"> (1989) proposed that the connection between a sleeping disorder, uneasiness and unhappiness has been examined. High amounts of anxiety disorder and depression frequently clear in patients with insomnia therefore, </w:t>
      </w:r>
      <w:proofErr w:type="spellStart"/>
      <w:r w:rsidR="00BA7C89" w:rsidRPr="00BA7C89">
        <w:rPr>
          <w:rFonts w:ascii="Times New Roman" w:hAnsi="Times New Roman" w:cs="Times New Roman"/>
          <w:sz w:val="24"/>
          <w:szCs w:val="24"/>
        </w:rPr>
        <w:t>Weyerer</w:t>
      </w:r>
      <w:proofErr w:type="spellEnd"/>
      <w:r w:rsidR="00BA7C89" w:rsidRPr="00BA7C89">
        <w:rPr>
          <w:rFonts w:ascii="Times New Roman" w:hAnsi="Times New Roman" w:cs="Times New Roman"/>
          <w:sz w:val="24"/>
          <w:szCs w:val="24"/>
        </w:rPr>
        <w:t xml:space="preserve"> &amp; </w:t>
      </w:r>
      <w:proofErr w:type="spellStart"/>
      <w:r w:rsidR="00BA7C89" w:rsidRPr="00BA7C89">
        <w:rPr>
          <w:rFonts w:ascii="Times New Roman" w:hAnsi="Times New Roman" w:cs="Times New Roman"/>
          <w:sz w:val="24"/>
          <w:szCs w:val="24"/>
        </w:rPr>
        <w:t>Dilling</w:t>
      </w:r>
      <w:proofErr w:type="spellEnd"/>
      <w:r w:rsidR="00BA7C89" w:rsidRPr="00BA7C89">
        <w:rPr>
          <w:rFonts w:ascii="Times New Roman" w:hAnsi="Times New Roman" w:cs="Times New Roman"/>
          <w:sz w:val="24"/>
          <w:szCs w:val="24"/>
        </w:rPr>
        <w:t xml:space="preserve"> (1991) </w:t>
      </w:r>
      <w:r w:rsidR="001313E9" w:rsidRPr="001313E9">
        <w:rPr>
          <w:rFonts w:ascii="Times New Roman" w:hAnsi="Times New Roman" w:cs="Times New Roman"/>
          <w:sz w:val="24"/>
          <w:szCs w:val="24"/>
        </w:rPr>
        <w:t>that high rates of rest intrusion impacts in patients with anxiety or depression issue.</w:t>
      </w:r>
    </w:p>
    <w:p w:rsidR="00BA7C89" w:rsidRPr="00BA7C89" w:rsidRDefault="00BA7C89" w:rsidP="001313E9">
      <w:pPr>
        <w:spacing w:after="0" w:line="480" w:lineRule="auto"/>
        <w:ind w:firstLine="720"/>
        <w:rPr>
          <w:rFonts w:ascii="Times New Roman" w:hAnsi="Times New Roman" w:cs="Times New Roman"/>
          <w:sz w:val="24"/>
          <w:szCs w:val="24"/>
        </w:rPr>
      </w:pPr>
      <w:r w:rsidRPr="00BA7C89">
        <w:rPr>
          <w:rFonts w:ascii="Times New Roman" w:hAnsi="Times New Roman" w:cs="Times New Roman"/>
          <w:sz w:val="24"/>
          <w:szCs w:val="24"/>
        </w:rPr>
        <w:t xml:space="preserve">Moreover, in cross sectional studies proposed that high rates of simultaneous sleep problems, anxiety, and depression in public samples or tests, though in the meantime </w:t>
      </w:r>
      <w:r w:rsidR="001313E9" w:rsidRPr="00BA7C89">
        <w:rPr>
          <w:rFonts w:ascii="Times New Roman" w:hAnsi="Times New Roman" w:cs="Times New Roman"/>
          <w:sz w:val="24"/>
          <w:szCs w:val="24"/>
        </w:rPr>
        <w:lastRenderedPageBreak/>
        <w:t>representation</w:t>
      </w:r>
      <w:r w:rsidRPr="00BA7C89">
        <w:rPr>
          <w:rFonts w:ascii="Times New Roman" w:hAnsi="Times New Roman" w:cs="Times New Roman"/>
          <w:sz w:val="24"/>
          <w:szCs w:val="24"/>
        </w:rPr>
        <w:t xml:space="preserve"> that a sleeping disorder is a free side effect or confusion in the greater part of the overviewed tests. Furthermore, there are signs that anxiety is all the more regularly connected with rest start challenges and hopelessness with rest support troubles. </w:t>
      </w:r>
      <w:proofErr w:type="spellStart"/>
      <w:r w:rsidRPr="00BA7C89">
        <w:rPr>
          <w:rFonts w:ascii="Times New Roman" w:hAnsi="Times New Roman" w:cs="Times New Roman"/>
          <w:sz w:val="24"/>
          <w:szCs w:val="24"/>
        </w:rPr>
        <w:t>Thisted</w:t>
      </w:r>
      <w:proofErr w:type="spellEnd"/>
      <w:r w:rsidR="001313E9">
        <w:rPr>
          <w:rFonts w:ascii="Times New Roman" w:hAnsi="Times New Roman" w:cs="Times New Roman"/>
          <w:sz w:val="24"/>
          <w:szCs w:val="24"/>
        </w:rPr>
        <w:t xml:space="preserve">, </w:t>
      </w:r>
      <w:proofErr w:type="spellStart"/>
      <w:r w:rsidR="001313E9">
        <w:rPr>
          <w:rFonts w:ascii="Times New Roman" w:hAnsi="Times New Roman" w:cs="Times New Roman"/>
          <w:sz w:val="24"/>
          <w:szCs w:val="24"/>
        </w:rPr>
        <w:t>Benca</w:t>
      </w:r>
      <w:proofErr w:type="spellEnd"/>
      <w:r w:rsidR="001313E9">
        <w:rPr>
          <w:rFonts w:ascii="Times New Roman" w:hAnsi="Times New Roman" w:cs="Times New Roman"/>
          <w:sz w:val="24"/>
          <w:szCs w:val="24"/>
        </w:rPr>
        <w:t xml:space="preserve">, </w:t>
      </w:r>
      <w:proofErr w:type="spellStart"/>
      <w:r w:rsidR="001313E9">
        <w:rPr>
          <w:rFonts w:ascii="Times New Roman" w:hAnsi="Times New Roman" w:cs="Times New Roman"/>
          <w:sz w:val="24"/>
          <w:szCs w:val="24"/>
        </w:rPr>
        <w:t>Gillin</w:t>
      </w:r>
      <w:proofErr w:type="spellEnd"/>
      <w:r w:rsidR="001313E9">
        <w:rPr>
          <w:rFonts w:ascii="Times New Roman" w:hAnsi="Times New Roman" w:cs="Times New Roman"/>
          <w:sz w:val="24"/>
          <w:szCs w:val="24"/>
        </w:rPr>
        <w:t xml:space="preserve"> and </w:t>
      </w:r>
      <w:r w:rsidR="001313E9" w:rsidRPr="00BA7C89">
        <w:rPr>
          <w:rFonts w:ascii="Times New Roman" w:hAnsi="Times New Roman" w:cs="Times New Roman"/>
          <w:sz w:val="24"/>
          <w:szCs w:val="24"/>
        </w:rPr>
        <w:t xml:space="preserve">Obermeyer, </w:t>
      </w:r>
      <w:r w:rsidRPr="00BA7C89">
        <w:rPr>
          <w:rFonts w:ascii="Times New Roman" w:hAnsi="Times New Roman" w:cs="Times New Roman"/>
          <w:sz w:val="24"/>
          <w:szCs w:val="24"/>
        </w:rPr>
        <w:t xml:space="preserve">(1992), </w:t>
      </w:r>
      <w:r w:rsidR="001313E9" w:rsidRPr="00BA7C89">
        <w:rPr>
          <w:rFonts w:ascii="Times New Roman" w:hAnsi="Times New Roman" w:cs="Times New Roman"/>
          <w:sz w:val="24"/>
          <w:szCs w:val="24"/>
        </w:rPr>
        <w:t xml:space="preserve">Ware </w:t>
      </w:r>
      <w:r w:rsidRPr="00BA7C89">
        <w:rPr>
          <w:rFonts w:ascii="Times New Roman" w:hAnsi="Times New Roman" w:cs="Times New Roman"/>
          <w:sz w:val="24"/>
          <w:szCs w:val="24"/>
        </w:rPr>
        <w:t xml:space="preserve">and </w:t>
      </w:r>
      <w:r w:rsidR="001313E9" w:rsidRPr="00BA7C89">
        <w:rPr>
          <w:rFonts w:ascii="Times New Roman" w:hAnsi="Times New Roman" w:cs="Times New Roman"/>
          <w:sz w:val="24"/>
          <w:szCs w:val="24"/>
        </w:rPr>
        <w:t xml:space="preserve">Morin </w:t>
      </w:r>
      <w:r w:rsidRPr="00BA7C89">
        <w:rPr>
          <w:rFonts w:ascii="Times New Roman" w:hAnsi="Times New Roman" w:cs="Times New Roman"/>
          <w:sz w:val="24"/>
          <w:szCs w:val="24"/>
        </w:rPr>
        <w:t xml:space="preserve">(1996) </w:t>
      </w:r>
      <w:r w:rsidR="001313E9" w:rsidRPr="00BA7C89">
        <w:rPr>
          <w:rFonts w:ascii="Times New Roman" w:hAnsi="Times New Roman" w:cs="Times New Roman"/>
          <w:sz w:val="24"/>
          <w:szCs w:val="24"/>
        </w:rPr>
        <w:t>engaged</w:t>
      </w:r>
      <w:r w:rsidRPr="00BA7C89">
        <w:rPr>
          <w:rFonts w:ascii="Times New Roman" w:hAnsi="Times New Roman" w:cs="Times New Roman"/>
          <w:sz w:val="24"/>
          <w:szCs w:val="24"/>
        </w:rPr>
        <w:t xml:space="preserve"> together anxiety and depression, this shows a connection between a sleeping disorder, anxiety, and depression.</w:t>
      </w:r>
    </w:p>
    <w:p w:rsidR="00BA7C89" w:rsidRPr="00BA7C89" w:rsidRDefault="00BA7C89" w:rsidP="001313E9">
      <w:pPr>
        <w:spacing w:after="0" w:line="480" w:lineRule="auto"/>
        <w:ind w:firstLine="720"/>
        <w:rPr>
          <w:rFonts w:ascii="Times New Roman" w:hAnsi="Times New Roman" w:cs="Times New Roman"/>
          <w:sz w:val="24"/>
          <w:szCs w:val="24"/>
        </w:rPr>
      </w:pPr>
      <w:r w:rsidRPr="00BA7C89">
        <w:rPr>
          <w:rFonts w:ascii="Times New Roman" w:hAnsi="Times New Roman" w:cs="Times New Roman"/>
          <w:sz w:val="24"/>
          <w:szCs w:val="24"/>
        </w:rPr>
        <w:t>The part of insomnia to depression</w:t>
      </w:r>
      <w:r w:rsidR="001313E9" w:rsidRPr="001313E9">
        <w:rPr>
          <w:rFonts w:ascii="Times New Roman" w:hAnsi="Times New Roman" w:cs="Times New Roman"/>
          <w:sz w:val="24"/>
          <w:szCs w:val="24"/>
        </w:rPr>
        <w:t xml:space="preserve"> </w:t>
      </w:r>
      <w:r w:rsidR="001313E9" w:rsidRPr="00BA7C89">
        <w:rPr>
          <w:rFonts w:ascii="Times New Roman" w:hAnsi="Times New Roman" w:cs="Times New Roman"/>
          <w:sz w:val="24"/>
          <w:szCs w:val="24"/>
        </w:rPr>
        <w:t>and anxiety</w:t>
      </w:r>
      <w:r w:rsidRPr="00BA7C89">
        <w:rPr>
          <w:rFonts w:ascii="Times New Roman" w:hAnsi="Times New Roman" w:cs="Times New Roman"/>
          <w:sz w:val="24"/>
          <w:szCs w:val="24"/>
        </w:rPr>
        <w:t xml:space="preserve"> has been widely </w:t>
      </w:r>
      <w:r w:rsidR="001313E9" w:rsidRPr="00BA7C89">
        <w:rPr>
          <w:rFonts w:ascii="Times New Roman" w:hAnsi="Times New Roman" w:cs="Times New Roman"/>
          <w:sz w:val="24"/>
          <w:szCs w:val="24"/>
        </w:rPr>
        <w:t>observed</w:t>
      </w:r>
      <w:r w:rsidRPr="00BA7C89">
        <w:rPr>
          <w:rFonts w:ascii="Times New Roman" w:hAnsi="Times New Roman" w:cs="Times New Roman"/>
          <w:sz w:val="24"/>
          <w:szCs w:val="24"/>
        </w:rPr>
        <w:t xml:space="preserve">. In </w:t>
      </w:r>
      <w:r w:rsidR="001313E9" w:rsidRPr="00BA7C89">
        <w:rPr>
          <w:rFonts w:ascii="Times New Roman" w:hAnsi="Times New Roman" w:cs="Times New Roman"/>
          <w:sz w:val="24"/>
          <w:szCs w:val="24"/>
        </w:rPr>
        <w:t>entire</w:t>
      </w:r>
      <w:r w:rsidRPr="00BA7C89">
        <w:rPr>
          <w:rFonts w:ascii="Times New Roman" w:hAnsi="Times New Roman" w:cs="Times New Roman"/>
          <w:sz w:val="24"/>
          <w:szCs w:val="24"/>
        </w:rPr>
        <w:t>, longitudinal investigations show that insomnia builds the danger of building up a notable depressive disease or an anxiety issue from 1 to 30 years after the fact.</w:t>
      </w:r>
    </w:p>
    <w:p w:rsidR="00BA7C89" w:rsidRPr="00BA7C89" w:rsidRDefault="00BA7C89" w:rsidP="00BA7C89">
      <w:pPr>
        <w:spacing w:after="0" w:line="480" w:lineRule="auto"/>
        <w:rPr>
          <w:rFonts w:ascii="Times New Roman" w:hAnsi="Times New Roman" w:cs="Times New Roman"/>
          <w:sz w:val="24"/>
          <w:szCs w:val="24"/>
        </w:rPr>
      </w:pPr>
      <w:proofErr w:type="spellStart"/>
      <w:r w:rsidRPr="00BA7C89">
        <w:rPr>
          <w:rFonts w:ascii="Times New Roman" w:hAnsi="Times New Roman" w:cs="Times New Roman"/>
          <w:sz w:val="24"/>
          <w:szCs w:val="24"/>
        </w:rPr>
        <w:t>Ohayon</w:t>
      </w:r>
      <w:proofErr w:type="spellEnd"/>
      <w:r w:rsidRPr="00BA7C89">
        <w:rPr>
          <w:rFonts w:ascii="Times New Roman" w:hAnsi="Times New Roman" w:cs="Times New Roman"/>
          <w:sz w:val="24"/>
          <w:szCs w:val="24"/>
        </w:rPr>
        <w:t xml:space="preserve"> &amp; Roth suggested this study in 2003, in which they describe that most of the time of state of mind issue, insomnia or sleep deprivation showed up previously or in the meantime as the (mental) issue side effects, and when anxiety issues were included, a insomnia showed up for the most part in the meantime or after the anxiety disorder.</w:t>
      </w:r>
    </w:p>
    <w:p w:rsidR="00BA7C89" w:rsidRPr="00BA7C89" w:rsidRDefault="00BA7C89" w:rsidP="008D4E06">
      <w:pPr>
        <w:spacing w:after="0" w:line="480" w:lineRule="auto"/>
        <w:ind w:firstLine="720"/>
        <w:rPr>
          <w:rFonts w:ascii="Times New Roman" w:hAnsi="Times New Roman" w:cs="Times New Roman"/>
          <w:sz w:val="24"/>
          <w:szCs w:val="24"/>
        </w:rPr>
      </w:pPr>
      <w:r w:rsidRPr="00BA7C89">
        <w:rPr>
          <w:rFonts w:ascii="Times New Roman" w:hAnsi="Times New Roman" w:cs="Times New Roman"/>
          <w:sz w:val="24"/>
          <w:szCs w:val="24"/>
        </w:rPr>
        <w:t xml:space="preserve">The conclusion of this research is the exploration in the broad </w:t>
      </w:r>
      <w:r w:rsidR="001313E9" w:rsidRPr="00BA7C89">
        <w:rPr>
          <w:rFonts w:ascii="Times New Roman" w:hAnsi="Times New Roman" w:cs="Times New Roman"/>
          <w:sz w:val="24"/>
          <w:szCs w:val="24"/>
        </w:rPr>
        <w:t>populace</w:t>
      </w:r>
      <w:r w:rsidRPr="00BA7C89">
        <w:rPr>
          <w:rFonts w:ascii="Times New Roman" w:hAnsi="Times New Roman" w:cs="Times New Roman"/>
          <w:sz w:val="24"/>
          <w:szCs w:val="24"/>
        </w:rPr>
        <w:t xml:space="preserve"> that has </w:t>
      </w:r>
      <w:r w:rsidR="001313E9">
        <w:rPr>
          <w:rFonts w:ascii="Times New Roman" w:hAnsi="Times New Roman" w:cs="Times New Roman"/>
          <w:sz w:val="24"/>
          <w:szCs w:val="24"/>
        </w:rPr>
        <w:t xml:space="preserve">been </w:t>
      </w:r>
      <w:r w:rsidR="001313E9" w:rsidRPr="00BA7C89">
        <w:rPr>
          <w:rFonts w:ascii="Times New Roman" w:hAnsi="Times New Roman" w:cs="Times New Roman"/>
          <w:sz w:val="24"/>
          <w:szCs w:val="24"/>
        </w:rPr>
        <w:t>providing</w:t>
      </w:r>
      <w:r w:rsidRPr="00BA7C89">
        <w:rPr>
          <w:rFonts w:ascii="Times New Roman" w:hAnsi="Times New Roman" w:cs="Times New Roman"/>
          <w:sz w:val="24"/>
          <w:szCs w:val="24"/>
        </w:rPr>
        <w:t xml:space="preserve"> a bond between depression </w:t>
      </w:r>
      <w:r w:rsidR="001313E9" w:rsidRPr="00BA7C89">
        <w:rPr>
          <w:rFonts w:ascii="Times New Roman" w:hAnsi="Times New Roman" w:cs="Times New Roman"/>
          <w:sz w:val="24"/>
          <w:szCs w:val="24"/>
        </w:rPr>
        <w:t xml:space="preserve">and anxiety </w:t>
      </w:r>
      <w:r w:rsidRPr="00BA7C89">
        <w:rPr>
          <w:rFonts w:ascii="Times New Roman" w:hAnsi="Times New Roman" w:cs="Times New Roman"/>
          <w:sz w:val="24"/>
          <w:szCs w:val="24"/>
        </w:rPr>
        <w:t xml:space="preserve">and the evaluation of insomnia. In </w:t>
      </w:r>
      <w:r w:rsidR="001313E9" w:rsidRPr="00BA7C89">
        <w:rPr>
          <w:rFonts w:ascii="Times New Roman" w:hAnsi="Times New Roman" w:cs="Times New Roman"/>
          <w:sz w:val="24"/>
          <w:szCs w:val="24"/>
        </w:rPr>
        <w:t>certain</w:t>
      </w:r>
      <w:r w:rsidRPr="00BA7C89">
        <w:rPr>
          <w:rFonts w:ascii="Times New Roman" w:hAnsi="Times New Roman" w:cs="Times New Roman"/>
          <w:sz w:val="24"/>
          <w:szCs w:val="24"/>
        </w:rPr>
        <w:t xml:space="preserve"> way, anxiety is by all accounts </w:t>
      </w:r>
      <w:r w:rsidR="001313E9" w:rsidRPr="00BA7C89">
        <w:rPr>
          <w:rFonts w:ascii="Times New Roman" w:hAnsi="Times New Roman" w:cs="Times New Roman"/>
          <w:sz w:val="24"/>
          <w:szCs w:val="24"/>
        </w:rPr>
        <w:t>an</w:t>
      </w:r>
      <w:r w:rsidRPr="00BA7C89">
        <w:rPr>
          <w:rFonts w:ascii="Times New Roman" w:hAnsi="Times New Roman" w:cs="Times New Roman"/>
          <w:sz w:val="24"/>
          <w:szCs w:val="24"/>
        </w:rPr>
        <w:t xml:space="preserve"> </w:t>
      </w:r>
      <w:r w:rsidR="001313E9" w:rsidRPr="00BA7C89">
        <w:rPr>
          <w:rFonts w:ascii="Times New Roman" w:hAnsi="Times New Roman" w:cs="Times New Roman"/>
          <w:sz w:val="24"/>
          <w:szCs w:val="24"/>
        </w:rPr>
        <w:t>important</w:t>
      </w:r>
      <w:r w:rsidRPr="00BA7C89">
        <w:rPr>
          <w:rFonts w:ascii="Times New Roman" w:hAnsi="Times New Roman" w:cs="Times New Roman"/>
          <w:sz w:val="24"/>
          <w:szCs w:val="24"/>
        </w:rPr>
        <w:t xml:space="preserve"> system in the advancement of insomnia</w:t>
      </w:r>
      <w:r w:rsidR="000F7A4B">
        <w:rPr>
          <w:rFonts w:ascii="Times New Roman" w:hAnsi="Times New Roman" w:cs="Times New Roman"/>
          <w:sz w:val="24"/>
          <w:szCs w:val="24"/>
        </w:rPr>
        <w:t xml:space="preserve">. </w:t>
      </w:r>
      <w:r w:rsidR="000F7A4B" w:rsidRPr="000F7A4B">
        <w:rPr>
          <w:rFonts w:ascii="Times New Roman" w:hAnsi="Times New Roman" w:cs="Times New Roman"/>
          <w:sz w:val="24"/>
          <w:szCs w:val="24"/>
        </w:rPr>
        <w:t>This would suggest that cautious medication and before time treatments may well comprise of measures for diminishing depression as well as anxiety. Likewise, this has recommendations for how we see the enhancement of an insomnia as it naturally places anxiety in the model. Besides, these determinations open another possibility for investigating why sleep issues occur and may in the long run offer some new experiences into how insomnia might be treated in its beginning time and consequently it ceased or remained</w:t>
      </w:r>
      <w:r w:rsidR="000F7A4B">
        <w:rPr>
          <w:rFonts w:ascii="Times New Roman" w:hAnsi="Times New Roman" w:cs="Times New Roman"/>
          <w:sz w:val="24"/>
          <w:szCs w:val="24"/>
        </w:rPr>
        <w:t>.</w:t>
      </w:r>
    </w:p>
    <w:p w:rsidR="00BA7C89" w:rsidRPr="00BA7C89" w:rsidRDefault="00BA7C89" w:rsidP="00BA7C89">
      <w:pPr>
        <w:spacing w:after="0" w:line="480" w:lineRule="auto"/>
        <w:ind w:firstLine="720"/>
        <w:rPr>
          <w:rFonts w:ascii="Times New Roman" w:hAnsi="Times New Roman" w:cstheme="majorBidi"/>
          <w:sz w:val="24"/>
          <w:szCs w:val="24"/>
        </w:rPr>
      </w:pPr>
      <w:r w:rsidRPr="00BA7C89">
        <w:rPr>
          <w:rFonts w:ascii="Times New Roman" w:hAnsi="Times New Roman" w:cstheme="majorBidi"/>
          <w:sz w:val="24"/>
          <w:szCs w:val="24"/>
        </w:rPr>
        <w:t xml:space="preserve">A sleeping disorder is a major condition in the common populace around the world, affecting approximately 10–15% in adulthood, and is ordinarily characterized as comprising </w:t>
      </w:r>
      <w:r w:rsidRPr="00BA7C89">
        <w:rPr>
          <w:rFonts w:ascii="Times New Roman" w:hAnsi="Times New Roman" w:cstheme="majorBidi"/>
          <w:sz w:val="24"/>
          <w:szCs w:val="24"/>
        </w:rPr>
        <w:lastRenderedPageBreak/>
        <w:t>some characteristics, e.g. subjective rest complaints and daytime side effects (</w:t>
      </w:r>
      <w:proofErr w:type="spellStart"/>
      <w:r w:rsidRPr="00BA7C89">
        <w:rPr>
          <w:rFonts w:ascii="Times New Roman" w:hAnsi="Times New Roman" w:cstheme="majorBidi"/>
          <w:sz w:val="24"/>
          <w:szCs w:val="24"/>
        </w:rPr>
        <w:t>Sateia</w:t>
      </w:r>
      <w:proofErr w:type="spellEnd"/>
      <w:r w:rsidRPr="00BA7C89">
        <w:rPr>
          <w:rFonts w:ascii="Times New Roman" w:hAnsi="Times New Roman" w:cstheme="majorBidi"/>
          <w:sz w:val="24"/>
          <w:szCs w:val="24"/>
        </w:rPr>
        <w:t xml:space="preserve">, </w:t>
      </w:r>
      <w:proofErr w:type="spellStart"/>
      <w:r w:rsidRPr="00BA7C89">
        <w:rPr>
          <w:rFonts w:ascii="Times New Roman" w:hAnsi="Times New Roman" w:cstheme="majorBidi"/>
          <w:sz w:val="24"/>
          <w:szCs w:val="24"/>
        </w:rPr>
        <w:t>Doghramji</w:t>
      </w:r>
      <w:proofErr w:type="spellEnd"/>
      <w:r w:rsidRPr="00BA7C89">
        <w:rPr>
          <w:rFonts w:ascii="Times New Roman" w:hAnsi="Times New Roman" w:cstheme="majorBidi"/>
          <w:sz w:val="24"/>
          <w:szCs w:val="24"/>
        </w:rPr>
        <w:t xml:space="preserve">, </w:t>
      </w:r>
      <w:proofErr w:type="spellStart"/>
      <w:r w:rsidRPr="00BA7C89">
        <w:rPr>
          <w:rFonts w:ascii="Times New Roman" w:hAnsi="Times New Roman" w:cstheme="majorBidi"/>
          <w:sz w:val="24"/>
          <w:szCs w:val="24"/>
        </w:rPr>
        <w:t>Hauri</w:t>
      </w:r>
      <w:proofErr w:type="spellEnd"/>
      <w:r w:rsidRPr="00BA7C89">
        <w:rPr>
          <w:rFonts w:ascii="Times New Roman" w:hAnsi="Times New Roman" w:cstheme="majorBidi"/>
          <w:sz w:val="24"/>
          <w:szCs w:val="24"/>
        </w:rPr>
        <w:t>, &amp; Morin, 2000). Mental tools are frequently seen as vital in impacting the development and upkeep of sleep deprivation (</w:t>
      </w:r>
      <w:proofErr w:type="spellStart"/>
      <w:r w:rsidRPr="00BA7C89">
        <w:rPr>
          <w:rFonts w:ascii="Times New Roman" w:hAnsi="Times New Roman" w:cstheme="majorBidi"/>
          <w:sz w:val="24"/>
          <w:szCs w:val="24"/>
        </w:rPr>
        <w:t>Lundh</w:t>
      </w:r>
      <w:proofErr w:type="spellEnd"/>
      <w:r w:rsidRPr="00BA7C89">
        <w:rPr>
          <w:rFonts w:ascii="Times New Roman" w:hAnsi="Times New Roman" w:cstheme="majorBidi"/>
          <w:sz w:val="24"/>
          <w:szCs w:val="24"/>
        </w:rPr>
        <w:t xml:space="preserve"> &amp; Broman, 2000).</w:t>
      </w:r>
    </w:p>
    <w:p w:rsidR="00BA7C89" w:rsidRPr="00BA7C89" w:rsidRDefault="00BA7C89" w:rsidP="008D4E06">
      <w:pPr>
        <w:spacing w:after="0" w:line="480" w:lineRule="auto"/>
        <w:ind w:firstLine="720"/>
        <w:rPr>
          <w:rFonts w:ascii="Times New Roman" w:hAnsi="Times New Roman" w:cstheme="majorBidi"/>
          <w:sz w:val="24"/>
          <w:szCs w:val="24"/>
        </w:rPr>
      </w:pPr>
      <w:r w:rsidRPr="00BA7C89">
        <w:rPr>
          <w:rFonts w:ascii="Times New Roman" w:hAnsi="Times New Roman" w:cstheme="majorBidi"/>
          <w:sz w:val="24"/>
          <w:szCs w:val="24"/>
        </w:rPr>
        <w:t xml:space="preserve">Breslau (1996), </w:t>
      </w:r>
      <w:proofErr w:type="spellStart"/>
      <w:r w:rsidRPr="00BA7C89">
        <w:rPr>
          <w:rFonts w:ascii="Times New Roman" w:hAnsi="Times New Roman" w:cstheme="majorBidi"/>
          <w:sz w:val="24"/>
          <w:szCs w:val="24"/>
        </w:rPr>
        <w:t>Buysse</w:t>
      </w:r>
      <w:proofErr w:type="spellEnd"/>
      <w:r w:rsidRPr="00BA7C89">
        <w:rPr>
          <w:rFonts w:ascii="Times New Roman" w:hAnsi="Times New Roman" w:cstheme="majorBidi"/>
          <w:sz w:val="24"/>
          <w:szCs w:val="24"/>
        </w:rPr>
        <w:t xml:space="preserve"> (1994), and Coleman (1993) say that insomnia is a stressful and in capacitating condition which effects on the general population. Insomnia is related to the sleep disorder or some symptom is related to mental disorder chronicity insomnia is also effect the relationship subjects active to psychiatric disorder. This study shows that the high rate is found in Germany 21.1% or lowest rate in Portugal 17,3% the women 23.2%  frequently high rate than men 14,6% prevalence increased with age according to study .</w:t>
      </w:r>
    </w:p>
    <w:p w:rsidR="00BA7C89" w:rsidRPr="00BA7C89" w:rsidRDefault="00BA7C89" w:rsidP="00C77BA0">
      <w:pPr>
        <w:spacing w:after="0" w:line="480" w:lineRule="auto"/>
        <w:ind w:firstLine="720"/>
        <w:rPr>
          <w:rFonts w:ascii="Times New Roman" w:hAnsi="Times New Roman" w:cstheme="majorBidi"/>
          <w:sz w:val="24"/>
          <w:szCs w:val="24"/>
        </w:rPr>
      </w:pPr>
      <w:r w:rsidRPr="00BA7C89">
        <w:rPr>
          <w:rFonts w:ascii="Times New Roman" w:hAnsi="Times New Roman" w:cstheme="majorBidi"/>
          <w:sz w:val="24"/>
          <w:szCs w:val="24"/>
        </w:rPr>
        <w:t>The number of considers on the occurre</w:t>
      </w:r>
      <w:r w:rsidR="000F7A4B">
        <w:rPr>
          <w:rFonts w:ascii="Times New Roman" w:hAnsi="Times New Roman" w:cstheme="majorBidi"/>
          <w:sz w:val="24"/>
          <w:szCs w:val="24"/>
        </w:rPr>
        <w:t xml:space="preserve">nce of insomnia in the elderly, </w:t>
      </w:r>
      <w:r w:rsidR="000F7A4B" w:rsidRPr="00BA7C89">
        <w:rPr>
          <w:rFonts w:ascii="Times New Roman" w:hAnsi="Times New Roman" w:cstheme="majorBidi"/>
          <w:sz w:val="24"/>
          <w:szCs w:val="24"/>
        </w:rPr>
        <w:t>information</w:t>
      </w:r>
      <w:r w:rsidRPr="00BA7C89">
        <w:rPr>
          <w:rFonts w:ascii="Times New Roman" w:hAnsi="Times New Roman" w:cstheme="majorBidi"/>
          <w:sz w:val="24"/>
          <w:szCs w:val="24"/>
        </w:rPr>
        <w:t> around the common </w:t>
      </w:r>
      <w:r w:rsidR="000F7A4B" w:rsidRPr="00BA7C89">
        <w:rPr>
          <w:rFonts w:ascii="Times New Roman" w:hAnsi="Times New Roman" w:cstheme="majorBidi"/>
          <w:sz w:val="24"/>
          <w:szCs w:val="24"/>
        </w:rPr>
        <w:t>passage</w:t>
      </w:r>
      <w:r w:rsidRPr="00BA7C89">
        <w:rPr>
          <w:rFonts w:ascii="Times New Roman" w:hAnsi="Times New Roman" w:cstheme="majorBidi"/>
          <w:sz w:val="24"/>
          <w:szCs w:val="24"/>
        </w:rPr>
        <w:t xml:space="preserve"> of insomnia is still restricted, since most previous considers have been cross-sectional in plan. </w:t>
      </w:r>
      <w:r w:rsidR="00C77BA0" w:rsidRPr="00C77BA0">
        <w:rPr>
          <w:rFonts w:ascii="Times New Roman" w:hAnsi="Times New Roman" w:cstheme="majorBidi"/>
          <w:sz w:val="24"/>
          <w:szCs w:val="24"/>
        </w:rPr>
        <w:t>Nevertheless, the few of forthcoming community</w:t>
      </w:r>
      <w:r w:rsidR="00C77BA0">
        <w:rPr>
          <w:rFonts w:ascii="Times New Roman" w:hAnsi="Times New Roman" w:cstheme="majorBidi"/>
          <w:sz w:val="24"/>
          <w:szCs w:val="24"/>
        </w:rPr>
        <w:t xml:space="preserve"> </w:t>
      </w:r>
      <w:r w:rsidR="00C77BA0" w:rsidRPr="00C77BA0">
        <w:rPr>
          <w:rFonts w:ascii="Times New Roman" w:hAnsi="Times New Roman" w:cstheme="majorBidi"/>
          <w:sz w:val="24"/>
          <w:szCs w:val="24"/>
        </w:rPr>
        <w:t>based investigations that have been led in elderly populaces show that a sleeping issue is generally decided. In considers with 2-to 4-year follow-up periods, the tirelessness rate of a sleep issue is somewhere in the range of 47% and 84% (Ganguli et al., 1996; Livingston et al., 1993; Morgan et al., 1989).Insomnia is a typical component in depression, yet so to speak a predetermined number of pending studies have up to this point investigated the relationship between an insomnia and depression in the elderly (Kennedy et al., 1991; Rodin et al., 1988). An insomnia has more often than not been viewed as a reaction of debilitation, however findings from community based populaces have in addition proposed that insomnia may have a central part in the improvement of present day demoralization (</w:t>
      </w:r>
      <w:proofErr w:type="spellStart"/>
      <w:r w:rsidR="00C77BA0" w:rsidRPr="00C77BA0">
        <w:rPr>
          <w:rFonts w:ascii="Times New Roman" w:hAnsi="Times New Roman" w:cstheme="majorBidi"/>
          <w:sz w:val="24"/>
          <w:szCs w:val="24"/>
        </w:rPr>
        <w:t>dispairment</w:t>
      </w:r>
      <w:proofErr w:type="spellEnd"/>
      <w:r w:rsidR="00C77BA0" w:rsidRPr="00C77BA0">
        <w:rPr>
          <w:rFonts w:ascii="Times New Roman" w:hAnsi="Times New Roman" w:cstheme="majorBidi"/>
          <w:sz w:val="24"/>
          <w:szCs w:val="24"/>
        </w:rPr>
        <w:t xml:space="preserve">). (Portage and </w:t>
      </w:r>
      <w:proofErr w:type="spellStart"/>
      <w:r w:rsidR="00C77BA0" w:rsidRPr="00C77BA0">
        <w:rPr>
          <w:rFonts w:ascii="Times New Roman" w:hAnsi="Times New Roman" w:cstheme="majorBidi"/>
          <w:sz w:val="24"/>
          <w:szCs w:val="24"/>
        </w:rPr>
        <w:t>Kamerow</w:t>
      </w:r>
      <w:proofErr w:type="spellEnd"/>
      <w:r w:rsidR="00C77BA0" w:rsidRPr="00C77BA0">
        <w:rPr>
          <w:rFonts w:ascii="Times New Roman" w:hAnsi="Times New Roman" w:cstheme="majorBidi"/>
          <w:sz w:val="24"/>
          <w:szCs w:val="24"/>
        </w:rPr>
        <w:t xml:space="preserve">, 1989; Livingston et al., 1993, </w:t>
      </w:r>
      <w:proofErr w:type="spellStart"/>
      <w:r w:rsidR="00C77BA0" w:rsidRPr="00C77BA0">
        <w:rPr>
          <w:rFonts w:ascii="Times New Roman" w:hAnsi="Times New Roman" w:cstheme="majorBidi"/>
          <w:sz w:val="24"/>
          <w:szCs w:val="24"/>
        </w:rPr>
        <w:t>Dryman</w:t>
      </w:r>
      <w:proofErr w:type="spellEnd"/>
      <w:r w:rsidR="00C77BA0" w:rsidRPr="00C77BA0">
        <w:rPr>
          <w:rFonts w:ascii="Times New Roman" w:hAnsi="Times New Roman" w:cstheme="majorBidi"/>
          <w:sz w:val="24"/>
          <w:szCs w:val="24"/>
        </w:rPr>
        <w:t xml:space="preserve"> and Eaton, 1991;).</w:t>
      </w:r>
    </w:p>
    <w:p w:rsidR="008D4E06" w:rsidRDefault="008D4E06" w:rsidP="00BA7C89">
      <w:pPr>
        <w:spacing w:after="0" w:line="480" w:lineRule="auto"/>
        <w:rPr>
          <w:rFonts w:ascii="Times New Roman" w:hAnsi="Times New Roman" w:cstheme="majorBidi"/>
          <w:b/>
          <w:bCs/>
          <w:sz w:val="24"/>
          <w:szCs w:val="24"/>
        </w:rPr>
      </w:pPr>
    </w:p>
    <w:p w:rsidR="00BA7C89" w:rsidRDefault="00EE25EE" w:rsidP="00BA7C89">
      <w:pPr>
        <w:spacing w:after="0" w:line="480" w:lineRule="auto"/>
        <w:rPr>
          <w:rFonts w:ascii="Times New Roman" w:hAnsi="Times New Roman" w:cstheme="majorBidi"/>
          <w:b/>
          <w:bCs/>
          <w:sz w:val="24"/>
          <w:szCs w:val="24"/>
        </w:rPr>
      </w:pPr>
      <w:r>
        <w:rPr>
          <w:rFonts w:ascii="Times New Roman" w:hAnsi="Times New Roman" w:cstheme="majorBidi"/>
          <w:b/>
          <w:bCs/>
          <w:sz w:val="24"/>
          <w:szCs w:val="24"/>
        </w:rPr>
        <w:lastRenderedPageBreak/>
        <w:t xml:space="preserve">2.3 </w:t>
      </w:r>
      <w:r w:rsidR="00BA7C89" w:rsidRPr="00BA7C89">
        <w:rPr>
          <w:rFonts w:ascii="Times New Roman" w:hAnsi="Times New Roman" w:cstheme="majorBidi"/>
          <w:b/>
          <w:bCs/>
          <w:sz w:val="24"/>
          <w:szCs w:val="24"/>
        </w:rPr>
        <w:t>Objectives</w:t>
      </w:r>
    </w:p>
    <w:p w:rsidR="00C77BA0" w:rsidRPr="00C77BA0" w:rsidRDefault="00C77BA0" w:rsidP="00C77BA0">
      <w:pPr>
        <w:numPr>
          <w:ilvl w:val="0"/>
          <w:numId w:val="11"/>
        </w:numPr>
        <w:spacing w:after="0" w:line="480" w:lineRule="auto"/>
        <w:ind w:left="360"/>
        <w:contextualSpacing/>
        <w:jc w:val="both"/>
        <w:rPr>
          <w:rFonts w:ascii="Times New Roman" w:hAnsi="Times New Roman" w:cstheme="majorBidi"/>
          <w:sz w:val="24"/>
          <w:szCs w:val="24"/>
        </w:rPr>
      </w:pPr>
      <w:r w:rsidRPr="00BA7C89">
        <w:rPr>
          <w:rFonts w:ascii="Times New Roman" w:hAnsi="Times New Roman" w:cstheme="majorBidi"/>
          <w:sz w:val="24"/>
          <w:szCs w:val="24"/>
        </w:rPr>
        <w:t xml:space="preserve">The study is to explore the relationship between Insomnia and mental health of university students. </w:t>
      </w:r>
    </w:p>
    <w:p w:rsidR="00BA7C89" w:rsidRPr="00BA7C89" w:rsidRDefault="00EE25EE" w:rsidP="00BA7C89">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 xml:space="preserve">2.4 </w:t>
      </w:r>
      <w:r w:rsidR="00BA7C89" w:rsidRPr="00BA7C89">
        <w:rPr>
          <w:rFonts w:ascii="Times New Roman" w:hAnsi="Times New Roman" w:cs="Times New Roman"/>
          <w:b/>
          <w:bCs/>
          <w:sz w:val="24"/>
          <w:szCs w:val="24"/>
        </w:rPr>
        <w:t>Hypothesis</w:t>
      </w:r>
    </w:p>
    <w:p w:rsidR="00BA7C89" w:rsidRPr="00BA7C89" w:rsidRDefault="00BA7C89" w:rsidP="00C77BA0">
      <w:pPr>
        <w:numPr>
          <w:ilvl w:val="0"/>
          <w:numId w:val="10"/>
        </w:numPr>
        <w:spacing w:line="480" w:lineRule="auto"/>
        <w:ind w:left="450"/>
        <w:contextualSpacing/>
        <w:rPr>
          <w:rFonts w:ascii="Times New Roman" w:hAnsi="Times New Roman" w:cs="Times New Roman"/>
          <w:sz w:val="24"/>
          <w:szCs w:val="24"/>
        </w:rPr>
      </w:pPr>
      <w:r w:rsidRPr="00BA7C89">
        <w:rPr>
          <w:rFonts w:ascii="Times New Roman" w:hAnsi="Times New Roman" w:cs="Times New Roman"/>
          <w:sz w:val="24"/>
          <w:szCs w:val="24"/>
        </w:rPr>
        <w:t xml:space="preserve">There is likely to be a relationship between Insomnia, </w:t>
      </w:r>
      <w:r w:rsidR="00C77BA0">
        <w:rPr>
          <w:rFonts w:ascii="Times New Roman" w:hAnsi="Times New Roman" w:cs="Times New Roman"/>
          <w:sz w:val="24"/>
          <w:szCs w:val="24"/>
        </w:rPr>
        <w:t>Stress</w:t>
      </w:r>
      <w:r w:rsidRPr="00BA7C89">
        <w:rPr>
          <w:rFonts w:ascii="Times New Roman" w:hAnsi="Times New Roman" w:cs="Times New Roman"/>
          <w:sz w:val="24"/>
          <w:szCs w:val="24"/>
        </w:rPr>
        <w:t xml:space="preserve">, </w:t>
      </w:r>
      <w:r w:rsidR="00C77BA0">
        <w:rPr>
          <w:rFonts w:ascii="Times New Roman" w:hAnsi="Times New Roman" w:cs="Times New Roman"/>
          <w:sz w:val="24"/>
          <w:szCs w:val="24"/>
        </w:rPr>
        <w:t>Anxiety</w:t>
      </w:r>
      <w:r w:rsidRPr="00BA7C89">
        <w:rPr>
          <w:rFonts w:ascii="Times New Roman" w:hAnsi="Times New Roman" w:cs="Times New Roman"/>
          <w:sz w:val="24"/>
          <w:szCs w:val="24"/>
        </w:rPr>
        <w:t xml:space="preserve"> and</w:t>
      </w:r>
      <w:r w:rsidR="00C77BA0">
        <w:rPr>
          <w:rFonts w:ascii="Times New Roman" w:hAnsi="Times New Roman" w:cs="Times New Roman"/>
          <w:sz w:val="24"/>
          <w:szCs w:val="24"/>
        </w:rPr>
        <w:t xml:space="preserve"> Depression</w:t>
      </w:r>
      <w:r w:rsidRPr="00BA7C89">
        <w:rPr>
          <w:rFonts w:ascii="Times New Roman" w:hAnsi="Times New Roman" w:cs="Times New Roman"/>
          <w:sz w:val="24"/>
          <w:szCs w:val="24"/>
        </w:rPr>
        <w:t>.</w:t>
      </w:r>
    </w:p>
    <w:p w:rsidR="00BA7C89" w:rsidRPr="00BA7C89" w:rsidRDefault="00BA7C89" w:rsidP="00C77BA0">
      <w:pPr>
        <w:numPr>
          <w:ilvl w:val="0"/>
          <w:numId w:val="10"/>
        </w:numPr>
        <w:spacing w:line="480" w:lineRule="auto"/>
        <w:ind w:left="450"/>
        <w:contextualSpacing/>
      </w:pPr>
      <w:r w:rsidRPr="00BA7C89">
        <w:rPr>
          <w:rFonts w:ascii="Times New Roman" w:hAnsi="Times New Roman" w:cs="Times New Roman"/>
          <w:sz w:val="24"/>
          <w:szCs w:val="24"/>
        </w:rPr>
        <w:t xml:space="preserve">Insomnia will predict </w:t>
      </w:r>
      <w:r w:rsidR="00C77BA0">
        <w:rPr>
          <w:rFonts w:ascii="Times New Roman" w:hAnsi="Times New Roman" w:cs="Times New Roman"/>
          <w:sz w:val="24"/>
          <w:szCs w:val="24"/>
        </w:rPr>
        <w:t>Anxiety</w:t>
      </w:r>
      <w:r w:rsidRPr="00BA7C89">
        <w:rPr>
          <w:rFonts w:ascii="Times New Roman" w:hAnsi="Times New Roman" w:cs="Times New Roman"/>
          <w:sz w:val="24"/>
          <w:szCs w:val="24"/>
        </w:rPr>
        <w:t xml:space="preserve">, </w:t>
      </w:r>
      <w:r w:rsidR="00C77BA0">
        <w:rPr>
          <w:rFonts w:ascii="Times New Roman" w:hAnsi="Times New Roman" w:cs="Times New Roman"/>
          <w:sz w:val="24"/>
          <w:szCs w:val="24"/>
        </w:rPr>
        <w:t xml:space="preserve">Depression </w:t>
      </w:r>
      <w:r w:rsidRPr="00BA7C89">
        <w:rPr>
          <w:rFonts w:ascii="Times New Roman" w:hAnsi="Times New Roman" w:cs="Times New Roman"/>
          <w:sz w:val="24"/>
          <w:szCs w:val="24"/>
        </w:rPr>
        <w:t xml:space="preserve">and </w:t>
      </w:r>
      <w:r w:rsidR="00564E71">
        <w:rPr>
          <w:rFonts w:ascii="Times New Roman" w:hAnsi="Times New Roman" w:cs="Times New Roman"/>
          <w:sz w:val="24"/>
          <w:szCs w:val="24"/>
        </w:rPr>
        <w:t>Str</w:t>
      </w:r>
      <w:r w:rsidR="00C77BA0">
        <w:rPr>
          <w:rFonts w:ascii="Times New Roman" w:hAnsi="Times New Roman" w:cs="Times New Roman"/>
          <w:sz w:val="24"/>
          <w:szCs w:val="24"/>
        </w:rPr>
        <w:t>ess</w:t>
      </w:r>
      <w:r w:rsidRPr="00BA7C89">
        <w:rPr>
          <w:rFonts w:ascii="Times New Roman" w:hAnsi="Times New Roman" w:cs="Times New Roman"/>
          <w:sz w:val="24"/>
          <w:szCs w:val="24"/>
        </w:rPr>
        <w:t>.</w:t>
      </w:r>
    </w:p>
    <w:p w:rsidR="00BA7C89" w:rsidRPr="00BA7C89" w:rsidRDefault="00BA7C89" w:rsidP="00BA7C89">
      <w:pPr>
        <w:numPr>
          <w:ilvl w:val="0"/>
          <w:numId w:val="10"/>
        </w:numPr>
        <w:spacing w:line="480" w:lineRule="auto"/>
        <w:ind w:left="450"/>
        <w:contextualSpacing/>
        <w:rPr>
          <w:rFonts w:ascii="Times New Roman" w:hAnsi="Times New Roman" w:cs="Times New Roman"/>
          <w:sz w:val="24"/>
          <w:szCs w:val="24"/>
        </w:rPr>
      </w:pPr>
      <w:r w:rsidRPr="00BA7C89">
        <w:rPr>
          <w:rFonts w:ascii="Times New Roman" w:hAnsi="Times New Roman" w:cs="Times New Roman"/>
          <w:sz w:val="24"/>
          <w:szCs w:val="24"/>
        </w:rPr>
        <w:t xml:space="preserve">Depression, anxiety and stress is also likely to predict insomnia symptoms </w:t>
      </w:r>
    </w:p>
    <w:p w:rsidR="00BA7C89" w:rsidRPr="00BA7C89" w:rsidRDefault="00BA7C89" w:rsidP="00BA7C89">
      <w:pPr>
        <w:rPr>
          <w:rFonts w:ascii="Times New Roman" w:hAnsi="Times New Roman" w:cstheme="majorBidi"/>
          <w:b/>
          <w:bCs/>
          <w:sz w:val="24"/>
          <w:szCs w:val="24"/>
        </w:rPr>
      </w:pPr>
      <w:r w:rsidRPr="00BA7C89">
        <w:rPr>
          <w:rFonts w:ascii="Times New Roman" w:hAnsi="Times New Roman" w:cstheme="majorBidi"/>
          <w:b/>
          <w:bCs/>
          <w:sz w:val="24"/>
          <w:szCs w:val="24"/>
        </w:rPr>
        <w:t xml:space="preserve"> </w:t>
      </w:r>
    </w:p>
    <w:p w:rsidR="00BA7C89" w:rsidRPr="00BA7C89" w:rsidRDefault="00BA7C89" w:rsidP="00BA7C89">
      <w:pPr>
        <w:rPr>
          <w:rFonts w:ascii="Times New Roman" w:hAnsi="Times New Roman" w:cstheme="majorBidi"/>
          <w:b/>
          <w:bCs/>
          <w:sz w:val="24"/>
          <w:szCs w:val="24"/>
        </w:rPr>
      </w:pPr>
      <w:r w:rsidRPr="00BA7C89">
        <w:rPr>
          <w:rFonts w:ascii="Times New Roman" w:hAnsi="Times New Roman" w:cstheme="majorBidi"/>
          <w:b/>
          <w:bCs/>
          <w:sz w:val="24"/>
          <w:szCs w:val="24"/>
        </w:rPr>
        <w:tab/>
        <w:t>`</w:t>
      </w:r>
    </w:p>
    <w:p w:rsidR="00BA7C89" w:rsidRPr="00BA7C89" w:rsidRDefault="00BA7C89" w:rsidP="00BA7C89">
      <w:pPr>
        <w:jc w:val="center"/>
        <w:rPr>
          <w:rFonts w:ascii="Times New Roman" w:hAnsi="Times New Roman" w:cstheme="majorBidi"/>
          <w:b/>
          <w:bCs/>
          <w:sz w:val="28"/>
          <w:szCs w:val="28"/>
        </w:rPr>
      </w:pPr>
    </w:p>
    <w:p w:rsidR="00BA7C89" w:rsidRPr="00BA7C89" w:rsidRDefault="00BA7C89" w:rsidP="00BA7C89">
      <w:pPr>
        <w:rPr>
          <w:rFonts w:ascii="Times New Roman" w:hAnsi="Times New Roman"/>
          <w:b/>
          <w:bCs/>
          <w:sz w:val="24"/>
          <w:szCs w:val="24"/>
          <w:lang w:val="en"/>
        </w:rPr>
      </w:pPr>
      <w:r w:rsidRPr="00BA7C89">
        <w:rPr>
          <w:rFonts w:ascii="Times New Roman" w:hAnsi="Times New Roman"/>
          <w:b/>
          <w:bCs/>
          <w:sz w:val="24"/>
          <w:szCs w:val="24"/>
          <w:lang w:val="en"/>
        </w:rPr>
        <w:br w:type="page"/>
      </w:r>
    </w:p>
    <w:p w:rsidR="006E7C22" w:rsidRDefault="006E7C22" w:rsidP="001E607E">
      <w:pPr>
        <w:widowControl w:val="0"/>
        <w:autoSpaceDE w:val="0"/>
        <w:autoSpaceDN w:val="0"/>
        <w:adjustRightInd w:val="0"/>
        <w:spacing w:after="200" w:line="480" w:lineRule="auto"/>
        <w:rPr>
          <w:rFonts w:ascii="Times New Roman" w:hAnsi="Times New Roman" w:cstheme="majorBidi"/>
          <w:b/>
          <w:bCs/>
          <w:sz w:val="24"/>
          <w:szCs w:val="24"/>
        </w:rPr>
      </w:pPr>
      <w:r>
        <w:rPr>
          <w:rFonts w:ascii="Times New Roman" w:hAnsi="Times New Roman" w:cstheme="majorBidi"/>
          <w:b/>
          <w:bCs/>
          <w:sz w:val="24"/>
          <w:szCs w:val="24"/>
        </w:rPr>
        <w:lastRenderedPageBreak/>
        <w:t>Chapter 3</w:t>
      </w:r>
    </w:p>
    <w:p w:rsidR="006E7C22" w:rsidRPr="00BA7C89" w:rsidRDefault="006E7C22" w:rsidP="006E7C22">
      <w:pPr>
        <w:widowControl w:val="0"/>
        <w:autoSpaceDE w:val="0"/>
        <w:autoSpaceDN w:val="0"/>
        <w:adjustRightInd w:val="0"/>
        <w:spacing w:after="200" w:line="480" w:lineRule="auto"/>
        <w:jc w:val="center"/>
        <w:rPr>
          <w:rFonts w:ascii="Times New Roman" w:hAnsi="Times New Roman"/>
          <w:b/>
          <w:bCs/>
          <w:sz w:val="24"/>
          <w:szCs w:val="24"/>
          <w:lang w:val="en"/>
        </w:rPr>
      </w:pPr>
      <w:r w:rsidRPr="00BA7C89">
        <w:rPr>
          <w:rFonts w:ascii="Times New Roman" w:hAnsi="Times New Roman"/>
          <w:b/>
          <w:bCs/>
          <w:sz w:val="24"/>
          <w:szCs w:val="24"/>
          <w:lang w:val="en"/>
        </w:rPr>
        <w:t>Methodology</w:t>
      </w:r>
    </w:p>
    <w:p w:rsidR="006E7C22" w:rsidRPr="00BA7C89" w:rsidRDefault="00EE25EE" w:rsidP="006E7C22">
      <w:pPr>
        <w:widowControl w:val="0"/>
        <w:autoSpaceDE w:val="0"/>
        <w:autoSpaceDN w:val="0"/>
        <w:adjustRightInd w:val="0"/>
        <w:spacing w:after="200" w:line="480" w:lineRule="auto"/>
        <w:rPr>
          <w:rFonts w:ascii="Times New Roman" w:hAnsi="Times New Roman"/>
          <w:b/>
          <w:bCs/>
          <w:sz w:val="24"/>
          <w:szCs w:val="24"/>
          <w:lang w:val="en"/>
        </w:rPr>
      </w:pPr>
      <w:r>
        <w:rPr>
          <w:rFonts w:ascii="Times New Roman" w:hAnsi="Times New Roman"/>
          <w:b/>
          <w:bCs/>
          <w:sz w:val="24"/>
          <w:szCs w:val="24"/>
          <w:lang w:val="en"/>
        </w:rPr>
        <w:t xml:space="preserve">3.1 </w:t>
      </w:r>
      <w:r w:rsidR="006E7C22" w:rsidRPr="00BA7C89">
        <w:rPr>
          <w:rFonts w:ascii="Times New Roman" w:hAnsi="Times New Roman"/>
          <w:b/>
          <w:bCs/>
          <w:sz w:val="24"/>
          <w:szCs w:val="24"/>
          <w:lang w:val="en"/>
        </w:rPr>
        <w:t>Research Design:</w:t>
      </w:r>
    </w:p>
    <w:p w:rsidR="006E7C22" w:rsidRPr="00BA7C89" w:rsidRDefault="006E7C22" w:rsidP="006E7C22">
      <w:pPr>
        <w:widowControl w:val="0"/>
        <w:autoSpaceDE w:val="0"/>
        <w:autoSpaceDN w:val="0"/>
        <w:adjustRightInd w:val="0"/>
        <w:spacing w:after="200" w:line="480" w:lineRule="auto"/>
        <w:rPr>
          <w:rFonts w:ascii="Times New Roman" w:hAnsi="Times New Roman"/>
          <w:sz w:val="24"/>
          <w:szCs w:val="24"/>
          <w:lang w:val="en"/>
        </w:rPr>
      </w:pPr>
      <w:r w:rsidRPr="00BA7C89">
        <w:rPr>
          <w:rFonts w:ascii="Times New Roman" w:hAnsi="Times New Roman"/>
          <w:sz w:val="24"/>
          <w:szCs w:val="24"/>
          <w:lang w:val="en"/>
        </w:rPr>
        <w:t>Correlational research design is used in this research to investigate the relationship between insomnia and mental health of young adults.</w:t>
      </w:r>
    </w:p>
    <w:p w:rsidR="006E7C22" w:rsidRDefault="00EE25EE" w:rsidP="006E7C22">
      <w:pPr>
        <w:widowControl w:val="0"/>
        <w:autoSpaceDE w:val="0"/>
        <w:autoSpaceDN w:val="0"/>
        <w:adjustRightInd w:val="0"/>
        <w:spacing w:after="200" w:line="480" w:lineRule="auto"/>
        <w:rPr>
          <w:rFonts w:ascii="Times New Roman" w:hAnsi="Times New Roman"/>
          <w:b/>
          <w:bCs/>
          <w:sz w:val="24"/>
          <w:szCs w:val="24"/>
          <w:lang w:val="en"/>
        </w:rPr>
      </w:pPr>
      <w:r>
        <w:rPr>
          <w:rFonts w:ascii="Times New Roman" w:hAnsi="Times New Roman"/>
          <w:b/>
          <w:bCs/>
          <w:sz w:val="24"/>
          <w:szCs w:val="24"/>
          <w:lang w:val="en"/>
        </w:rPr>
        <w:t xml:space="preserve">3.2 </w:t>
      </w:r>
      <w:r w:rsidR="006E7C22" w:rsidRPr="00BA7C89">
        <w:rPr>
          <w:rFonts w:ascii="Times New Roman" w:hAnsi="Times New Roman"/>
          <w:b/>
          <w:bCs/>
          <w:sz w:val="24"/>
          <w:szCs w:val="24"/>
          <w:lang w:val="en"/>
        </w:rPr>
        <w:t>Sample and sampling Strategy:</w:t>
      </w:r>
    </w:p>
    <w:p w:rsidR="006E7C22" w:rsidRPr="00CD6F78" w:rsidRDefault="00CD6F78" w:rsidP="00B67F87">
      <w:pPr>
        <w:spacing w:after="0" w:line="480" w:lineRule="auto"/>
        <w:rPr>
          <w:rFonts w:ascii="Times New Roman" w:hAnsi="Times New Roman" w:cstheme="majorBidi"/>
          <w:sz w:val="24"/>
          <w:szCs w:val="24"/>
        </w:rPr>
      </w:pPr>
      <w:r w:rsidRPr="00CD6F78">
        <w:rPr>
          <w:rFonts w:ascii="Times New Roman" w:hAnsi="Times New Roman"/>
          <w:sz w:val="24"/>
          <w:szCs w:val="24"/>
          <w:lang w:val="en"/>
        </w:rPr>
        <w:t xml:space="preserve">Convenience sampling were used </w:t>
      </w:r>
      <w:r>
        <w:rPr>
          <w:rFonts w:ascii="Times New Roman" w:hAnsi="Times New Roman"/>
          <w:sz w:val="24"/>
          <w:szCs w:val="24"/>
          <w:lang w:val="en"/>
        </w:rPr>
        <w:t xml:space="preserve">to collect data. </w:t>
      </w:r>
      <w:r w:rsidRPr="00BA7C89">
        <w:rPr>
          <w:rFonts w:ascii="Times New Roman" w:hAnsi="Times New Roman" w:cstheme="majorBidi"/>
          <w:sz w:val="24"/>
          <w:szCs w:val="24"/>
        </w:rPr>
        <w:t>. Before giving the questionnaire to the participant they were briefed about the research and if they were agree to fill the questionnaire than</w:t>
      </w:r>
      <w:r>
        <w:rPr>
          <w:rFonts w:ascii="Times New Roman" w:hAnsi="Times New Roman" w:cstheme="majorBidi"/>
          <w:sz w:val="24"/>
          <w:szCs w:val="24"/>
        </w:rPr>
        <w:t xml:space="preserve"> participant </w:t>
      </w:r>
      <w:r w:rsidRPr="00BA7C89">
        <w:rPr>
          <w:rFonts w:ascii="Times New Roman" w:hAnsi="Times New Roman" w:cstheme="majorBidi"/>
          <w:sz w:val="24"/>
          <w:szCs w:val="24"/>
        </w:rPr>
        <w:t xml:space="preserve">sign the informed consent. The </w:t>
      </w:r>
      <w:r>
        <w:rPr>
          <w:rFonts w:ascii="Times New Roman" w:hAnsi="Times New Roman" w:cstheme="majorBidi"/>
          <w:sz w:val="24"/>
          <w:szCs w:val="24"/>
        </w:rPr>
        <w:t xml:space="preserve">responders </w:t>
      </w:r>
      <w:r w:rsidRPr="00BA7C89">
        <w:rPr>
          <w:rFonts w:ascii="Times New Roman" w:hAnsi="Times New Roman" w:cstheme="majorBidi"/>
          <w:sz w:val="24"/>
          <w:szCs w:val="24"/>
        </w:rPr>
        <w:t>were freely allowed to take their time as they needed to complete the questionnaire.</w:t>
      </w:r>
      <w:r w:rsidR="00B67F87" w:rsidRPr="00B67F87">
        <w:rPr>
          <w:rFonts w:ascii="Times New Roman" w:hAnsi="Times New Roman"/>
          <w:sz w:val="24"/>
          <w:szCs w:val="24"/>
          <w:lang w:val="en"/>
        </w:rPr>
        <w:t xml:space="preserve"> </w:t>
      </w:r>
      <w:r w:rsidR="00B67F87">
        <w:rPr>
          <w:rFonts w:ascii="Times New Roman" w:hAnsi="Times New Roman"/>
          <w:sz w:val="24"/>
          <w:szCs w:val="24"/>
          <w:lang w:val="en"/>
        </w:rPr>
        <w:t>Participants were found mostly in cafeteria in university grounds, in libraries and in class room</w:t>
      </w:r>
      <w:r w:rsidRPr="00BA7C89">
        <w:rPr>
          <w:rFonts w:ascii="Times New Roman" w:hAnsi="Times New Roman" w:cstheme="majorBidi"/>
          <w:sz w:val="24"/>
          <w:szCs w:val="24"/>
        </w:rPr>
        <w:t xml:space="preserve"> </w:t>
      </w:r>
      <w:proofErr w:type="gramStart"/>
      <w:r w:rsidRPr="00BA7C89">
        <w:rPr>
          <w:rFonts w:ascii="Times New Roman" w:hAnsi="Times New Roman" w:cstheme="majorBidi"/>
          <w:sz w:val="24"/>
          <w:szCs w:val="24"/>
        </w:rPr>
        <w:t>The</w:t>
      </w:r>
      <w:proofErr w:type="gramEnd"/>
      <w:r w:rsidRPr="00BA7C89">
        <w:rPr>
          <w:rFonts w:ascii="Times New Roman" w:hAnsi="Times New Roman" w:cstheme="majorBidi"/>
          <w:sz w:val="24"/>
          <w:szCs w:val="24"/>
        </w:rPr>
        <w:t xml:space="preserve"> participants didn’t report any significant difficulty in the questionnaires. We were received total 250 questionnaires or 201 were ade</w:t>
      </w:r>
      <w:r>
        <w:rPr>
          <w:rFonts w:ascii="Times New Roman" w:hAnsi="Times New Roman" w:cstheme="majorBidi"/>
          <w:sz w:val="24"/>
          <w:szCs w:val="24"/>
        </w:rPr>
        <w:t>quate for statistical analyses</w:t>
      </w:r>
      <w:r w:rsidR="006E7C22" w:rsidRPr="00BA7C89">
        <w:rPr>
          <w:rFonts w:ascii="Times New Roman" w:hAnsi="Times New Roman"/>
          <w:sz w:val="24"/>
          <w:szCs w:val="24"/>
          <w:lang w:val="en"/>
        </w:rPr>
        <w:t>. The sample was collected from different University of Management and Technology, and University of Central Punjab. Lahore The sample include both men (men and w</w:t>
      </w:r>
      <w:r>
        <w:rPr>
          <w:rFonts w:ascii="Times New Roman" w:hAnsi="Times New Roman"/>
          <w:sz w:val="24"/>
          <w:szCs w:val="24"/>
          <w:lang w:val="en"/>
        </w:rPr>
        <w:t>omen) with the age range from 18</w:t>
      </w:r>
      <w:r w:rsidR="006E7C22" w:rsidRPr="00BA7C89">
        <w:rPr>
          <w:rFonts w:ascii="Times New Roman" w:hAnsi="Times New Roman"/>
          <w:sz w:val="24"/>
          <w:szCs w:val="24"/>
          <w:lang w:val="en"/>
        </w:rPr>
        <w:t>-40 years old (M=</w:t>
      </w:r>
      <w:r w:rsidR="006E7C22" w:rsidRPr="00BA7C89">
        <w:rPr>
          <w:rFonts w:ascii="Times New Roman" w:hAnsi="Times New Roman" w:cstheme="majorBidi"/>
          <w:sz w:val="24"/>
          <w:szCs w:val="24"/>
        </w:rPr>
        <w:t>22.10</w:t>
      </w:r>
      <w:r w:rsidR="006E7C22" w:rsidRPr="00BA7C89">
        <w:rPr>
          <w:rFonts w:ascii="Times New Roman" w:hAnsi="Times New Roman"/>
          <w:sz w:val="24"/>
          <w:szCs w:val="24"/>
          <w:lang w:val="en"/>
        </w:rPr>
        <w:t>, SD=</w:t>
      </w:r>
      <w:r w:rsidR="006E7C22" w:rsidRPr="00BA7C89">
        <w:rPr>
          <w:rFonts w:ascii="Times New Roman" w:hAnsi="Times New Roman" w:cstheme="majorBidi"/>
          <w:sz w:val="24"/>
          <w:szCs w:val="24"/>
        </w:rPr>
        <w:t xml:space="preserve"> 3.54</w:t>
      </w:r>
      <w:r w:rsidR="006E7C22" w:rsidRPr="00BA7C89">
        <w:rPr>
          <w:rFonts w:ascii="Times New Roman" w:hAnsi="Times New Roman"/>
          <w:sz w:val="24"/>
          <w:szCs w:val="24"/>
          <w:lang w:val="en"/>
        </w:rPr>
        <w:t>). The participants were from BS, MS and PhD from different departments.</w:t>
      </w:r>
      <w:r w:rsidR="00B67F87">
        <w:rPr>
          <w:rFonts w:ascii="Times New Roman" w:hAnsi="Times New Roman"/>
          <w:sz w:val="24"/>
          <w:szCs w:val="24"/>
          <w:lang w:val="en"/>
        </w:rPr>
        <w:t xml:space="preserve"> </w:t>
      </w:r>
    </w:p>
    <w:p w:rsidR="006E7C22" w:rsidRPr="00BA7C89" w:rsidRDefault="00EE25EE" w:rsidP="006E7C22">
      <w:pPr>
        <w:widowControl w:val="0"/>
        <w:autoSpaceDE w:val="0"/>
        <w:autoSpaceDN w:val="0"/>
        <w:adjustRightInd w:val="0"/>
        <w:spacing w:after="200" w:line="480" w:lineRule="auto"/>
        <w:rPr>
          <w:rFonts w:ascii="Times New Roman" w:hAnsi="Times New Roman"/>
          <w:b/>
          <w:sz w:val="24"/>
          <w:szCs w:val="24"/>
          <w:lang w:val="en"/>
        </w:rPr>
      </w:pPr>
      <w:r>
        <w:rPr>
          <w:rFonts w:ascii="Times New Roman" w:hAnsi="Times New Roman"/>
          <w:b/>
          <w:sz w:val="24"/>
          <w:szCs w:val="24"/>
          <w:lang w:val="en"/>
        </w:rPr>
        <w:t xml:space="preserve">3.2.1 </w:t>
      </w:r>
      <w:r w:rsidR="006E7C22" w:rsidRPr="00BA7C89">
        <w:rPr>
          <w:rFonts w:ascii="Times New Roman" w:hAnsi="Times New Roman"/>
          <w:b/>
          <w:sz w:val="24"/>
          <w:szCs w:val="24"/>
          <w:lang w:val="en"/>
        </w:rPr>
        <w:t>Inclusion Criteria</w:t>
      </w:r>
    </w:p>
    <w:p w:rsidR="006E7C22" w:rsidRPr="00BA7C89" w:rsidRDefault="006E7C22" w:rsidP="006E7C22">
      <w:pPr>
        <w:widowControl w:val="0"/>
        <w:autoSpaceDE w:val="0"/>
        <w:autoSpaceDN w:val="0"/>
        <w:adjustRightInd w:val="0"/>
        <w:spacing w:after="200" w:line="480" w:lineRule="auto"/>
        <w:rPr>
          <w:rFonts w:ascii="Times New Roman" w:hAnsi="Times New Roman"/>
          <w:sz w:val="24"/>
          <w:szCs w:val="24"/>
          <w:lang w:val="en"/>
        </w:rPr>
      </w:pPr>
      <w:r w:rsidRPr="00BA7C89">
        <w:rPr>
          <w:rFonts w:ascii="Times New Roman" w:hAnsi="Times New Roman"/>
          <w:sz w:val="24"/>
          <w:szCs w:val="24"/>
          <w:lang w:val="en"/>
        </w:rPr>
        <w:t xml:space="preserve">   1. University Students</w:t>
      </w:r>
    </w:p>
    <w:p w:rsidR="006E7C22" w:rsidRDefault="006E7C22" w:rsidP="006E7C22">
      <w:pPr>
        <w:rPr>
          <w:rFonts w:ascii="Times New Roman" w:hAnsi="Times New Roman" w:cstheme="majorBidi"/>
          <w:b/>
          <w:bCs/>
          <w:sz w:val="24"/>
          <w:szCs w:val="24"/>
        </w:rPr>
      </w:pPr>
    </w:p>
    <w:p w:rsidR="00B67F87" w:rsidRPr="00BA7C89" w:rsidRDefault="00B67F87" w:rsidP="006E7C22">
      <w:pPr>
        <w:rPr>
          <w:rFonts w:ascii="Times New Roman" w:hAnsi="Times New Roman" w:cstheme="majorBidi"/>
          <w:b/>
          <w:bCs/>
          <w:sz w:val="24"/>
          <w:szCs w:val="24"/>
        </w:rPr>
      </w:pPr>
    </w:p>
    <w:p w:rsidR="006E7C22" w:rsidRPr="00BA7C89" w:rsidRDefault="006E7C22" w:rsidP="006E7C22">
      <w:pPr>
        <w:rPr>
          <w:rFonts w:ascii="Times New Roman" w:hAnsi="Times New Roman" w:cstheme="majorBidi"/>
          <w:b/>
          <w:bCs/>
          <w:sz w:val="24"/>
          <w:szCs w:val="24"/>
        </w:rPr>
      </w:pPr>
    </w:p>
    <w:p w:rsidR="006E7C22" w:rsidRPr="00BA7C89" w:rsidRDefault="000F018D" w:rsidP="00B67F87">
      <w:pPr>
        <w:rPr>
          <w:rFonts w:ascii="Times New Roman" w:hAnsi="Times New Roman" w:cstheme="majorBidi"/>
          <w:b/>
          <w:bCs/>
          <w:sz w:val="24"/>
          <w:szCs w:val="24"/>
        </w:rPr>
      </w:pPr>
      <w:r w:rsidRPr="00BA7C89">
        <w:rPr>
          <w:rFonts w:ascii="Times New Roman" w:hAnsi="Times New Roman" w:cstheme="majorBidi"/>
          <w:b/>
          <w:bCs/>
          <w:sz w:val="24"/>
          <w:szCs w:val="24"/>
        </w:rPr>
        <w:lastRenderedPageBreak/>
        <w:t>Table 1</w:t>
      </w:r>
    </w:p>
    <w:p w:rsidR="006E7C22" w:rsidRPr="006E7C22" w:rsidRDefault="006E7C22" w:rsidP="006E7C22">
      <w:pPr>
        <w:rPr>
          <w:rFonts w:ascii="Times New Roman" w:hAnsi="Times New Roman" w:cstheme="majorBidi"/>
          <w:i/>
          <w:iCs/>
          <w:sz w:val="24"/>
          <w:szCs w:val="24"/>
        </w:rPr>
      </w:pPr>
      <w:r w:rsidRPr="00BA7C89">
        <w:rPr>
          <w:rFonts w:ascii="Times New Roman" w:hAnsi="Times New Roman" w:cstheme="majorBidi"/>
          <w:i/>
          <w:iCs/>
          <w:sz w:val="24"/>
          <w:szCs w:val="24"/>
        </w:rPr>
        <w:t xml:space="preserve">  Demographic Characteristics of the Sample (N=201</w:t>
      </w:r>
      <w:r w:rsidR="00B67F87" w:rsidRPr="00BA7C89">
        <w:rPr>
          <w:rFonts w:ascii="Times New Roman" w:hAnsi="Times New Roman" w:cstheme="majorBidi"/>
          <w:i/>
          <w:iCs/>
          <w:sz w:val="24"/>
          <w:szCs w:val="24"/>
        </w:rPr>
        <w:t>)</w:t>
      </w:r>
      <w:r w:rsidR="00B67F87" w:rsidRPr="00BA7C89">
        <w:rPr>
          <w:rFonts w:ascii="Times New Roman" w:hAnsi="Times New Roman" w:cstheme="majorBidi"/>
          <w:i/>
          <w:iCs/>
          <w:sz w:val="20"/>
          <w:szCs w:val="20"/>
        </w:rPr>
        <w:t xml:space="preserve"> </w:t>
      </w:r>
    </w:p>
    <w:tbl>
      <w:tblPr>
        <w:tblStyle w:val="TableGrid"/>
        <w:tblpPr w:leftFromText="180" w:rightFromText="180" w:vertAnchor="page" w:horzAnchor="margin" w:tblpY="246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686"/>
        <w:gridCol w:w="1559"/>
      </w:tblGrid>
      <w:tr w:rsidR="00B67F87" w:rsidRPr="00BA7C89" w:rsidTr="00B67F87">
        <w:trPr>
          <w:trHeight w:val="437"/>
        </w:trPr>
        <w:tc>
          <w:tcPr>
            <w:tcW w:w="2835" w:type="dxa"/>
            <w:tcBorders>
              <w:top w:val="single" w:sz="4" w:space="0" w:color="auto"/>
              <w:bottom w:val="single" w:sz="4" w:space="0" w:color="auto"/>
            </w:tcBorders>
          </w:tcPr>
          <w:p w:rsidR="00B67F87" w:rsidRPr="00BA7C89" w:rsidRDefault="00B67F87" w:rsidP="00B67F87">
            <w:pPr>
              <w:tabs>
                <w:tab w:val="left" w:pos="795"/>
                <w:tab w:val="center" w:pos="1309"/>
              </w:tabs>
              <w:rPr>
                <w:rFonts w:ascii="Times New Roman" w:hAnsi="Times New Roman" w:cstheme="majorBidi"/>
                <w:i/>
                <w:iCs/>
                <w:sz w:val="24"/>
                <w:szCs w:val="24"/>
              </w:rPr>
            </w:pPr>
            <w:r w:rsidRPr="00BA7C89">
              <w:rPr>
                <w:rFonts w:ascii="Times New Roman" w:hAnsi="Times New Roman" w:cstheme="majorBidi"/>
                <w:i/>
                <w:iCs/>
                <w:sz w:val="24"/>
                <w:szCs w:val="24"/>
              </w:rPr>
              <w:tab/>
            </w:r>
            <w:r w:rsidRPr="00BA7C89">
              <w:rPr>
                <w:rFonts w:ascii="Times New Roman" w:hAnsi="Times New Roman" w:cstheme="majorBidi"/>
                <w:i/>
                <w:iCs/>
                <w:sz w:val="24"/>
                <w:szCs w:val="24"/>
              </w:rPr>
              <w:tab/>
              <w:t>Verbal</w:t>
            </w:r>
          </w:p>
        </w:tc>
        <w:tc>
          <w:tcPr>
            <w:tcW w:w="3686" w:type="dxa"/>
            <w:tcBorders>
              <w:top w:val="single" w:sz="4" w:space="0" w:color="auto"/>
              <w:bottom w:val="single" w:sz="4" w:space="0" w:color="auto"/>
            </w:tcBorders>
          </w:tcPr>
          <w:p w:rsidR="00B67F87" w:rsidRPr="00BA7C89" w:rsidRDefault="00B67F87" w:rsidP="00B67F87">
            <w:pPr>
              <w:jc w:val="center"/>
              <w:rPr>
                <w:rFonts w:ascii="Times New Roman" w:hAnsi="Times New Roman" w:cstheme="majorBidi"/>
                <w:i/>
                <w:iCs/>
                <w:sz w:val="24"/>
                <w:szCs w:val="24"/>
              </w:rPr>
            </w:pPr>
            <w:r w:rsidRPr="00BA7C89">
              <w:rPr>
                <w:rFonts w:ascii="Times New Roman" w:hAnsi="Times New Roman" w:cstheme="majorBidi"/>
                <w:i/>
                <w:iCs/>
                <w:sz w:val="24"/>
                <w:szCs w:val="24"/>
              </w:rPr>
              <w:t>M(SD)</w:t>
            </w:r>
          </w:p>
        </w:tc>
        <w:tc>
          <w:tcPr>
            <w:tcW w:w="1559" w:type="dxa"/>
            <w:tcBorders>
              <w:top w:val="single" w:sz="4" w:space="0" w:color="auto"/>
              <w:bottom w:val="single" w:sz="4" w:space="0" w:color="auto"/>
            </w:tcBorders>
          </w:tcPr>
          <w:p w:rsidR="00B67F87" w:rsidRPr="00BA7C89" w:rsidRDefault="00B67F87" w:rsidP="00B67F87">
            <w:pPr>
              <w:jc w:val="center"/>
              <w:rPr>
                <w:rFonts w:ascii="Times New Roman" w:hAnsi="Times New Roman" w:cstheme="majorBidi"/>
                <w:i/>
                <w:iCs/>
                <w:sz w:val="24"/>
                <w:szCs w:val="24"/>
              </w:rPr>
            </w:pPr>
            <w:r w:rsidRPr="00BA7C89">
              <w:rPr>
                <w:rFonts w:ascii="Times New Roman" w:hAnsi="Times New Roman" w:cstheme="majorBidi"/>
                <w:i/>
                <w:iCs/>
                <w:sz w:val="24"/>
                <w:szCs w:val="24"/>
              </w:rPr>
              <w:t>f%</w:t>
            </w:r>
          </w:p>
        </w:tc>
      </w:tr>
      <w:tr w:rsidR="00B67F87" w:rsidRPr="00BA7C89" w:rsidTr="00B67F87">
        <w:tc>
          <w:tcPr>
            <w:tcW w:w="2835" w:type="dxa"/>
            <w:tcBorders>
              <w:top w:val="single" w:sz="4" w:space="0" w:color="auto"/>
            </w:tcBorders>
          </w:tcPr>
          <w:p w:rsidR="00B67F87" w:rsidRPr="00BA7C89" w:rsidRDefault="00B67F87" w:rsidP="00B67F87">
            <w:pPr>
              <w:rPr>
                <w:rFonts w:ascii="Times New Roman" w:hAnsi="Times New Roman"/>
                <w:sz w:val="24"/>
                <w:szCs w:val="24"/>
              </w:rPr>
            </w:pPr>
            <w:r w:rsidRPr="00BA7C89">
              <w:rPr>
                <w:rFonts w:ascii="Times New Roman" w:hAnsi="Times New Roman"/>
                <w:sz w:val="24"/>
                <w:szCs w:val="24"/>
              </w:rPr>
              <w:t xml:space="preserve">Age </w:t>
            </w:r>
          </w:p>
        </w:tc>
        <w:tc>
          <w:tcPr>
            <w:tcW w:w="3686" w:type="dxa"/>
            <w:tcBorders>
              <w:top w:val="single" w:sz="4" w:space="0" w:color="auto"/>
            </w:tcBorders>
          </w:tcPr>
          <w:p w:rsidR="00B67F87" w:rsidRPr="00BA7C89" w:rsidRDefault="00B67F87" w:rsidP="00B67F87">
            <w:pPr>
              <w:jc w:val="center"/>
              <w:rPr>
                <w:rFonts w:ascii="Times New Roman" w:hAnsi="Times New Roman"/>
              </w:rPr>
            </w:pPr>
            <w:r w:rsidRPr="00BA7C89">
              <w:rPr>
                <w:rFonts w:ascii="Times New Roman" w:hAnsi="Times New Roman" w:cstheme="majorBidi"/>
                <w:sz w:val="24"/>
                <w:szCs w:val="24"/>
              </w:rPr>
              <w:t>22.10</w:t>
            </w:r>
          </w:p>
        </w:tc>
        <w:tc>
          <w:tcPr>
            <w:tcW w:w="1559" w:type="dxa"/>
            <w:tcBorders>
              <w:top w:val="single" w:sz="4" w:space="0" w:color="auto"/>
            </w:tcBorders>
          </w:tcPr>
          <w:p w:rsidR="00B67F87" w:rsidRPr="00BA7C89" w:rsidRDefault="00B67F87" w:rsidP="00B67F87">
            <w:pPr>
              <w:rPr>
                <w:rFonts w:ascii="Times New Roman" w:hAnsi="Times New Roman"/>
              </w:rPr>
            </w:pPr>
          </w:p>
        </w:tc>
      </w:tr>
      <w:tr w:rsidR="00B67F87" w:rsidRPr="00BA7C89" w:rsidTr="00B67F87">
        <w:tc>
          <w:tcPr>
            <w:tcW w:w="2835" w:type="dxa"/>
          </w:tcPr>
          <w:p w:rsidR="00B67F87" w:rsidRPr="00BA7C89" w:rsidRDefault="00B67F87" w:rsidP="00B67F87">
            <w:pPr>
              <w:rPr>
                <w:rFonts w:ascii="Times New Roman" w:hAnsi="Times New Roman"/>
                <w:sz w:val="24"/>
                <w:szCs w:val="24"/>
              </w:rPr>
            </w:pPr>
            <w:r w:rsidRPr="00BA7C89">
              <w:rPr>
                <w:rFonts w:ascii="Times New Roman" w:hAnsi="Times New Roman"/>
                <w:sz w:val="24"/>
                <w:szCs w:val="24"/>
              </w:rPr>
              <w:t xml:space="preserve">Degree Program </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jc w:val="center"/>
              <w:rPr>
                <w:rFonts w:ascii="Times New Roman" w:hAnsi="Times New Roman"/>
              </w:rPr>
            </w:pPr>
          </w:p>
        </w:tc>
      </w:tr>
      <w:tr w:rsidR="00B67F87" w:rsidRPr="00BA7C89" w:rsidTr="00B67F87">
        <w:tc>
          <w:tcPr>
            <w:tcW w:w="2835" w:type="dxa"/>
          </w:tcPr>
          <w:p w:rsidR="00B67F87" w:rsidRPr="00BA7C89" w:rsidRDefault="00B67F87" w:rsidP="00B67F87">
            <w:pPr>
              <w:rPr>
                <w:rFonts w:ascii="Times New Roman" w:hAnsi="Times New Roman"/>
                <w:sz w:val="24"/>
                <w:szCs w:val="24"/>
              </w:rPr>
            </w:pPr>
            <w:r w:rsidRPr="00BA7C89">
              <w:rPr>
                <w:rFonts w:ascii="Times New Roman" w:hAnsi="Times New Roman" w:cstheme="majorBidi"/>
                <w:sz w:val="24"/>
                <w:szCs w:val="24"/>
              </w:rPr>
              <w:t xml:space="preserve">       BS                                                                                                              </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jc w:val="center"/>
              <w:rPr>
                <w:rFonts w:ascii="Times New Roman" w:hAnsi="Times New Roman"/>
              </w:rPr>
            </w:pPr>
            <w:r w:rsidRPr="00BA7C89">
              <w:rPr>
                <w:rFonts w:ascii="Times New Roman" w:hAnsi="Times New Roman" w:cstheme="majorBidi"/>
                <w:sz w:val="24"/>
                <w:szCs w:val="24"/>
              </w:rPr>
              <w:t>133(66.2)</w:t>
            </w:r>
          </w:p>
        </w:tc>
      </w:tr>
      <w:tr w:rsidR="00B67F87" w:rsidRPr="00BA7C89" w:rsidTr="00B67F87">
        <w:tc>
          <w:tcPr>
            <w:tcW w:w="2835" w:type="dxa"/>
          </w:tcPr>
          <w:p w:rsidR="00B67F87" w:rsidRPr="00BA7C89" w:rsidRDefault="00B67F87" w:rsidP="00B67F87">
            <w:pPr>
              <w:rPr>
                <w:rFonts w:ascii="Times New Roman" w:hAnsi="Times New Roman"/>
                <w:sz w:val="24"/>
                <w:szCs w:val="24"/>
              </w:rPr>
            </w:pPr>
            <w:r w:rsidRPr="00BA7C89">
              <w:rPr>
                <w:rFonts w:ascii="Times New Roman" w:hAnsi="Times New Roman" w:cstheme="majorBidi"/>
                <w:sz w:val="24"/>
                <w:szCs w:val="24"/>
              </w:rPr>
              <w:t xml:space="preserve">       M.Phil. / MS                                                                                               </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rPr>
                <w:rFonts w:ascii="Times New Roman" w:hAnsi="Times New Roman"/>
              </w:rPr>
            </w:pPr>
            <w:r w:rsidRPr="00BA7C89">
              <w:rPr>
                <w:rFonts w:ascii="Times New Roman" w:hAnsi="Times New Roman" w:cstheme="majorBidi"/>
                <w:sz w:val="24"/>
                <w:szCs w:val="24"/>
              </w:rPr>
              <w:t xml:space="preserve">   61(30.3)</w:t>
            </w:r>
          </w:p>
        </w:tc>
      </w:tr>
      <w:tr w:rsidR="00B67F87" w:rsidRPr="00BA7C89" w:rsidTr="00B67F87">
        <w:tc>
          <w:tcPr>
            <w:tcW w:w="2835" w:type="dxa"/>
          </w:tcPr>
          <w:p w:rsidR="00B67F87" w:rsidRPr="00BA7C89" w:rsidRDefault="00B67F87" w:rsidP="00B67F87">
            <w:pPr>
              <w:rPr>
                <w:rFonts w:ascii="Times New Roman" w:hAnsi="Times New Roman"/>
                <w:sz w:val="24"/>
                <w:szCs w:val="24"/>
              </w:rPr>
            </w:pPr>
            <w:r w:rsidRPr="00BA7C89">
              <w:rPr>
                <w:rFonts w:ascii="Times New Roman" w:hAnsi="Times New Roman" w:cstheme="majorBidi"/>
                <w:sz w:val="24"/>
                <w:szCs w:val="24"/>
              </w:rPr>
              <w:t xml:space="preserve">       Ph.D.                                                                                                           </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rPr>
                <w:rFonts w:ascii="Times New Roman" w:hAnsi="Times New Roman"/>
              </w:rPr>
            </w:pPr>
            <w:r w:rsidRPr="00BA7C89">
              <w:rPr>
                <w:rFonts w:ascii="Times New Roman" w:hAnsi="Times New Roman" w:cstheme="majorBidi"/>
                <w:sz w:val="24"/>
                <w:szCs w:val="24"/>
              </w:rPr>
              <w:t xml:space="preserve">   6(3.0)</w:t>
            </w: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Gender </w:t>
            </w:r>
          </w:p>
          <w:p w:rsidR="00B67F87" w:rsidRPr="00BA7C89" w:rsidRDefault="00B67F87" w:rsidP="00B67F87">
            <w:pPr>
              <w:rPr>
                <w:rFonts w:ascii="Times New Roman" w:hAnsi="Times New Roman"/>
                <w:sz w:val="24"/>
                <w:szCs w:val="24"/>
              </w:rPr>
            </w:pP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jc w:val="center"/>
              <w:rPr>
                <w:rFonts w:ascii="Times New Roman" w:hAnsi="Times New Roman"/>
              </w:rPr>
            </w:pPr>
          </w:p>
        </w:tc>
      </w:tr>
      <w:tr w:rsidR="00B67F87" w:rsidRPr="00BA7C89" w:rsidTr="00B67F87">
        <w:tc>
          <w:tcPr>
            <w:tcW w:w="2835" w:type="dxa"/>
          </w:tcPr>
          <w:p w:rsidR="00B67F87" w:rsidRPr="00BA7C89" w:rsidRDefault="00B67F87" w:rsidP="00B67F87">
            <w:pPr>
              <w:rPr>
                <w:rFonts w:ascii="Times New Roman" w:hAnsi="Times New Roman"/>
                <w:sz w:val="24"/>
                <w:szCs w:val="24"/>
              </w:rPr>
            </w:pPr>
            <w:r w:rsidRPr="00BA7C89">
              <w:rPr>
                <w:rFonts w:ascii="Times New Roman" w:hAnsi="Times New Roman" w:cstheme="majorBidi"/>
                <w:sz w:val="24"/>
                <w:szCs w:val="24"/>
              </w:rPr>
              <w:t xml:space="preserve">      Male                                                                                                              </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rPr>
                <w:rFonts w:ascii="Times New Roman" w:hAnsi="Times New Roman"/>
              </w:rPr>
            </w:pPr>
            <w:r w:rsidRPr="00BA7C89">
              <w:rPr>
                <w:rFonts w:ascii="Times New Roman" w:hAnsi="Times New Roman" w:cstheme="majorBidi"/>
                <w:sz w:val="24"/>
                <w:szCs w:val="24"/>
              </w:rPr>
              <w:t xml:space="preserve">    87(43.3)</w:t>
            </w: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      Female                                                                                                          </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jc w:val="center"/>
              <w:rPr>
                <w:rFonts w:ascii="Times New Roman" w:hAnsi="Times New Roman"/>
              </w:rPr>
            </w:pPr>
            <w:r w:rsidRPr="00BA7C89">
              <w:rPr>
                <w:rFonts w:ascii="Times New Roman" w:hAnsi="Times New Roman" w:cstheme="majorBidi"/>
                <w:sz w:val="24"/>
                <w:szCs w:val="24"/>
              </w:rPr>
              <w:t>114(56.7)</w:t>
            </w:r>
          </w:p>
        </w:tc>
      </w:tr>
      <w:tr w:rsidR="00B67F87" w:rsidRPr="00BA7C89" w:rsidTr="00B67F87">
        <w:trPr>
          <w:trHeight w:val="365"/>
        </w:trPr>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Type of Institute</w:t>
            </w:r>
          </w:p>
          <w:p w:rsidR="00B67F87" w:rsidRPr="00BA7C89" w:rsidRDefault="00B67F87" w:rsidP="00B67F87">
            <w:pPr>
              <w:rPr>
                <w:rFonts w:ascii="Times New Roman" w:hAnsi="Times New Roman" w:cstheme="majorBidi"/>
                <w:sz w:val="24"/>
                <w:szCs w:val="24"/>
              </w:rPr>
            </w:pP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jc w:val="center"/>
              <w:rPr>
                <w:rFonts w:ascii="Times New Roman" w:hAnsi="Times New Roman"/>
              </w:rPr>
            </w:pP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    Government</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rPr>
                <w:rFonts w:ascii="Times New Roman" w:hAnsi="Times New Roman"/>
              </w:rPr>
            </w:pPr>
            <w:r w:rsidRPr="00BA7C89">
              <w:rPr>
                <w:rFonts w:ascii="Times New Roman" w:hAnsi="Times New Roman" w:cstheme="majorBidi"/>
                <w:sz w:val="24"/>
                <w:szCs w:val="24"/>
              </w:rPr>
              <w:t xml:space="preserve">    22(10.9)</w:t>
            </w: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    Private</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rPr>
                <w:rFonts w:ascii="Times New Roman" w:hAnsi="Times New Roman"/>
              </w:rPr>
            </w:pPr>
            <w:r w:rsidRPr="00BA7C89">
              <w:rPr>
                <w:rFonts w:ascii="Times New Roman" w:hAnsi="Times New Roman" w:cstheme="majorBidi"/>
                <w:sz w:val="24"/>
                <w:szCs w:val="24"/>
              </w:rPr>
              <w:t xml:space="preserve">   178(88.6)</w:t>
            </w: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    Other                                                                                                            </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rPr>
                <w:rFonts w:ascii="Times New Roman" w:hAnsi="Times New Roman"/>
              </w:rPr>
            </w:pPr>
            <w:r w:rsidRPr="00BA7C89">
              <w:rPr>
                <w:rFonts w:ascii="Times New Roman" w:hAnsi="Times New Roman" w:cstheme="majorBidi"/>
                <w:sz w:val="24"/>
                <w:szCs w:val="24"/>
              </w:rPr>
              <w:t xml:space="preserve">   1(.5)</w:t>
            </w: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Family System </w:t>
            </w:r>
          </w:p>
          <w:p w:rsidR="00B67F87" w:rsidRPr="00BA7C89" w:rsidRDefault="00B67F87" w:rsidP="00B67F87">
            <w:pPr>
              <w:rPr>
                <w:rFonts w:ascii="Times New Roman" w:hAnsi="Times New Roman" w:cstheme="majorBidi"/>
                <w:sz w:val="24"/>
                <w:szCs w:val="24"/>
              </w:rPr>
            </w:pP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jc w:val="center"/>
              <w:rPr>
                <w:rFonts w:ascii="Times New Roman" w:hAnsi="Times New Roman"/>
              </w:rPr>
            </w:pP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    Nuclear                                                                                                         </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jc w:val="center"/>
              <w:rPr>
                <w:rFonts w:ascii="Times New Roman" w:hAnsi="Times New Roman"/>
              </w:rPr>
            </w:pPr>
            <w:r w:rsidRPr="00BA7C89">
              <w:rPr>
                <w:rFonts w:ascii="Times New Roman" w:hAnsi="Times New Roman" w:cstheme="majorBidi"/>
                <w:sz w:val="24"/>
                <w:szCs w:val="24"/>
              </w:rPr>
              <w:t>148(73.6)</w:t>
            </w: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   Joint                                                                                                              </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rPr>
                <w:rFonts w:ascii="Times New Roman" w:hAnsi="Times New Roman"/>
              </w:rPr>
            </w:pPr>
            <w:r w:rsidRPr="00BA7C89">
              <w:rPr>
                <w:rFonts w:ascii="Times New Roman" w:hAnsi="Times New Roman" w:cstheme="majorBidi"/>
                <w:sz w:val="24"/>
                <w:szCs w:val="24"/>
              </w:rPr>
              <w:t xml:space="preserve">   53(26.2)</w:t>
            </w: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Occupation</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jc w:val="center"/>
              <w:rPr>
                <w:rFonts w:ascii="Times New Roman" w:hAnsi="Times New Roman"/>
              </w:rPr>
            </w:pP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   Student +Job                                                                                                   </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rPr>
                <w:rFonts w:ascii="Times New Roman" w:hAnsi="Times New Roman"/>
              </w:rPr>
            </w:pPr>
            <w:r w:rsidRPr="00BA7C89">
              <w:rPr>
                <w:rFonts w:ascii="Times New Roman" w:hAnsi="Times New Roman" w:cstheme="majorBidi"/>
                <w:sz w:val="24"/>
                <w:szCs w:val="24"/>
              </w:rPr>
              <w:t xml:space="preserve">   40(19.9)</w:t>
            </w:r>
          </w:p>
        </w:tc>
      </w:tr>
      <w:tr w:rsidR="00B67F87" w:rsidRPr="00BA7C89" w:rsidTr="00B67F87">
        <w:trPr>
          <w:trHeight w:val="435"/>
        </w:trPr>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   Student</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jc w:val="center"/>
              <w:rPr>
                <w:rFonts w:ascii="Times New Roman" w:hAnsi="Times New Roman" w:cstheme="majorBidi"/>
                <w:sz w:val="24"/>
                <w:szCs w:val="24"/>
              </w:rPr>
            </w:pPr>
            <w:r w:rsidRPr="00BA7C89">
              <w:rPr>
                <w:rFonts w:ascii="Times New Roman" w:hAnsi="Times New Roman" w:cstheme="majorBidi"/>
                <w:sz w:val="24"/>
                <w:szCs w:val="24"/>
              </w:rPr>
              <w:t>160(79.6)</w:t>
            </w:r>
          </w:p>
          <w:p w:rsidR="00B67F87" w:rsidRPr="00BA7C89" w:rsidRDefault="00B67F87" w:rsidP="00B67F87">
            <w:pPr>
              <w:jc w:val="center"/>
              <w:rPr>
                <w:rFonts w:ascii="Times New Roman" w:hAnsi="Times New Roman"/>
              </w:rPr>
            </w:pP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Family Monthly Income</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jc w:val="center"/>
              <w:rPr>
                <w:rFonts w:ascii="Times New Roman" w:hAnsi="Times New Roman" w:cstheme="majorBidi"/>
                <w:sz w:val="24"/>
                <w:szCs w:val="24"/>
              </w:rPr>
            </w:pPr>
            <w:r w:rsidRPr="00BA7C89">
              <w:rPr>
                <w:rFonts w:ascii="Times New Roman" w:hAnsi="Times New Roman" w:cstheme="majorBidi"/>
                <w:sz w:val="24"/>
                <w:szCs w:val="24"/>
              </w:rPr>
              <w:t>3.86(1.796)</w:t>
            </w: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Birth Order                                                                                                          </w:t>
            </w:r>
          </w:p>
        </w:tc>
        <w:tc>
          <w:tcPr>
            <w:tcW w:w="3686" w:type="dxa"/>
          </w:tcPr>
          <w:p w:rsidR="00B67F87" w:rsidRPr="00BA7C89" w:rsidRDefault="00B67F87" w:rsidP="00B67F87"/>
        </w:tc>
        <w:tc>
          <w:tcPr>
            <w:tcW w:w="1559" w:type="dxa"/>
          </w:tcPr>
          <w:p w:rsidR="00B67F87" w:rsidRPr="00BA7C89" w:rsidRDefault="00B67F87" w:rsidP="00B67F87">
            <w:pPr>
              <w:jc w:val="center"/>
              <w:rPr>
                <w:rFonts w:asciiTheme="majorBidi" w:hAnsiTheme="majorBidi" w:cstheme="majorBidi"/>
                <w:sz w:val="24"/>
                <w:szCs w:val="24"/>
              </w:rPr>
            </w:pPr>
            <w:r w:rsidRPr="00BA7C89">
              <w:rPr>
                <w:rFonts w:asciiTheme="majorBidi" w:hAnsiTheme="majorBidi" w:cstheme="majorBidi"/>
                <w:sz w:val="24"/>
                <w:szCs w:val="24"/>
              </w:rPr>
              <w:t xml:space="preserve">    2.32</w:t>
            </w: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Number of   Siblings                                                                                          </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jc w:val="center"/>
              <w:rPr>
                <w:rFonts w:ascii="Times New Roman" w:hAnsi="Times New Roman" w:cstheme="majorBidi"/>
                <w:sz w:val="24"/>
                <w:szCs w:val="24"/>
              </w:rPr>
            </w:pPr>
            <w:r w:rsidRPr="00BA7C89">
              <w:rPr>
                <w:rFonts w:ascii="Times New Roman" w:hAnsi="Times New Roman" w:cstheme="majorBidi"/>
                <w:sz w:val="24"/>
                <w:szCs w:val="24"/>
              </w:rPr>
              <w:t>3.62</w:t>
            </w: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p>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Living with Parents </w:t>
            </w:r>
          </w:p>
          <w:p w:rsidR="00B67F87" w:rsidRPr="00BA7C89" w:rsidRDefault="00B67F87" w:rsidP="00B67F87">
            <w:pPr>
              <w:rPr>
                <w:rFonts w:ascii="Times New Roman" w:hAnsi="Times New Roman" w:cstheme="majorBidi"/>
                <w:sz w:val="24"/>
                <w:szCs w:val="24"/>
              </w:rPr>
            </w:pP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jc w:val="center"/>
              <w:rPr>
                <w:rFonts w:ascii="Times New Roman" w:hAnsi="Times New Roman" w:cstheme="majorBidi"/>
                <w:sz w:val="24"/>
                <w:szCs w:val="24"/>
              </w:rPr>
            </w:pP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    Yes                                                                                                                  </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jc w:val="center"/>
              <w:rPr>
                <w:rFonts w:ascii="Times New Roman" w:hAnsi="Times New Roman" w:cstheme="majorBidi"/>
                <w:sz w:val="24"/>
                <w:szCs w:val="24"/>
              </w:rPr>
            </w:pPr>
            <w:r w:rsidRPr="00BA7C89">
              <w:rPr>
                <w:rFonts w:ascii="Times New Roman" w:hAnsi="Times New Roman" w:cstheme="majorBidi"/>
                <w:sz w:val="24"/>
                <w:szCs w:val="24"/>
              </w:rPr>
              <w:t xml:space="preserve">148(91.5)   </w:t>
            </w: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   No                                                                                                                   </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   17(8.5)   </w:t>
            </w: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    Both Parents                                                                                                   </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   166(82.6)</w:t>
            </w: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   Single Parents                                                                                                    </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   31(15.4)  </w:t>
            </w: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Satisfied with Sleep Cycle</w:t>
            </w:r>
          </w:p>
          <w:p w:rsidR="00B67F87" w:rsidRPr="00BA7C89" w:rsidRDefault="00B67F87" w:rsidP="00B67F87">
            <w:pPr>
              <w:rPr>
                <w:rFonts w:ascii="Times New Roman" w:hAnsi="Times New Roman" w:cstheme="majorBidi"/>
                <w:sz w:val="24"/>
                <w:szCs w:val="24"/>
              </w:rPr>
            </w:pP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jc w:val="center"/>
              <w:rPr>
                <w:rFonts w:ascii="Times New Roman" w:hAnsi="Times New Roman" w:cstheme="majorBidi"/>
                <w:sz w:val="24"/>
                <w:szCs w:val="24"/>
              </w:rPr>
            </w:pP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   Yes                                                                                                                  </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jc w:val="center"/>
              <w:rPr>
                <w:rFonts w:ascii="Times New Roman" w:hAnsi="Times New Roman" w:cstheme="majorBidi"/>
                <w:sz w:val="24"/>
                <w:szCs w:val="24"/>
              </w:rPr>
            </w:pPr>
            <w:r w:rsidRPr="00BA7C89">
              <w:rPr>
                <w:rFonts w:ascii="Times New Roman" w:hAnsi="Times New Roman" w:cstheme="majorBidi"/>
                <w:sz w:val="24"/>
                <w:szCs w:val="24"/>
              </w:rPr>
              <w:t xml:space="preserve">130(64.7)   </w:t>
            </w:r>
          </w:p>
        </w:tc>
      </w:tr>
      <w:tr w:rsidR="00B67F87" w:rsidRPr="00BA7C89" w:rsidTr="00B67F87">
        <w:tc>
          <w:tcPr>
            <w:tcW w:w="2835"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   No </w:t>
            </w:r>
          </w:p>
        </w:tc>
        <w:tc>
          <w:tcPr>
            <w:tcW w:w="3686" w:type="dxa"/>
          </w:tcPr>
          <w:p w:rsidR="00B67F87" w:rsidRPr="00BA7C89" w:rsidRDefault="00B67F87" w:rsidP="00B67F87">
            <w:pPr>
              <w:rPr>
                <w:rFonts w:ascii="Times New Roman" w:hAnsi="Times New Roman"/>
              </w:rPr>
            </w:pPr>
          </w:p>
        </w:tc>
        <w:tc>
          <w:tcPr>
            <w:tcW w:w="1559" w:type="dxa"/>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   70(34.8)</w:t>
            </w:r>
          </w:p>
        </w:tc>
      </w:tr>
      <w:tr w:rsidR="00B67F87" w:rsidRPr="00BA7C89" w:rsidTr="00B67F87">
        <w:trPr>
          <w:trHeight w:val="413"/>
        </w:trPr>
        <w:tc>
          <w:tcPr>
            <w:tcW w:w="2835" w:type="dxa"/>
            <w:tcBorders>
              <w:bottom w:val="single" w:sz="4" w:space="0" w:color="auto"/>
            </w:tcBorders>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Number of Hours </w:t>
            </w:r>
          </w:p>
        </w:tc>
        <w:tc>
          <w:tcPr>
            <w:tcW w:w="3686" w:type="dxa"/>
            <w:tcBorders>
              <w:bottom w:val="single" w:sz="4" w:space="0" w:color="auto"/>
            </w:tcBorders>
          </w:tcPr>
          <w:p w:rsidR="00B67F87" w:rsidRPr="00BA7C89" w:rsidRDefault="00B67F87" w:rsidP="00B67F87">
            <w:pPr>
              <w:rPr>
                <w:rFonts w:ascii="Times New Roman" w:hAnsi="Times New Roman"/>
              </w:rPr>
            </w:pPr>
          </w:p>
        </w:tc>
        <w:tc>
          <w:tcPr>
            <w:tcW w:w="1559" w:type="dxa"/>
            <w:tcBorders>
              <w:bottom w:val="single" w:sz="4" w:space="0" w:color="auto"/>
            </w:tcBorders>
          </w:tcPr>
          <w:p w:rsidR="00B67F87" w:rsidRPr="00BA7C89" w:rsidRDefault="00B67F87" w:rsidP="00B67F87">
            <w:pPr>
              <w:rPr>
                <w:rFonts w:ascii="Times New Roman" w:hAnsi="Times New Roman" w:cstheme="majorBidi"/>
                <w:sz w:val="24"/>
                <w:szCs w:val="24"/>
              </w:rPr>
            </w:pPr>
            <w:r w:rsidRPr="00BA7C89">
              <w:rPr>
                <w:rFonts w:ascii="Times New Roman" w:hAnsi="Times New Roman" w:cstheme="majorBidi"/>
                <w:sz w:val="24"/>
                <w:szCs w:val="24"/>
              </w:rPr>
              <w:t xml:space="preserve">   7.63(2.521)</w:t>
            </w:r>
          </w:p>
        </w:tc>
      </w:tr>
    </w:tbl>
    <w:p w:rsidR="006E7C22" w:rsidRPr="00BA7C89" w:rsidRDefault="006E7C22" w:rsidP="006E7C22">
      <w:pPr>
        <w:spacing w:line="480" w:lineRule="auto"/>
        <w:rPr>
          <w:rFonts w:ascii="Times New Roman" w:hAnsi="Times New Roman" w:cstheme="majorBidi"/>
          <w:sz w:val="24"/>
          <w:szCs w:val="24"/>
        </w:rPr>
      </w:pPr>
    </w:p>
    <w:p w:rsidR="00B67F87" w:rsidRDefault="00B67F87" w:rsidP="006E7C22">
      <w:pPr>
        <w:spacing w:line="480" w:lineRule="auto"/>
        <w:rPr>
          <w:rFonts w:ascii="Times New Roman" w:hAnsi="Times New Roman" w:cstheme="majorBidi"/>
          <w:b/>
          <w:sz w:val="24"/>
          <w:szCs w:val="24"/>
        </w:rPr>
      </w:pPr>
    </w:p>
    <w:p w:rsidR="00B67F87" w:rsidRDefault="00B67F87" w:rsidP="006E7C22">
      <w:pPr>
        <w:spacing w:line="480" w:lineRule="auto"/>
        <w:rPr>
          <w:rFonts w:ascii="Times New Roman" w:hAnsi="Times New Roman" w:cstheme="majorBidi"/>
          <w:b/>
          <w:sz w:val="24"/>
          <w:szCs w:val="24"/>
        </w:rPr>
      </w:pPr>
    </w:p>
    <w:p w:rsidR="00B67F87" w:rsidRDefault="00B67F87" w:rsidP="006E7C22">
      <w:pPr>
        <w:spacing w:line="480" w:lineRule="auto"/>
        <w:rPr>
          <w:rFonts w:ascii="Times New Roman" w:hAnsi="Times New Roman" w:cstheme="majorBidi"/>
          <w:b/>
          <w:sz w:val="24"/>
          <w:szCs w:val="24"/>
        </w:rPr>
      </w:pPr>
    </w:p>
    <w:p w:rsidR="00B67F87" w:rsidRDefault="00B67F87" w:rsidP="006E7C22">
      <w:pPr>
        <w:spacing w:line="480" w:lineRule="auto"/>
        <w:rPr>
          <w:rFonts w:ascii="Times New Roman" w:hAnsi="Times New Roman" w:cstheme="majorBidi"/>
          <w:b/>
          <w:sz w:val="24"/>
          <w:szCs w:val="24"/>
        </w:rPr>
      </w:pPr>
    </w:p>
    <w:p w:rsidR="00B67F87" w:rsidRDefault="00B67F87" w:rsidP="006E7C22">
      <w:pPr>
        <w:spacing w:line="480" w:lineRule="auto"/>
        <w:rPr>
          <w:rFonts w:ascii="Times New Roman" w:hAnsi="Times New Roman" w:cstheme="majorBidi"/>
          <w:b/>
          <w:sz w:val="24"/>
          <w:szCs w:val="24"/>
        </w:rPr>
      </w:pPr>
    </w:p>
    <w:p w:rsidR="00B67F87" w:rsidRDefault="00B67F87" w:rsidP="006E7C22">
      <w:pPr>
        <w:spacing w:line="480" w:lineRule="auto"/>
        <w:rPr>
          <w:rFonts w:ascii="Times New Roman" w:hAnsi="Times New Roman" w:cstheme="majorBidi"/>
          <w:b/>
          <w:sz w:val="24"/>
          <w:szCs w:val="24"/>
        </w:rPr>
      </w:pPr>
    </w:p>
    <w:p w:rsidR="00B67F87" w:rsidRDefault="00B67F87" w:rsidP="006E7C22">
      <w:pPr>
        <w:spacing w:line="480" w:lineRule="auto"/>
        <w:rPr>
          <w:rFonts w:ascii="Times New Roman" w:hAnsi="Times New Roman" w:cstheme="majorBidi"/>
          <w:b/>
          <w:sz w:val="24"/>
          <w:szCs w:val="24"/>
        </w:rPr>
      </w:pPr>
    </w:p>
    <w:p w:rsidR="00B67F87" w:rsidRDefault="00B67F87" w:rsidP="006E7C22">
      <w:pPr>
        <w:spacing w:line="480" w:lineRule="auto"/>
        <w:rPr>
          <w:rFonts w:ascii="Times New Roman" w:hAnsi="Times New Roman" w:cstheme="majorBidi"/>
          <w:b/>
          <w:sz w:val="24"/>
          <w:szCs w:val="24"/>
        </w:rPr>
      </w:pPr>
    </w:p>
    <w:p w:rsidR="00B67F87" w:rsidRDefault="00B67F87" w:rsidP="006E7C22">
      <w:pPr>
        <w:spacing w:line="480" w:lineRule="auto"/>
        <w:rPr>
          <w:rFonts w:ascii="Times New Roman" w:hAnsi="Times New Roman" w:cstheme="majorBidi"/>
          <w:b/>
          <w:sz w:val="24"/>
          <w:szCs w:val="24"/>
        </w:rPr>
      </w:pPr>
    </w:p>
    <w:p w:rsidR="00B67F87" w:rsidRDefault="00B67F87" w:rsidP="006E7C22">
      <w:pPr>
        <w:spacing w:line="480" w:lineRule="auto"/>
        <w:rPr>
          <w:rFonts w:ascii="Times New Roman" w:hAnsi="Times New Roman" w:cstheme="majorBidi"/>
          <w:b/>
          <w:sz w:val="24"/>
          <w:szCs w:val="24"/>
        </w:rPr>
      </w:pPr>
    </w:p>
    <w:p w:rsidR="00B67F87" w:rsidRDefault="00B67F87" w:rsidP="006E7C22">
      <w:pPr>
        <w:spacing w:line="480" w:lineRule="auto"/>
        <w:rPr>
          <w:rFonts w:ascii="Times New Roman" w:hAnsi="Times New Roman" w:cstheme="majorBidi"/>
          <w:b/>
          <w:sz w:val="24"/>
          <w:szCs w:val="24"/>
        </w:rPr>
      </w:pPr>
    </w:p>
    <w:p w:rsidR="00B67F87" w:rsidRDefault="00B67F87" w:rsidP="00B67F87">
      <w:pPr>
        <w:spacing w:line="480" w:lineRule="auto"/>
        <w:rPr>
          <w:rFonts w:ascii="Times New Roman" w:hAnsi="Times New Roman" w:cstheme="majorBidi"/>
          <w:b/>
          <w:sz w:val="24"/>
          <w:szCs w:val="24"/>
        </w:rPr>
      </w:pPr>
    </w:p>
    <w:p w:rsidR="00B67F87" w:rsidRDefault="00B67F87" w:rsidP="00B67F87">
      <w:pPr>
        <w:spacing w:line="480" w:lineRule="auto"/>
        <w:rPr>
          <w:rFonts w:ascii="Times New Roman" w:hAnsi="Times New Roman" w:cstheme="majorBidi"/>
          <w:b/>
          <w:sz w:val="24"/>
          <w:szCs w:val="24"/>
        </w:rPr>
      </w:pPr>
    </w:p>
    <w:p w:rsidR="00B67F87" w:rsidRDefault="00B67F87" w:rsidP="006E7C22">
      <w:pPr>
        <w:spacing w:line="480" w:lineRule="auto"/>
        <w:ind w:firstLine="720"/>
        <w:rPr>
          <w:rFonts w:ascii="Times New Roman" w:hAnsi="Times New Roman" w:cstheme="majorBidi"/>
          <w:sz w:val="24"/>
          <w:szCs w:val="24"/>
        </w:rPr>
      </w:pPr>
    </w:p>
    <w:p w:rsidR="00B67F87" w:rsidRPr="006E7C22" w:rsidRDefault="00B67F87" w:rsidP="00B67F87">
      <w:pPr>
        <w:rPr>
          <w:rFonts w:ascii="Times New Roman" w:hAnsi="Times New Roman" w:cstheme="majorBidi"/>
          <w:i/>
          <w:iCs/>
          <w:sz w:val="24"/>
          <w:szCs w:val="24"/>
        </w:rPr>
      </w:pPr>
      <w:r>
        <w:rPr>
          <w:rFonts w:ascii="Times New Roman" w:hAnsi="Times New Roman" w:cstheme="majorBidi"/>
          <w:i/>
          <w:iCs/>
          <w:sz w:val="20"/>
          <w:szCs w:val="20"/>
        </w:rPr>
        <w:t xml:space="preserve">              </w:t>
      </w:r>
      <w:r w:rsidRPr="00BA7C89">
        <w:rPr>
          <w:rFonts w:ascii="Times New Roman" w:hAnsi="Times New Roman" w:cstheme="majorBidi"/>
          <w:i/>
          <w:iCs/>
          <w:sz w:val="20"/>
          <w:szCs w:val="20"/>
        </w:rPr>
        <w:t>Note.  BS =1, M.Phil. / MS =2, Ph.D. =3, Government University =1,   Private University =2, Other =3, Male =1, Female =0, Nuclear =2, Joint =1, Job+ Student =2, Student =1,   Both Parents =2,    Single Parents =1.</w:t>
      </w:r>
    </w:p>
    <w:p w:rsidR="00B67F87" w:rsidRDefault="00B67F87" w:rsidP="006E7C22">
      <w:pPr>
        <w:spacing w:line="480" w:lineRule="auto"/>
        <w:ind w:firstLine="720"/>
        <w:rPr>
          <w:rFonts w:ascii="Times New Roman" w:hAnsi="Times New Roman" w:cstheme="majorBidi"/>
          <w:sz w:val="24"/>
          <w:szCs w:val="24"/>
        </w:rPr>
      </w:pPr>
    </w:p>
    <w:p w:rsidR="00B67F87" w:rsidRPr="00BA7C89" w:rsidRDefault="00EE25EE" w:rsidP="00B67F87">
      <w:pPr>
        <w:spacing w:after="0" w:line="480" w:lineRule="auto"/>
        <w:rPr>
          <w:rFonts w:ascii="Times New Roman" w:hAnsi="Times New Roman" w:cstheme="majorBidi"/>
          <w:b/>
          <w:sz w:val="24"/>
          <w:szCs w:val="24"/>
        </w:rPr>
      </w:pPr>
      <w:r>
        <w:rPr>
          <w:rFonts w:ascii="Times New Roman" w:hAnsi="Times New Roman" w:cstheme="majorBidi"/>
          <w:b/>
          <w:sz w:val="24"/>
          <w:szCs w:val="24"/>
        </w:rPr>
        <w:lastRenderedPageBreak/>
        <w:t xml:space="preserve">3.3 </w:t>
      </w:r>
      <w:r w:rsidR="00B67F87" w:rsidRPr="00BA7C89">
        <w:rPr>
          <w:rFonts w:ascii="Times New Roman" w:hAnsi="Times New Roman" w:cstheme="majorBidi"/>
          <w:b/>
          <w:sz w:val="24"/>
          <w:szCs w:val="24"/>
        </w:rPr>
        <w:t>Measures</w:t>
      </w:r>
    </w:p>
    <w:p w:rsidR="00B67F87" w:rsidRDefault="00B67F87" w:rsidP="00B67F87">
      <w:pPr>
        <w:spacing w:before="240" w:line="480" w:lineRule="auto"/>
        <w:rPr>
          <w:rFonts w:ascii="Times New Roman" w:hAnsi="Times New Roman" w:cstheme="majorBidi"/>
          <w:b/>
          <w:bCs/>
          <w:sz w:val="24"/>
          <w:szCs w:val="24"/>
        </w:rPr>
      </w:pPr>
      <w:r w:rsidRPr="00BA7C89">
        <w:rPr>
          <w:rFonts w:ascii="Times New Roman" w:hAnsi="Times New Roman" w:cstheme="majorBidi"/>
          <w:sz w:val="24"/>
          <w:szCs w:val="24"/>
        </w:rPr>
        <w:t>Following are the measures that were used to assess the perceived depression, anxiety and insomnia in the present study</w:t>
      </w:r>
      <w:r>
        <w:rPr>
          <w:rFonts w:ascii="Times New Roman" w:hAnsi="Times New Roman" w:cstheme="majorBidi"/>
          <w:sz w:val="24"/>
          <w:szCs w:val="24"/>
        </w:rPr>
        <w:t>.</w:t>
      </w:r>
    </w:p>
    <w:p w:rsidR="00B67F87" w:rsidRPr="00B67F87" w:rsidRDefault="00EE25EE" w:rsidP="00B67F87">
      <w:pPr>
        <w:spacing w:before="240" w:line="480" w:lineRule="auto"/>
        <w:rPr>
          <w:rFonts w:ascii="Times New Roman" w:hAnsi="Times New Roman" w:cstheme="majorBidi"/>
          <w:b/>
          <w:bCs/>
          <w:sz w:val="24"/>
          <w:szCs w:val="24"/>
        </w:rPr>
      </w:pPr>
      <w:r>
        <w:rPr>
          <w:rFonts w:ascii="Times New Roman" w:hAnsi="Times New Roman" w:cstheme="majorBidi"/>
          <w:b/>
          <w:sz w:val="24"/>
          <w:szCs w:val="24"/>
        </w:rPr>
        <w:t>3.3.1 Demographic</w:t>
      </w:r>
      <w:r w:rsidR="00B67F87">
        <w:rPr>
          <w:rFonts w:ascii="Times New Roman" w:hAnsi="Times New Roman" w:cstheme="majorBidi"/>
          <w:b/>
          <w:sz w:val="24"/>
          <w:szCs w:val="24"/>
        </w:rPr>
        <w:t xml:space="preserve"> information sheet </w:t>
      </w:r>
    </w:p>
    <w:p w:rsidR="006E7C22" w:rsidRPr="00BA7C89" w:rsidRDefault="006E7C22" w:rsidP="006E7C22">
      <w:pPr>
        <w:spacing w:line="480" w:lineRule="auto"/>
        <w:ind w:firstLine="720"/>
        <w:rPr>
          <w:rFonts w:ascii="Times New Roman" w:hAnsi="Times New Roman" w:cstheme="majorBidi"/>
          <w:sz w:val="24"/>
          <w:szCs w:val="24"/>
        </w:rPr>
      </w:pPr>
      <w:r w:rsidRPr="00BA7C89">
        <w:rPr>
          <w:rFonts w:ascii="Times New Roman" w:hAnsi="Times New Roman" w:cstheme="majorBidi"/>
          <w:sz w:val="24"/>
          <w:szCs w:val="24"/>
        </w:rPr>
        <w:t xml:space="preserve">A sheet was formed that included following demographic variable: Degree program, Gender, age, Institute, family monthly income, Occupation, birth order, Number of sibling, single parent or both, Number of sleep hours, and the satisfaction with sleep or not. </w:t>
      </w:r>
    </w:p>
    <w:p w:rsidR="006E7C22" w:rsidRDefault="00EE25EE" w:rsidP="006E7C22">
      <w:pPr>
        <w:spacing w:before="240" w:line="480" w:lineRule="auto"/>
        <w:rPr>
          <w:rFonts w:ascii="Times New Roman" w:hAnsi="Times New Roman" w:cstheme="majorBidi"/>
          <w:b/>
          <w:sz w:val="24"/>
          <w:szCs w:val="24"/>
        </w:rPr>
      </w:pPr>
      <w:r>
        <w:rPr>
          <w:rFonts w:ascii="Times New Roman" w:hAnsi="Times New Roman" w:cstheme="majorBidi"/>
          <w:b/>
          <w:sz w:val="24"/>
          <w:szCs w:val="24"/>
        </w:rPr>
        <w:t xml:space="preserve">3.3.2 </w:t>
      </w:r>
      <w:r w:rsidR="006E7C22" w:rsidRPr="00BA7C89">
        <w:rPr>
          <w:rFonts w:ascii="Times New Roman" w:hAnsi="Times New Roman" w:cstheme="majorBidi"/>
          <w:b/>
          <w:sz w:val="24"/>
          <w:szCs w:val="24"/>
        </w:rPr>
        <w:t>Depression, Anxiety and Stress Scale (DASS-21)</w:t>
      </w:r>
      <w:r w:rsidR="006E7C22">
        <w:rPr>
          <w:rFonts w:ascii="Times New Roman" w:hAnsi="Times New Roman" w:cstheme="majorBidi"/>
          <w:b/>
          <w:sz w:val="24"/>
          <w:szCs w:val="24"/>
        </w:rPr>
        <w:t xml:space="preserve">  </w:t>
      </w:r>
    </w:p>
    <w:p w:rsidR="006E7C22" w:rsidRPr="001040AA" w:rsidRDefault="006E7C22" w:rsidP="006E7C22">
      <w:pPr>
        <w:spacing w:before="240" w:line="480" w:lineRule="auto"/>
        <w:ind w:firstLine="720"/>
        <w:rPr>
          <w:rFonts w:ascii="Times New Roman" w:hAnsi="Times New Roman" w:cstheme="majorBidi"/>
          <w:b/>
          <w:sz w:val="24"/>
          <w:szCs w:val="24"/>
        </w:rPr>
      </w:pPr>
      <w:r>
        <w:rPr>
          <w:rFonts w:ascii="Times New Roman" w:hAnsi="Times New Roman" w:cstheme="majorBidi"/>
          <w:sz w:val="24"/>
          <w:szCs w:val="24"/>
        </w:rPr>
        <w:t xml:space="preserve">To access the emotional stats of depression, anxiety, and stress the Depression, Anxiety and stress scale – 21 Items (DASS-21) and used 4- point Likert scale were used to participant are reported.  </w:t>
      </w:r>
      <w:r w:rsidRPr="00BA7C89">
        <w:rPr>
          <w:rFonts w:ascii="Times New Roman" w:hAnsi="Times New Roman" w:cstheme="majorBidi"/>
          <w:sz w:val="24"/>
          <w:szCs w:val="24"/>
        </w:rPr>
        <w:t xml:space="preserve"> </w:t>
      </w:r>
      <w:r>
        <w:rPr>
          <w:rFonts w:ascii="Times New Roman" w:hAnsi="Times New Roman" w:cstheme="majorBidi"/>
          <w:i/>
          <w:iCs/>
          <w:sz w:val="24"/>
          <w:szCs w:val="24"/>
        </w:rPr>
        <w:t>(0)</w:t>
      </w:r>
      <w:r w:rsidRPr="00BA7C89">
        <w:rPr>
          <w:rFonts w:ascii="Times New Roman" w:hAnsi="Times New Roman" w:cstheme="majorBidi"/>
          <w:i/>
          <w:iCs/>
          <w:sz w:val="24"/>
          <w:szCs w:val="24"/>
        </w:rPr>
        <w:t xml:space="preserve">, </w:t>
      </w:r>
      <w:r w:rsidR="009523C4" w:rsidRPr="00BA7C89">
        <w:rPr>
          <w:rFonts w:ascii="Times New Roman" w:hAnsi="Times New Roman" w:cstheme="majorBidi"/>
          <w:i/>
          <w:iCs/>
          <w:sz w:val="24"/>
          <w:szCs w:val="24"/>
        </w:rPr>
        <w:t>did</w:t>
      </w:r>
      <w:r w:rsidRPr="00BA7C89">
        <w:rPr>
          <w:rFonts w:ascii="Times New Roman" w:hAnsi="Times New Roman" w:cstheme="majorBidi"/>
          <w:i/>
          <w:iCs/>
          <w:sz w:val="24"/>
          <w:szCs w:val="24"/>
        </w:rPr>
        <w:t xml:space="preserve"> not apply to me at all (1), Applied to me to some degree, or some of the time (2), Applied to me to a considerable degree or a good part of time (3). Applied to me very much or most of the time</w:t>
      </w:r>
      <w:r w:rsidRPr="00BA7C89">
        <w:rPr>
          <w:rFonts w:ascii="Times New Roman" w:hAnsi="Times New Roman" w:cstheme="majorBidi"/>
          <w:sz w:val="24"/>
          <w:szCs w:val="24"/>
        </w:rPr>
        <w:t>.</w:t>
      </w:r>
      <w:r>
        <w:rPr>
          <w:rFonts w:ascii="Times New Roman" w:hAnsi="Times New Roman" w:cstheme="majorBidi"/>
          <w:sz w:val="24"/>
          <w:szCs w:val="24"/>
        </w:rPr>
        <w:t xml:space="preserve"> </w:t>
      </w:r>
      <w:r w:rsidRPr="00BA7C89">
        <w:rPr>
          <w:rFonts w:ascii="Times New Roman" w:hAnsi="Times New Roman" w:cstheme="majorBidi"/>
          <w:sz w:val="24"/>
          <w:szCs w:val="24"/>
        </w:rPr>
        <w:t xml:space="preserve">Each of the three DASS-21 scales contains 7 items, divided into subscales with similar content. The depression scale assesses dysphonia, hopelessness, devaluation of life, self-deprecation, lack of interest / involvement, anhedonia and inertia. </w:t>
      </w:r>
      <w:r w:rsidRPr="00566EA4">
        <w:rPr>
          <w:rFonts w:ascii="Times New Roman" w:hAnsi="Times New Roman" w:cstheme="majorBidi"/>
          <w:sz w:val="24"/>
          <w:szCs w:val="24"/>
        </w:rPr>
        <w:t>Anxiety scale surveys autonomic excitement, skeletal muscle impacts, situational tension, and abstract understanding of restless effect</w:t>
      </w:r>
      <w:r>
        <w:t xml:space="preserve">. </w:t>
      </w:r>
      <w:r w:rsidR="009523C4" w:rsidRPr="00647CC3">
        <w:rPr>
          <w:rFonts w:ascii="Times New Roman" w:hAnsi="Times New Roman" w:cstheme="majorBidi"/>
          <w:sz w:val="24"/>
          <w:szCs w:val="24"/>
        </w:rPr>
        <w:t>The</w:t>
      </w:r>
      <w:r w:rsidRPr="00647CC3">
        <w:rPr>
          <w:rFonts w:ascii="Times New Roman" w:hAnsi="Times New Roman" w:cstheme="majorBidi"/>
          <w:sz w:val="24"/>
          <w:szCs w:val="24"/>
        </w:rPr>
        <w:t xml:space="preserve"> stress scale is delicate to dimensions of endless nonspecific excitement. It surveys trouble relaxing, nervous arousal, and being effectively disturbed/unsettled, irritable /over-receptive and eager. Scores for sadness, tension and stress are determined by summing the scores for the significant things.</w:t>
      </w:r>
      <w:r>
        <w:rPr>
          <w:rFonts w:ascii="Times New Roman" w:hAnsi="Times New Roman" w:cstheme="majorBidi"/>
          <w:sz w:val="24"/>
          <w:szCs w:val="24"/>
        </w:rPr>
        <w:t xml:space="preserve"> </w:t>
      </w:r>
      <w:r w:rsidRPr="00BA7C89">
        <w:rPr>
          <w:rFonts w:ascii="Times New Roman" w:hAnsi="Times New Roman" w:cstheme="majorBidi"/>
          <w:sz w:val="24"/>
          <w:szCs w:val="24"/>
        </w:rPr>
        <w:t>(Lovibond &amp; Lovibond ,1995).</w:t>
      </w:r>
    </w:p>
    <w:p w:rsidR="009523C4" w:rsidRDefault="009523C4" w:rsidP="006E7C22">
      <w:pPr>
        <w:spacing w:before="240" w:line="480" w:lineRule="auto"/>
        <w:rPr>
          <w:rFonts w:ascii="Times New Roman" w:hAnsi="Times New Roman" w:cstheme="majorBidi"/>
          <w:b/>
          <w:bCs/>
          <w:sz w:val="24"/>
          <w:szCs w:val="24"/>
        </w:rPr>
      </w:pPr>
    </w:p>
    <w:p w:rsidR="006E7C22" w:rsidRDefault="00EE25EE" w:rsidP="006E7C22">
      <w:pPr>
        <w:spacing w:before="240" w:line="480" w:lineRule="auto"/>
        <w:rPr>
          <w:rFonts w:ascii="Times New Roman" w:hAnsi="Times New Roman" w:cstheme="majorBidi"/>
          <w:b/>
          <w:bCs/>
          <w:sz w:val="24"/>
          <w:szCs w:val="24"/>
        </w:rPr>
      </w:pPr>
      <w:r>
        <w:rPr>
          <w:rFonts w:ascii="Times New Roman" w:hAnsi="Times New Roman" w:cstheme="majorBidi"/>
          <w:b/>
          <w:bCs/>
          <w:sz w:val="24"/>
          <w:szCs w:val="24"/>
        </w:rPr>
        <w:lastRenderedPageBreak/>
        <w:t xml:space="preserve">3.3.3 </w:t>
      </w:r>
      <w:r w:rsidR="006E7C22">
        <w:rPr>
          <w:rFonts w:ascii="Times New Roman" w:hAnsi="Times New Roman" w:cstheme="majorBidi"/>
          <w:b/>
          <w:bCs/>
          <w:sz w:val="24"/>
          <w:szCs w:val="24"/>
        </w:rPr>
        <w:t xml:space="preserve">Athens Insomnia </w:t>
      </w:r>
    </w:p>
    <w:p w:rsidR="006E7C22" w:rsidRPr="00EE25EE" w:rsidRDefault="006E7C22" w:rsidP="00EE25EE">
      <w:pPr>
        <w:spacing w:before="240" w:line="480" w:lineRule="auto"/>
        <w:ind w:firstLine="720"/>
        <w:rPr>
          <w:rFonts w:ascii="Times New Roman" w:hAnsi="Times New Roman" w:cstheme="majorBidi"/>
          <w:b/>
          <w:bCs/>
          <w:sz w:val="24"/>
          <w:szCs w:val="24"/>
        </w:rPr>
      </w:pPr>
      <w:r w:rsidRPr="00BA7C89">
        <w:rPr>
          <w:rFonts w:ascii="Times New Roman" w:eastAsiaTheme="minorEastAsia" w:hAnsi="Times New Roman" w:cstheme="majorBidi"/>
          <w:color w:val="222222"/>
          <w:sz w:val="24"/>
          <w:szCs w:val="24"/>
        </w:rPr>
        <w:t> (AIS)</w:t>
      </w:r>
      <w:r>
        <w:rPr>
          <w:rFonts w:ascii="Times New Roman" w:eastAsiaTheme="minorEastAsia" w:hAnsi="Times New Roman" w:cstheme="majorBidi"/>
          <w:color w:val="222222"/>
          <w:sz w:val="24"/>
          <w:szCs w:val="24"/>
        </w:rPr>
        <w:t xml:space="preserve"> Athens Insomnia Scale is commonly used to quantify insomnia symptoms.</w:t>
      </w:r>
      <w:r w:rsidRPr="00631850">
        <w:t xml:space="preserve"> </w:t>
      </w:r>
      <w:r w:rsidRPr="00631850">
        <w:rPr>
          <w:rFonts w:ascii="Times New Roman" w:eastAsiaTheme="minorEastAsia" w:hAnsi="Times New Roman" w:cstheme="majorBidi"/>
          <w:color w:val="222222"/>
          <w:sz w:val="24"/>
          <w:szCs w:val="24"/>
        </w:rPr>
        <w:t xml:space="preserve">It is estimated by evaluating eight components (as classified beneath) among which initial five variables are identified with nighttime rest and last three factor are identified with daytime </w:t>
      </w:r>
      <w:r>
        <w:rPr>
          <w:rFonts w:ascii="Times New Roman" w:eastAsiaTheme="minorEastAsia" w:hAnsi="Times New Roman" w:cstheme="majorBidi"/>
          <w:color w:val="222222"/>
          <w:sz w:val="24"/>
          <w:szCs w:val="24"/>
        </w:rPr>
        <w:t>tidiness.</w:t>
      </w:r>
      <w:r w:rsidRPr="00631850">
        <w:rPr>
          <w:rFonts w:ascii="Times New Roman" w:eastAsiaTheme="minorEastAsia" w:hAnsi="Times New Roman" w:cstheme="majorBidi"/>
          <w:color w:val="222222"/>
          <w:sz w:val="24"/>
          <w:szCs w:val="24"/>
        </w:rPr>
        <w:t xml:space="preserve"> These are appraised on 0– 3 scale and the rest is at long last assessed from the increasing score everything being equal and announced as a person's rest result. Over the time-frame, AIS is viewed a</w:t>
      </w:r>
      <w:r>
        <w:rPr>
          <w:rFonts w:ascii="Times New Roman" w:eastAsiaTheme="minorEastAsia" w:hAnsi="Times New Roman" w:cstheme="majorBidi"/>
          <w:color w:val="222222"/>
          <w:sz w:val="24"/>
          <w:szCs w:val="24"/>
        </w:rPr>
        <w:t xml:space="preserve">s an </w:t>
      </w:r>
      <w:r w:rsidRPr="00631850">
        <w:rPr>
          <w:rFonts w:ascii="Times New Roman" w:eastAsiaTheme="minorEastAsia" w:hAnsi="Times New Roman" w:cstheme="majorBidi"/>
          <w:color w:val="222222"/>
          <w:sz w:val="24"/>
          <w:szCs w:val="24"/>
        </w:rPr>
        <w:t>effective scale to assessed insomnia, and it is approved in different nations by testing it on local patients. A cut-off score of ≥6 on the AIS is utilized to set up the analysis of sleep deprivation.</w:t>
      </w:r>
      <w:r>
        <w:rPr>
          <w:rFonts w:ascii="Times New Roman" w:eastAsiaTheme="minorEastAsia" w:hAnsi="Times New Roman" w:cstheme="majorBidi"/>
          <w:color w:val="222222"/>
          <w:sz w:val="24"/>
          <w:szCs w:val="24"/>
        </w:rPr>
        <w:t xml:space="preserve"> </w:t>
      </w:r>
      <w:r w:rsidRPr="00BD32B0">
        <w:rPr>
          <w:rFonts w:ascii="Times New Roman" w:eastAsiaTheme="minorEastAsia" w:hAnsi="Times New Roman" w:cstheme="majorBidi"/>
          <w:i/>
          <w:color w:val="222222"/>
          <w:sz w:val="24"/>
          <w:szCs w:val="24"/>
        </w:rPr>
        <w:t>(</w:t>
      </w:r>
      <w:proofErr w:type="spellStart"/>
      <w:r w:rsidRPr="00BD32B0">
        <w:rPr>
          <w:rFonts w:ascii="Times New Roman" w:eastAsiaTheme="minorEastAsia" w:hAnsi="Times New Roman" w:cstheme="majorBidi"/>
          <w:i/>
          <w:color w:val="222222"/>
          <w:sz w:val="24"/>
          <w:szCs w:val="24"/>
        </w:rPr>
        <w:t>Soldapos</w:t>
      </w:r>
      <w:proofErr w:type="spellEnd"/>
      <w:r w:rsidRPr="00BD32B0">
        <w:rPr>
          <w:rFonts w:ascii="Times New Roman" w:eastAsiaTheme="minorEastAsia" w:hAnsi="Times New Roman" w:cstheme="majorBidi"/>
          <w:i/>
          <w:color w:val="222222"/>
          <w:sz w:val="24"/>
          <w:szCs w:val="24"/>
        </w:rPr>
        <w:t xml:space="preserve"> &amp; </w:t>
      </w:r>
      <w:proofErr w:type="spellStart"/>
      <w:r w:rsidRPr="00BD32B0">
        <w:rPr>
          <w:rFonts w:ascii="Times New Roman" w:eastAsiaTheme="minorEastAsia" w:hAnsi="Times New Roman" w:cstheme="majorBidi"/>
          <w:i/>
          <w:color w:val="222222"/>
          <w:sz w:val="24"/>
          <w:szCs w:val="24"/>
        </w:rPr>
        <w:t>Dikeos</w:t>
      </w:r>
      <w:proofErr w:type="spellEnd"/>
      <w:r w:rsidR="009523C4" w:rsidRPr="00BD32B0">
        <w:rPr>
          <w:rFonts w:ascii="Times New Roman" w:eastAsiaTheme="minorEastAsia" w:hAnsi="Times New Roman" w:cstheme="majorBidi"/>
          <w:i/>
          <w:color w:val="222222"/>
          <w:sz w:val="24"/>
          <w:szCs w:val="24"/>
        </w:rPr>
        <w:t>, 2000</w:t>
      </w:r>
      <w:r w:rsidRPr="00BD32B0">
        <w:rPr>
          <w:rFonts w:ascii="Times New Roman" w:eastAsiaTheme="minorEastAsia" w:hAnsi="Times New Roman" w:cstheme="majorBidi"/>
          <w:i/>
          <w:color w:val="222222"/>
          <w:sz w:val="24"/>
          <w:szCs w:val="24"/>
        </w:rPr>
        <w:t>)</w:t>
      </w:r>
      <w:r>
        <w:rPr>
          <w:rFonts w:ascii="Times New Roman" w:eastAsiaTheme="minorEastAsia" w:hAnsi="Times New Roman" w:cstheme="majorBidi"/>
          <w:i/>
          <w:color w:val="222222"/>
          <w:sz w:val="24"/>
          <w:szCs w:val="24"/>
        </w:rPr>
        <w:t>.</w:t>
      </w:r>
    </w:p>
    <w:p w:rsidR="006E7C22" w:rsidRPr="00BA7C89" w:rsidRDefault="00EE25EE" w:rsidP="006E7C22">
      <w:pPr>
        <w:spacing w:after="0" w:line="480" w:lineRule="auto"/>
        <w:rPr>
          <w:rFonts w:ascii="Times New Roman" w:hAnsi="Times New Roman" w:cstheme="majorBidi"/>
          <w:b/>
          <w:sz w:val="24"/>
          <w:szCs w:val="24"/>
        </w:rPr>
      </w:pPr>
      <w:r>
        <w:rPr>
          <w:rFonts w:ascii="Times New Roman" w:hAnsi="Times New Roman" w:cstheme="majorBidi"/>
          <w:b/>
          <w:sz w:val="24"/>
          <w:szCs w:val="24"/>
        </w:rPr>
        <w:t xml:space="preserve">3.4 </w:t>
      </w:r>
      <w:r w:rsidR="006E7C22" w:rsidRPr="00BA7C89">
        <w:rPr>
          <w:rFonts w:ascii="Times New Roman" w:hAnsi="Times New Roman" w:cstheme="majorBidi"/>
          <w:b/>
          <w:sz w:val="24"/>
          <w:szCs w:val="24"/>
        </w:rPr>
        <w:t>Procedure.</w:t>
      </w:r>
    </w:p>
    <w:p w:rsidR="009523C4" w:rsidRPr="00EE25EE" w:rsidRDefault="006E7C22" w:rsidP="00EE25EE">
      <w:pPr>
        <w:spacing w:after="0" w:line="480" w:lineRule="auto"/>
        <w:rPr>
          <w:rFonts w:ascii="Times New Roman" w:hAnsi="Times New Roman" w:cstheme="majorBidi"/>
          <w:sz w:val="24"/>
          <w:szCs w:val="24"/>
        </w:rPr>
      </w:pPr>
      <w:r w:rsidRPr="00BA7C89">
        <w:rPr>
          <w:rFonts w:ascii="Times New Roman" w:hAnsi="Times New Roman" w:cstheme="majorBidi"/>
          <w:sz w:val="24"/>
          <w:szCs w:val="24"/>
        </w:rPr>
        <w:t xml:space="preserve">   </w:t>
      </w:r>
      <w:r w:rsidRPr="00BA7C89">
        <w:rPr>
          <w:rFonts w:ascii="Times New Roman" w:hAnsi="Times New Roman" w:cstheme="majorBidi"/>
          <w:sz w:val="24"/>
          <w:szCs w:val="24"/>
        </w:rPr>
        <w:tab/>
        <w:t>The survey method was acquired in the research. Firstly, the permission of scales was taken on from the respective author. Permission letter was signed by the supervisor and then from the head of the department and permission letter was presented and were signed by the head of the respective department before conducting the survey in different department of the universities. Before giving the questionnaire to the participant they were briefed about the research and if they were agree to fill the questionnaire than</w:t>
      </w:r>
      <w:r>
        <w:rPr>
          <w:rFonts w:ascii="Times New Roman" w:hAnsi="Times New Roman" w:cstheme="majorBidi"/>
          <w:sz w:val="24"/>
          <w:szCs w:val="24"/>
        </w:rPr>
        <w:t xml:space="preserve"> participant </w:t>
      </w:r>
      <w:r w:rsidRPr="00BA7C89">
        <w:rPr>
          <w:rFonts w:ascii="Times New Roman" w:hAnsi="Times New Roman" w:cstheme="majorBidi"/>
          <w:sz w:val="24"/>
          <w:szCs w:val="24"/>
        </w:rPr>
        <w:t xml:space="preserve">sign the informed consent. The </w:t>
      </w:r>
      <w:r>
        <w:rPr>
          <w:rFonts w:ascii="Times New Roman" w:hAnsi="Times New Roman" w:cstheme="majorBidi"/>
          <w:sz w:val="24"/>
          <w:szCs w:val="24"/>
        </w:rPr>
        <w:t xml:space="preserve">responders </w:t>
      </w:r>
      <w:r w:rsidRPr="00BA7C89">
        <w:rPr>
          <w:rFonts w:ascii="Times New Roman" w:hAnsi="Times New Roman" w:cstheme="majorBidi"/>
          <w:sz w:val="24"/>
          <w:szCs w:val="24"/>
        </w:rPr>
        <w:t>were freely allowed to take their time as they needed to complete the questionnaire. The participants didn’t report any significant difficulty in the questionnaires. We were received total 250 questionnaires or 201 were adequate for statistical analyses.</w:t>
      </w:r>
    </w:p>
    <w:p w:rsidR="006E7C22" w:rsidRPr="00BA7C89" w:rsidRDefault="00EE25EE" w:rsidP="006E7C22">
      <w:pPr>
        <w:spacing w:after="0" w:line="480" w:lineRule="auto"/>
        <w:rPr>
          <w:rFonts w:ascii="Times New Roman" w:hAnsi="Times New Roman" w:cstheme="majorBidi"/>
          <w:b/>
          <w:bCs/>
          <w:sz w:val="24"/>
          <w:szCs w:val="24"/>
        </w:rPr>
      </w:pPr>
      <w:r>
        <w:rPr>
          <w:rFonts w:ascii="Times New Roman" w:hAnsi="Times New Roman" w:cstheme="majorBidi"/>
          <w:b/>
          <w:bCs/>
          <w:sz w:val="24"/>
          <w:szCs w:val="24"/>
        </w:rPr>
        <w:t xml:space="preserve">3.5 </w:t>
      </w:r>
      <w:r w:rsidR="006E7C22" w:rsidRPr="00BA7C89">
        <w:rPr>
          <w:rFonts w:ascii="Times New Roman" w:hAnsi="Times New Roman" w:cstheme="majorBidi"/>
          <w:b/>
          <w:bCs/>
          <w:sz w:val="24"/>
          <w:szCs w:val="24"/>
        </w:rPr>
        <w:t>Ethical Considerations</w:t>
      </w:r>
    </w:p>
    <w:p w:rsidR="006E7C22" w:rsidRPr="00BA7C89" w:rsidRDefault="006E7C22" w:rsidP="006E7C22">
      <w:pPr>
        <w:spacing w:before="240" w:line="480" w:lineRule="auto"/>
        <w:ind w:firstLine="720"/>
        <w:rPr>
          <w:rFonts w:ascii="Times New Roman" w:hAnsi="Times New Roman" w:cstheme="majorBidi"/>
          <w:b/>
          <w:bCs/>
          <w:sz w:val="24"/>
          <w:szCs w:val="24"/>
        </w:rPr>
      </w:pPr>
      <w:r w:rsidRPr="00BA7C89">
        <w:rPr>
          <w:rFonts w:ascii="Times New Roman" w:hAnsi="Times New Roman" w:cstheme="majorBidi"/>
          <w:sz w:val="24"/>
          <w:szCs w:val="24"/>
        </w:rPr>
        <w:t xml:space="preserve">Before using the questionnaires in research, permission was obtained from the respective authors. For data collection from universities a written request signed by supervisor and head of </w:t>
      </w:r>
      <w:r w:rsidRPr="00BA7C89">
        <w:rPr>
          <w:rFonts w:ascii="Times New Roman" w:hAnsi="Times New Roman" w:cstheme="majorBidi"/>
          <w:sz w:val="24"/>
          <w:szCs w:val="24"/>
        </w:rPr>
        <w:lastRenderedPageBreak/>
        <w:t>the departments submitted to the concerned department. The process of data collection was started after written approval from these departments. During data collection, each participant allowed to read the consent from and sign it as a proof of their freely participate in the research. The participant’s right of privacy, confidentiality and their right to leave the research at any time without any pressure was assured.</w:t>
      </w:r>
    </w:p>
    <w:p w:rsidR="00683B33" w:rsidRDefault="00683B33" w:rsidP="00BA7C89">
      <w:pPr>
        <w:rPr>
          <w:rFonts w:ascii="Times New Roman" w:hAnsi="Times New Roman" w:cstheme="majorBidi"/>
          <w:b/>
          <w:bCs/>
          <w:sz w:val="24"/>
          <w:szCs w:val="24"/>
        </w:rPr>
        <w:sectPr w:rsidR="00683B33" w:rsidSect="0009431E">
          <w:pgSz w:w="12240" w:h="15840"/>
          <w:pgMar w:top="1440" w:right="1440" w:bottom="1440" w:left="1440" w:header="708" w:footer="708" w:gutter="0"/>
          <w:cols w:space="708"/>
          <w:docGrid w:linePitch="360"/>
        </w:sectPr>
      </w:pPr>
    </w:p>
    <w:p w:rsidR="00BA7C89" w:rsidRPr="00BA7C89" w:rsidRDefault="00BA7C89" w:rsidP="00BA7C89">
      <w:pPr>
        <w:spacing w:after="0" w:line="480" w:lineRule="auto"/>
        <w:rPr>
          <w:rFonts w:ascii="Times New Roman" w:hAnsi="Times New Roman" w:cstheme="majorBidi"/>
          <w:b/>
          <w:bCs/>
          <w:sz w:val="24"/>
          <w:szCs w:val="24"/>
        </w:rPr>
      </w:pPr>
      <w:r w:rsidRPr="00BA7C89">
        <w:rPr>
          <w:rFonts w:ascii="Times New Roman" w:hAnsi="Times New Roman" w:cstheme="majorBidi"/>
          <w:b/>
          <w:bCs/>
          <w:sz w:val="24"/>
          <w:szCs w:val="24"/>
        </w:rPr>
        <w:lastRenderedPageBreak/>
        <w:t>Chapter 4</w:t>
      </w:r>
    </w:p>
    <w:p w:rsidR="00BA7C89" w:rsidRPr="00BA7C89" w:rsidRDefault="00BA7C89" w:rsidP="00BA7C89">
      <w:pPr>
        <w:spacing w:after="0" w:line="480" w:lineRule="auto"/>
        <w:jc w:val="center"/>
        <w:rPr>
          <w:rFonts w:ascii="Times New Roman" w:hAnsi="Times New Roman" w:cstheme="majorBidi"/>
          <w:b/>
          <w:bCs/>
          <w:sz w:val="24"/>
          <w:szCs w:val="24"/>
        </w:rPr>
      </w:pPr>
      <w:r w:rsidRPr="00BA7C89">
        <w:rPr>
          <w:rFonts w:ascii="Times New Roman" w:hAnsi="Times New Roman" w:cstheme="majorBidi"/>
          <w:b/>
          <w:bCs/>
          <w:sz w:val="24"/>
          <w:szCs w:val="24"/>
        </w:rPr>
        <w:t>Results</w:t>
      </w:r>
      <w:r w:rsidRPr="00BA7C89">
        <w:rPr>
          <w:rFonts w:ascii="Times New Roman" w:hAnsi="Times New Roman" w:cstheme="majorBidi"/>
          <w:sz w:val="24"/>
          <w:szCs w:val="24"/>
        </w:rPr>
        <w:t xml:space="preserve"> </w:t>
      </w:r>
    </w:p>
    <w:p w:rsidR="00BA7C89" w:rsidRPr="00BA7C89" w:rsidRDefault="00BA7C89" w:rsidP="00BA7C89">
      <w:pPr>
        <w:spacing w:after="0" w:line="480" w:lineRule="auto"/>
        <w:jc w:val="both"/>
        <w:rPr>
          <w:rFonts w:ascii="Times New Roman" w:hAnsi="Times New Roman" w:cstheme="majorBidi"/>
          <w:sz w:val="24"/>
          <w:szCs w:val="24"/>
        </w:rPr>
      </w:pPr>
      <w:r w:rsidRPr="00BA7C89">
        <w:rPr>
          <w:rFonts w:ascii="Times New Roman" w:hAnsi="Times New Roman" w:cstheme="majorBidi"/>
          <w:sz w:val="24"/>
          <w:szCs w:val="24"/>
        </w:rPr>
        <w:t xml:space="preserve">  The data was analyzed by using descriptive and inferential statistics. At the first step, descriptive statistics i.e. means, standard deviation, frequency and percentage were computed to provide a preliminary profile of the sample demographic and insomnia related characteristics (see page</w:t>
      </w:r>
      <w:r w:rsidR="007E227C">
        <w:rPr>
          <w:rFonts w:ascii="Times New Roman" w:hAnsi="Times New Roman" w:cstheme="majorBidi"/>
          <w:sz w:val="24"/>
          <w:szCs w:val="24"/>
        </w:rPr>
        <w:t xml:space="preserve"> 24</w:t>
      </w:r>
      <w:r w:rsidRPr="00BA7C89">
        <w:rPr>
          <w:rFonts w:ascii="Times New Roman" w:hAnsi="Times New Roman" w:cstheme="majorBidi"/>
          <w:sz w:val="24"/>
          <w:szCs w:val="24"/>
        </w:rPr>
        <w:t xml:space="preserve">).  At the second step, </w:t>
      </w:r>
      <w:r w:rsidRPr="00BA7C89">
        <w:rPr>
          <w:rFonts w:ascii="Times New Roman" w:hAnsi="Times New Roman" w:cstheme="majorBidi"/>
          <w:color w:val="222222"/>
          <w:sz w:val="24"/>
          <w:szCs w:val="24"/>
          <w:shd w:val="clear" w:color="auto" w:fill="FFFFFF"/>
        </w:rPr>
        <w:t>Cronbach's alpha</w:t>
      </w:r>
      <w:r w:rsidRPr="00BA7C89">
        <w:rPr>
          <w:rFonts w:ascii="Times New Roman" w:hAnsi="Times New Roman" w:cstheme="majorBidi"/>
          <w:sz w:val="24"/>
          <w:szCs w:val="24"/>
        </w:rPr>
        <w:t xml:space="preserve"> and descriptive statistics were computed. (Table 2).</w:t>
      </w:r>
    </w:p>
    <w:p w:rsidR="00BA7C89" w:rsidRPr="00BA7C89" w:rsidRDefault="00BA7C89" w:rsidP="00CC77A4">
      <w:pPr>
        <w:spacing w:before="200" w:line="480" w:lineRule="auto"/>
        <w:ind w:firstLine="720"/>
        <w:contextualSpacing/>
        <w:jc w:val="both"/>
        <w:rPr>
          <w:rFonts w:ascii="Times New Roman" w:hAnsi="Times New Roman" w:cstheme="majorBidi"/>
          <w:sz w:val="24"/>
          <w:szCs w:val="24"/>
        </w:rPr>
      </w:pPr>
      <w:r w:rsidRPr="00BA7C89">
        <w:rPr>
          <w:rFonts w:ascii="Times New Roman" w:hAnsi="Times New Roman" w:cstheme="majorBidi"/>
          <w:sz w:val="24"/>
          <w:szCs w:val="24"/>
        </w:rPr>
        <w:t xml:space="preserve">In the third step Pearson Product moment correlation was analyzed for examining the association between Insomnia, Depression, Stress and Anxiety. In the fourth step, Multiple Hierarchical Regression predicting </w:t>
      </w:r>
      <w:r w:rsidR="00CC77A4">
        <w:rPr>
          <w:rFonts w:ascii="Times New Roman" w:hAnsi="Times New Roman" w:cstheme="majorBidi"/>
          <w:sz w:val="24"/>
          <w:szCs w:val="24"/>
        </w:rPr>
        <w:t>depression, anxiety and stress</w:t>
      </w:r>
      <w:r w:rsidRPr="00BA7C89">
        <w:rPr>
          <w:rFonts w:ascii="Times New Roman" w:hAnsi="Times New Roman" w:cstheme="majorBidi"/>
          <w:sz w:val="24"/>
          <w:szCs w:val="24"/>
        </w:rPr>
        <w:t>. In the fifth step, Multiple Hierarchical Regression predicting insomnia.</w:t>
      </w:r>
      <w:r w:rsidRPr="00BA7C89">
        <w:rPr>
          <w:rFonts w:ascii="Times New Roman" w:hAnsi="Times New Roman"/>
          <w:sz w:val="24"/>
        </w:rPr>
        <w:t xml:space="preserve"> </w:t>
      </w:r>
    </w:p>
    <w:p w:rsidR="009523C4" w:rsidRDefault="009523C4" w:rsidP="009523C4">
      <w:pPr>
        <w:spacing w:line="480" w:lineRule="auto"/>
        <w:rPr>
          <w:rFonts w:ascii="Times New Roman" w:hAnsi="Times New Roman" w:cstheme="majorBidi"/>
          <w:b/>
          <w:bCs/>
          <w:sz w:val="24"/>
          <w:szCs w:val="24"/>
        </w:rPr>
      </w:pPr>
      <w:r w:rsidRPr="00BA7C89">
        <w:rPr>
          <w:rFonts w:ascii="Times New Roman" w:hAnsi="Times New Roman" w:cstheme="majorBidi"/>
          <w:b/>
          <w:bCs/>
          <w:sz w:val="24"/>
          <w:szCs w:val="24"/>
        </w:rPr>
        <w:t>Ta</w:t>
      </w:r>
      <w:r>
        <w:rPr>
          <w:rFonts w:ascii="Times New Roman" w:hAnsi="Times New Roman" w:cstheme="majorBidi"/>
          <w:b/>
          <w:bCs/>
          <w:sz w:val="24"/>
          <w:szCs w:val="24"/>
        </w:rPr>
        <w:t>ble 2</w:t>
      </w:r>
    </w:p>
    <w:tbl>
      <w:tblPr>
        <w:tblStyle w:val="TableGrid"/>
        <w:tblpPr w:leftFromText="180" w:rightFromText="180" w:vertAnchor="page" w:horzAnchor="margin" w:tblpY="8146"/>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809"/>
        <w:gridCol w:w="1215"/>
        <w:gridCol w:w="1215"/>
        <w:gridCol w:w="1215"/>
        <w:gridCol w:w="1215"/>
        <w:gridCol w:w="1702"/>
      </w:tblGrid>
      <w:tr w:rsidR="009523C4" w:rsidRPr="00BA7C89" w:rsidTr="009523C4">
        <w:trPr>
          <w:trHeight w:val="215"/>
        </w:trPr>
        <w:tc>
          <w:tcPr>
            <w:tcW w:w="1701" w:type="dxa"/>
            <w:tcBorders>
              <w:top w:val="single" w:sz="4" w:space="0" w:color="auto"/>
            </w:tcBorders>
          </w:tcPr>
          <w:p w:rsidR="009523C4" w:rsidRPr="00BA7C89" w:rsidRDefault="009523C4" w:rsidP="009523C4">
            <w:pPr>
              <w:jc w:val="center"/>
              <w:rPr>
                <w:rFonts w:ascii="Times New Roman" w:hAnsi="Times New Roman" w:cstheme="majorBidi"/>
                <w:i/>
                <w:iCs/>
                <w:sz w:val="24"/>
                <w:szCs w:val="24"/>
              </w:rPr>
            </w:pPr>
            <w:r w:rsidRPr="00BA7C89">
              <w:rPr>
                <w:rFonts w:ascii="Times New Roman" w:hAnsi="Times New Roman" w:cstheme="majorBidi"/>
                <w:i/>
                <w:iCs/>
                <w:sz w:val="24"/>
                <w:szCs w:val="24"/>
              </w:rPr>
              <w:t xml:space="preserve">Variables </w:t>
            </w:r>
          </w:p>
        </w:tc>
        <w:tc>
          <w:tcPr>
            <w:tcW w:w="809" w:type="dxa"/>
            <w:tcBorders>
              <w:top w:val="single" w:sz="4" w:space="0" w:color="auto"/>
            </w:tcBorders>
          </w:tcPr>
          <w:p w:rsidR="009523C4" w:rsidRPr="00BA7C89" w:rsidRDefault="009523C4" w:rsidP="009523C4">
            <w:pPr>
              <w:jc w:val="center"/>
              <w:rPr>
                <w:rFonts w:ascii="Times New Roman" w:hAnsi="Times New Roman" w:cstheme="majorBidi"/>
                <w:i/>
                <w:iCs/>
                <w:sz w:val="24"/>
                <w:szCs w:val="24"/>
              </w:rPr>
            </w:pPr>
            <w:r w:rsidRPr="00BA7C89">
              <w:rPr>
                <w:rFonts w:ascii="Times New Roman" w:hAnsi="Times New Roman" w:cstheme="majorBidi"/>
                <w:i/>
                <w:iCs/>
                <w:sz w:val="24"/>
                <w:szCs w:val="24"/>
              </w:rPr>
              <w:t>K</w:t>
            </w:r>
          </w:p>
        </w:tc>
        <w:tc>
          <w:tcPr>
            <w:tcW w:w="1215" w:type="dxa"/>
            <w:tcBorders>
              <w:top w:val="single" w:sz="4" w:space="0" w:color="auto"/>
            </w:tcBorders>
          </w:tcPr>
          <w:p w:rsidR="009523C4" w:rsidRPr="00BA7C89" w:rsidRDefault="009523C4" w:rsidP="009523C4">
            <w:pPr>
              <w:jc w:val="center"/>
              <w:rPr>
                <w:rFonts w:ascii="Times New Roman" w:hAnsi="Times New Roman" w:cstheme="majorBidi"/>
                <w:i/>
                <w:iCs/>
                <w:sz w:val="24"/>
                <w:szCs w:val="24"/>
              </w:rPr>
            </w:pPr>
            <w:r w:rsidRPr="00BA7C89">
              <w:rPr>
                <w:rFonts w:ascii="Times New Roman" w:hAnsi="Times New Roman" w:cstheme="majorBidi"/>
                <w:i/>
                <w:iCs/>
                <w:sz w:val="24"/>
                <w:szCs w:val="24"/>
              </w:rPr>
              <w:t>M</w:t>
            </w:r>
          </w:p>
        </w:tc>
        <w:tc>
          <w:tcPr>
            <w:tcW w:w="1215" w:type="dxa"/>
            <w:tcBorders>
              <w:top w:val="single" w:sz="4" w:space="0" w:color="auto"/>
            </w:tcBorders>
          </w:tcPr>
          <w:p w:rsidR="009523C4" w:rsidRPr="00BA7C89" w:rsidRDefault="009523C4" w:rsidP="009523C4">
            <w:pPr>
              <w:jc w:val="center"/>
              <w:rPr>
                <w:rFonts w:ascii="Times New Roman" w:hAnsi="Times New Roman" w:cstheme="majorBidi"/>
                <w:i/>
                <w:iCs/>
                <w:sz w:val="24"/>
                <w:szCs w:val="24"/>
              </w:rPr>
            </w:pPr>
            <w:r w:rsidRPr="00BA7C89">
              <w:rPr>
                <w:rFonts w:ascii="Times New Roman" w:hAnsi="Times New Roman" w:cstheme="majorBidi"/>
                <w:i/>
                <w:iCs/>
                <w:sz w:val="24"/>
                <w:szCs w:val="24"/>
              </w:rPr>
              <w:t>SD</w:t>
            </w:r>
          </w:p>
        </w:tc>
        <w:tc>
          <w:tcPr>
            <w:tcW w:w="1215" w:type="dxa"/>
            <w:tcBorders>
              <w:top w:val="single" w:sz="4" w:space="0" w:color="auto"/>
              <w:bottom w:val="single" w:sz="4" w:space="0" w:color="auto"/>
            </w:tcBorders>
          </w:tcPr>
          <w:p w:rsidR="009523C4" w:rsidRPr="00BA7C89" w:rsidRDefault="009523C4" w:rsidP="009523C4">
            <w:pPr>
              <w:rPr>
                <w:rFonts w:ascii="Times New Roman" w:hAnsi="Times New Roman" w:cstheme="majorBidi"/>
                <w:i/>
                <w:iCs/>
                <w:sz w:val="24"/>
                <w:szCs w:val="24"/>
              </w:rPr>
            </w:pPr>
            <w:r w:rsidRPr="00BA7C89">
              <w:rPr>
                <w:rFonts w:ascii="Times New Roman" w:hAnsi="Times New Roman" w:cstheme="majorBidi"/>
                <w:i/>
                <w:iCs/>
                <w:sz w:val="24"/>
                <w:szCs w:val="24"/>
              </w:rPr>
              <w:t xml:space="preserve">    Ranges </w:t>
            </w:r>
          </w:p>
        </w:tc>
        <w:tc>
          <w:tcPr>
            <w:tcW w:w="1215" w:type="dxa"/>
            <w:tcBorders>
              <w:top w:val="single" w:sz="4" w:space="0" w:color="auto"/>
              <w:bottom w:val="single" w:sz="4" w:space="0" w:color="auto"/>
            </w:tcBorders>
          </w:tcPr>
          <w:p w:rsidR="009523C4" w:rsidRPr="00BA7C89" w:rsidRDefault="009523C4" w:rsidP="009523C4">
            <w:pPr>
              <w:rPr>
                <w:rFonts w:ascii="Times New Roman" w:hAnsi="Times New Roman" w:cstheme="majorBidi"/>
                <w:i/>
                <w:iCs/>
                <w:sz w:val="24"/>
                <w:szCs w:val="24"/>
              </w:rPr>
            </w:pPr>
          </w:p>
        </w:tc>
        <w:tc>
          <w:tcPr>
            <w:tcW w:w="1702" w:type="dxa"/>
            <w:tcBorders>
              <w:top w:val="single" w:sz="4" w:space="0" w:color="auto"/>
            </w:tcBorders>
          </w:tcPr>
          <w:p w:rsidR="009523C4" w:rsidRPr="00BA7C89" w:rsidRDefault="009523C4" w:rsidP="009523C4">
            <w:pPr>
              <w:jc w:val="center"/>
              <w:rPr>
                <w:rFonts w:ascii="Times New Roman" w:hAnsi="Times New Roman" w:cstheme="majorBidi"/>
                <w:i/>
                <w:iCs/>
                <w:sz w:val="24"/>
                <w:szCs w:val="24"/>
              </w:rPr>
            </w:pPr>
            <w:r w:rsidRPr="00BA7C89">
              <w:rPr>
                <w:rFonts w:ascii="Times New Roman" w:hAnsi="Times New Roman" w:cstheme="majorBidi"/>
                <w:i/>
                <w:iCs/>
                <w:sz w:val="24"/>
                <w:szCs w:val="24"/>
              </w:rPr>
              <w:t>α</w:t>
            </w:r>
          </w:p>
        </w:tc>
      </w:tr>
      <w:tr w:rsidR="009523C4" w:rsidRPr="00BA7C89" w:rsidTr="009523C4">
        <w:trPr>
          <w:trHeight w:val="164"/>
        </w:trPr>
        <w:tc>
          <w:tcPr>
            <w:tcW w:w="1701" w:type="dxa"/>
            <w:tcBorders>
              <w:bottom w:val="single" w:sz="4" w:space="0" w:color="auto"/>
            </w:tcBorders>
          </w:tcPr>
          <w:p w:rsidR="009523C4" w:rsidRPr="00BA7C89" w:rsidRDefault="009523C4" w:rsidP="009523C4">
            <w:pPr>
              <w:jc w:val="center"/>
              <w:rPr>
                <w:rFonts w:ascii="Times New Roman" w:hAnsi="Times New Roman" w:cstheme="majorBidi"/>
                <w:i/>
                <w:iCs/>
                <w:sz w:val="24"/>
                <w:szCs w:val="24"/>
              </w:rPr>
            </w:pPr>
          </w:p>
        </w:tc>
        <w:tc>
          <w:tcPr>
            <w:tcW w:w="809" w:type="dxa"/>
            <w:tcBorders>
              <w:bottom w:val="single" w:sz="4" w:space="0" w:color="auto"/>
            </w:tcBorders>
          </w:tcPr>
          <w:p w:rsidR="009523C4" w:rsidRPr="00BA7C89" w:rsidRDefault="009523C4" w:rsidP="009523C4">
            <w:pPr>
              <w:jc w:val="center"/>
              <w:rPr>
                <w:rFonts w:ascii="Times New Roman" w:hAnsi="Times New Roman" w:cstheme="majorBidi"/>
                <w:i/>
                <w:iCs/>
                <w:sz w:val="24"/>
                <w:szCs w:val="24"/>
              </w:rPr>
            </w:pPr>
          </w:p>
        </w:tc>
        <w:tc>
          <w:tcPr>
            <w:tcW w:w="1215" w:type="dxa"/>
            <w:tcBorders>
              <w:bottom w:val="single" w:sz="4" w:space="0" w:color="auto"/>
            </w:tcBorders>
          </w:tcPr>
          <w:p w:rsidR="009523C4" w:rsidRPr="00BA7C89" w:rsidRDefault="009523C4" w:rsidP="009523C4">
            <w:pPr>
              <w:jc w:val="center"/>
              <w:rPr>
                <w:rFonts w:ascii="Times New Roman" w:hAnsi="Times New Roman" w:cstheme="majorBidi"/>
                <w:i/>
                <w:iCs/>
                <w:sz w:val="24"/>
                <w:szCs w:val="24"/>
              </w:rPr>
            </w:pPr>
          </w:p>
        </w:tc>
        <w:tc>
          <w:tcPr>
            <w:tcW w:w="1215" w:type="dxa"/>
            <w:tcBorders>
              <w:bottom w:val="single" w:sz="4" w:space="0" w:color="auto"/>
            </w:tcBorders>
          </w:tcPr>
          <w:p w:rsidR="009523C4" w:rsidRPr="00BA7C89" w:rsidRDefault="009523C4" w:rsidP="009523C4">
            <w:pPr>
              <w:jc w:val="center"/>
              <w:rPr>
                <w:rFonts w:ascii="Times New Roman" w:hAnsi="Times New Roman" w:cstheme="majorBidi"/>
                <w:i/>
                <w:iCs/>
                <w:sz w:val="24"/>
                <w:szCs w:val="24"/>
              </w:rPr>
            </w:pPr>
          </w:p>
        </w:tc>
        <w:tc>
          <w:tcPr>
            <w:tcW w:w="1215" w:type="dxa"/>
            <w:tcBorders>
              <w:top w:val="single" w:sz="4" w:space="0" w:color="auto"/>
              <w:bottom w:val="single" w:sz="4" w:space="0" w:color="auto"/>
            </w:tcBorders>
          </w:tcPr>
          <w:p w:rsidR="009523C4" w:rsidRPr="00BA7C89" w:rsidRDefault="009523C4" w:rsidP="009523C4">
            <w:pPr>
              <w:jc w:val="center"/>
              <w:rPr>
                <w:rFonts w:ascii="Times New Roman" w:hAnsi="Times New Roman" w:cstheme="majorBidi"/>
                <w:i/>
                <w:iCs/>
                <w:sz w:val="24"/>
                <w:szCs w:val="24"/>
              </w:rPr>
            </w:pPr>
            <w:r w:rsidRPr="00BA7C89">
              <w:rPr>
                <w:rFonts w:ascii="Times New Roman" w:hAnsi="Times New Roman" w:cstheme="majorBidi"/>
                <w:i/>
                <w:iCs/>
                <w:sz w:val="24"/>
                <w:szCs w:val="24"/>
              </w:rPr>
              <w:t>Actual</w:t>
            </w:r>
          </w:p>
        </w:tc>
        <w:tc>
          <w:tcPr>
            <w:tcW w:w="1215" w:type="dxa"/>
            <w:tcBorders>
              <w:top w:val="single" w:sz="4" w:space="0" w:color="auto"/>
              <w:bottom w:val="single" w:sz="4" w:space="0" w:color="auto"/>
            </w:tcBorders>
          </w:tcPr>
          <w:p w:rsidR="009523C4" w:rsidRPr="00BA7C89" w:rsidRDefault="009523C4" w:rsidP="009523C4">
            <w:pPr>
              <w:jc w:val="center"/>
              <w:rPr>
                <w:rFonts w:ascii="Times New Roman" w:hAnsi="Times New Roman" w:cstheme="majorBidi"/>
                <w:i/>
                <w:iCs/>
                <w:sz w:val="24"/>
                <w:szCs w:val="24"/>
              </w:rPr>
            </w:pPr>
            <w:r w:rsidRPr="00BA7C89">
              <w:rPr>
                <w:rFonts w:ascii="Times New Roman" w:hAnsi="Times New Roman" w:cstheme="majorBidi"/>
                <w:i/>
                <w:iCs/>
                <w:sz w:val="24"/>
                <w:szCs w:val="24"/>
              </w:rPr>
              <w:t>Potential</w:t>
            </w:r>
          </w:p>
        </w:tc>
        <w:tc>
          <w:tcPr>
            <w:tcW w:w="1702" w:type="dxa"/>
            <w:tcBorders>
              <w:bottom w:val="single" w:sz="4" w:space="0" w:color="auto"/>
            </w:tcBorders>
          </w:tcPr>
          <w:p w:rsidR="009523C4" w:rsidRPr="00BA7C89" w:rsidRDefault="009523C4" w:rsidP="009523C4">
            <w:pPr>
              <w:jc w:val="center"/>
              <w:rPr>
                <w:rFonts w:ascii="Times New Roman" w:hAnsi="Times New Roman" w:cstheme="majorBidi"/>
                <w:i/>
                <w:iCs/>
                <w:sz w:val="24"/>
                <w:szCs w:val="24"/>
              </w:rPr>
            </w:pPr>
          </w:p>
        </w:tc>
      </w:tr>
      <w:tr w:rsidR="009523C4" w:rsidRPr="00BA7C89" w:rsidTr="009523C4">
        <w:trPr>
          <w:trHeight w:val="435"/>
        </w:trPr>
        <w:tc>
          <w:tcPr>
            <w:tcW w:w="1701" w:type="dxa"/>
            <w:tcBorders>
              <w:top w:val="single" w:sz="4" w:space="0" w:color="auto"/>
            </w:tcBorders>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Insomnia</w:t>
            </w:r>
          </w:p>
        </w:tc>
        <w:tc>
          <w:tcPr>
            <w:tcW w:w="809" w:type="dxa"/>
            <w:tcBorders>
              <w:top w:val="single" w:sz="4" w:space="0" w:color="auto"/>
            </w:tcBorders>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8</w:t>
            </w:r>
          </w:p>
        </w:tc>
        <w:tc>
          <w:tcPr>
            <w:tcW w:w="1215" w:type="dxa"/>
            <w:tcBorders>
              <w:top w:val="single" w:sz="4" w:space="0" w:color="auto"/>
            </w:tcBorders>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7.60</w:t>
            </w:r>
          </w:p>
        </w:tc>
        <w:tc>
          <w:tcPr>
            <w:tcW w:w="1215" w:type="dxa"/>
            <w:tcBorders>
              <w:top w:val="single" w:sz="4" w:space="0" w:color="auto"/>
            </w:tcBorders>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4.36</w:t>
            </w:r>
          </w:p>
        </w:tc>
        <w:tc>
          <w:tcPr>
            <w:tcW w:w="1215" w:type="dxa"/>
            <w:tcBorders>
              <w:top w:val="single" w:sz="4" w:space="0" w:color="auto"/>
            </w:tcBorders>
          </w:tcPr>
          <w:p w:rsidR="009523C4" w:rsidRPr="00BA7C89" w:rsidRDefault="009523C4" w:rsidP="009523C4">
            <w:pPr>
              <w:jc w:val="center"/>
              <w:rPr>
                <w:rFonts w:ascii="Times New Roman" w:hAnsi="Times New Roman" w:cstheme="majorBidi"/>
                <w:sz w:val="24"/>
                <w:szCs w:val="24"/>
              </w:rPr>
            </w:pPr>
            <w:r w:rsidRPr="00BA7C89">
              <w:rPr>
                <w:rFonts w:ascii="Times New Roman" w:hAnsi="Times New Roman" w:cstheme="majorBidi"/>
                <w:sz w:val="24"/>
                <w:szCs w:val="24"/>
              </w:rPr>
              <w:t>0-20</w:t>
            </w:r>
          </w:p>
        </w:tc>
        <w:tc>
          <w:tcPr>
            <w:tcW w:w="1215" w:type="dxa"/>
            <w:tcBorders>
              <w:top w:val="single" w:sz="4" w:space="0" w:color="auto"/>
            </w:tcBorders>
          </w:tcPr>
          <w:p w:rsidR="009523C4" w:rsidRPr="00BA7C89" w:rsidRDefault="009523C4" w:rsidP="009523C4">
            <w:pPr>
              <w:jc w:val="center"/>
              <w:rPr>
                <w:rFonts w:ascii="Times New Roman" w:hAnsi="Times New Roman" w:cstheme="majorBidi"/>
                <w:sz w:val="24"/>
                <w:szCs w:val="24"/>
              </w:rPr>
            </w:pPr>
            <w:r w:rsidRPr="00BA7C89">
              <w:rPr>
                <w:rFonts w:ascii="Times New Roman" w:hAnsi="Times New Roman" w:cstheme="majorBidi"/>
                <w:sz w:val="24"/>
                <w:szCs w:val="24"/>
              </w:rPr>
              <w:t>0-24</w:t>
            </w:r>
          </w:p>
        </w:tc>
        <w:tc>
          <w:tcPr>
            <w:tcW w:w="1702" w:type="dxa"/>
            <w:tcBorders>
              <w:top w:val="single" w:sz="4" w:space="0" w:color="auto"/>
            </w:tcBorders>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 xml:space="preserve">        .77</w:t>
            </w:r>
          </w:p>
        </w:tc>
      </w:tr>
      <w:tr w:rsidR="009523C4" w:rsidRPr="00BA7C89" w:rsidTr="009523C4">
        <w:trPr>
          <w:trHeight w:val="411"/>
        </w:trPr>
        <w:tc>
          <w:tcPr>
            <w:tcW w:w="1701" w:type="dxa"/>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Mental Health</w:t>
            </w:r>
          </w:p>
        </w:tc>
        <w:tc>
          <w:tcPr>
            <w:tcW w:w="809" w:type="dxa"/>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21</w:t>
            </w:r>
          </w:p>
        </w:tc>
        <w:tc>
          <w:tcPr>
            <w:tcW w:w="1215" w:type="dxa"/>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23.46</w:t>
            </w:r>
          </w:p>
        </w:tc>
        <w:tc>
          <w:tcPr>
            <w:tcW w:w="1215" w:type="dxa"/>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12.55</w:t>
            </w:r>
          </w:p>
        </w:tc>
        <w:tc>
          <w:tcPr>
            <w:tcW w:w="1215" w:type="dxa"/>
          </w:tcPr>
          <w:p w:rsidR="009523C4" w:rsidRPr="00BA7C89" w:rsidRDefault="009523C4" w:rsidP="009523C4">
            <w:pPr>
              <w:jc w:val="center"/>
              <w:rPr>
                <w:rFonts w:ascii="Times New Roman" w:hAnsi="Times New Roman" w:cstheme="majorBidi"/>
                <w:sz w:val="24"/>
                <w:szCs w:val="24"/>
              </w:rPr>
            </w:pPr>
            <w:r w:rsidRPr="00BA7C89">
              <w:rPr>
                <w:rFonts w:ascii="Times New Roman" w:hAnsi="Times New Roman" w:cstheme="majorBidi"/>
                <w:sz w:val="24"/>
                <w:szCs w:val="24"/>
              </w:rPr>
              <w:t>2-55</w:t>
            </w:r>
          </w:p>
        </w:tc>
        <w:tc>
          <w:tcPr>
            <w:tcW w:w="1215" w:type="dxa"/>
          </w:tcPr>
          <w:p w:rsidR="009523C4" w:rsidRPr="00BA7C89" w:rsidRDefault="009523C4" w:rsidP="009523C4">
            <w:pPr>
              <w:jc w:val="center"/>
              <w:rPr>
                <w:rFonts w:ascii="Times New Roman" w:hAnsi="Times New Roman" w:cstheme="majorBidi"/>
                <w:sz w:val="24"/>
                <w:szCs w:val="24"/>
              </w:rPr>
            </w:pPr>
            <w:r w:rsidRPr="00BA7C89">
              <w:rPr>
                <w:rFonts w:ascii="Times New Roman" w:hAnsi="Times New Roman" w:cstheme="majorBidi"/>
                <w:sz w:val="24"/>
                <w:szCs w:val="24"/>
              </w:rPr>
              <w:t>0-63</w:t>
            </w:r>
          </w:p>
        </w:tc>
        <w:tc>
          <w:tcPr>
            <w:tcW w:w="1702" w:type="dxa"/>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 xml:space="preserve">        .92</w:t>
            </w:r>
          </w:p>
        </w:tc>
      </w:tr>
      <w:tr w:rsidR="009523C4" w:rsidRPr="00BA7C89" w:rsidTr="009523C4">
        <w:trPr>
          <w:trHeight w:val="435"/>
        </w:trPr>
        <w:tc>
          <w:tcPr>
            <w:tcW w:w="1701" w:type="dxa"/>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Depression</w:t>
            </w:r>
          </w:p>
        </w:tc>
        <w:tc>
          <w:tcPr>
            <w:tcW w:w="809" w:type="dxa"/>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7</w:t>
            </w:r>
          </w:p>
        </w:tc>
        <w:tc>
          <w:tcPr>
            <w:tcW w:w="1215" w:type="dxa"/>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7.33</w:t>
            </w:r>
          </w:p>
        </w:tc>
        <w:tc>
          <w:tcPr>
            <w:tcW w:w="1215" w:type="dxa"/>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4.65</w:t>
            </w:r>
          </w:p>
        </w:tc>
        <w:tc>
          <w:tcPr>
            <w:tcW w:w="1215" w:type="dxa"/>
          </w:tcPr>
          <w:p w:rsidR="009523C4" w:rsidRPr="00BA7C89" w:rsidRDefault="009523C4" w:rsidP="009523C4">
            <w:pPr>
              <w:jc w:val="center"/>
              <w:rPr>
                <w:rFonts w:ascii="Times New Roman" w:hAnsi="Times New Roman" w:cstheme="majorBidi"/>
                <w:sz w:val="24"/>
                <w:szCs w:val="24"/>
              </w:rPr>
            </w:pPr>
            <w:r w:rsidRPr="00BA7C89">
              <w:rPr>
                <w:rFonts w:ascii="Times New Roman" w:hAnsi="Times New Roman" w:cstheme="majorBidi"/>
                <w:sz w:val="24"/>
                <w:szCs w:val="24"/>
              </w:rPr>
              <w:t>0-19</w:t>
            </w:r>
          </w:p>
        </w:tc>
        <w:tc>
          <w:tcPr>
            <w:tcW w:w="1215" w:type="dxa"/>
          </w:tcPr>
          <w:p w:rsidR="009523C4" w:rsidRPr="00BA7C89" w:rsidRDefault="009523C4" w:rsidP="009523C4">
            <w:pPr>
              <w:jc w:val="center"/>
              <w:rPr>
                <w:rFonts w:ascii="Times New Roman" w:hAnsi="Times New Roman" w:cstheme="majorBidi"/>
                <w:sz w:val="24"/>
                <w:szCs w:val="24"/>
              </w:rPr>
            </w:pPr>
            <w:r w:rsidRPr="00BA7C89">
              <w:rPr>
                <w:rFonts w:ascii="Times New Roman" w:hAnsi="Times New Roman" w:cstheme="majorBidi"/>
                <w:sz w:val="24"/>
                <w:szCs w:val="24"/>
              </w:rPr>
              <w:t>0-21</w:t>
            </w:r>
          </w:p>
        </w:tc>
        <w:tc>
          <w:tcPr>
            <w:tcW w:w="1702" w:type="dxa"/>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 xml:space="preserve">        .80</w:t>
            </w:r>
          </w:p>
        </w:tc>
      </w:tr>
      <w:tr w:rsidR="009523C4" w:rsidRPr="00BA7C89" w:rsidTr="009523C4">
        <w:trPr>
          <w:trHeight w:val="411"/>
        </w:trPr>
        <w:tc>
          <w:tcPr>
            <w:tcW w:w="1701" w:type="dxa"/>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 xml:space="preserve">Anxiety </w:t>
            </w:r>
          </w:p>
        </w:tc>
        <w:tc>
          <w:tcPr>
            <w:tcW w:w="809" w:type="dxa"/>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7</w:t>
            </w:r>
          </w:p>
        </w:tc>
        <w:tc>
          <w:tcPr>
            <w:tcW w:w="1215" w:type="dxa"/>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8.06</w:t>
            </w:r>
          </w:p>
        </w:tc>
        <w:tc>
          <w:tcPr>
            <w:tcW w:w="1215" w:type="dxa"/>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4.60</w:t>
            </w:r>
          </w:p>
        </w:tc>
        <w:tc>
          <w:tcPr>
            <w:tcW w:w="1215" w:type="dxa"/>
          </w:tcPr>
          <w:p w:rsidR="009523C4" w:rsidRPr="00BA7C89" w:rsidRDefault="009523C4" w:rsidP="009523C4">
            <w:pPr>
              <w:jc w:val="center"/>
              <w:rPr>
                <w:rFonts w:ascii="Times New Roman" w:hAnsi="Times New Roman" w:cstheme="majorBidi"/>
                <w:sz w:val="24"/>
                <w:szCs w:val="24"/>
              </w:rPr>
            </w:pPr>
            <w:r w:rsidRPr="00BA7C89">
              <w:rPr>
                <w:rFonts w:ascii="Times New Roman" w:hAnsi="Times New Roman" w:cstheme="majorBidi"/>
                <w:sz w:val="24"/>
                <w:szCs w:val="24"/>
              </w:rPr>
              <w:t>0-20</w:t>
            </w:r>
          </w:p>
        </w:tc>
        <w:tc>
          <w:tcPr>
            <w:tcW w:w="1215" w:type="dxa"/>
          </w:tcPr>
          <w:p w:rsidR="009523C4" w:rsidRPr="00BA7C89" w:rsidRDefault="009523C4" w:rsidP="009523C4">
            <w:pPr>
              <w:jc w:val="center"/>
              <w:rPr>
                <w:rFonts w:ascii="Times New Roman" w:hAnsi="Times New Roman" w:cstheme="majorBidi"/>
                <w:sz w:val="24"/>
                <w:szCs w:val="24"/>
              </w:rPr>
            </w:pPr>
            <w:r w:rsidRPr="00BA7C89">
              <w:rPr>
                <w:rFonts w:ascii="Times New Roman" w:hAnsi="Times New Roman" w:cstheme="majorBidi"/>
                <w:sz w:val="24"/>
                <w:szCs w:val="24"/>
              </w:rPr>
              <w:t>0-21</w:t>
            </w:r>
          </w:p>
        </w:tc>
        <w:tc>
          <w:tcPr>
            <w:tcW w:w="1702" w:type="dxa"/>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 xml:space="preserve">        .79</w:t>
            </w:r>
          </w:p>
        </w:tc>
      </w:tr>
      <w:tr w:rsidR="009523C4" w:rsidRPr="00BA7C89" w:rsidTr="009523C4">
        <w:trPr>
          <w:trHeight w:val="435"/>
        </w:trPr>
        <w:tc>
          <w:tcPr>
            <w:tcW w:w="1701" w:type="dxa"/>
            <w:tcBorders>
              <w:bottom w:val="single" w:sz="4" w:space="0" w:color="auto"/>
            </w:tcBorders>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Stress</w:t>
            </w:r>
          </w:p>
        </w:tc>
        <w:tc>
          <w:tcPr>
            <w:tcW w:w="809" w:type="dxa"/>
            <w:tcBorders>
              <w:bottom w:val="single" w:sz="4" w:space="0" w:color="auto"/>
            </w:tcBorders>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7</w:t>
            </w:r>
          </w:p>
        </w:tc>
        <w:tc>
          <w:tcPr>
            <w:tcW w:w="1215" w:type="dxa"/>
            <w:tcBorders>
              <w:bottom w:val="single" w:sz="4" w:space="0" w:color="auto"/>
            </w:tcBorders>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8.05</w:t>
            </w:r>
          </w:p>
        </w:tc>
        <w:tc>
          <w:tcPr>
            <w:tcW w:w="1215" w:type="dxa"/>
            <w:tcBorders>
              <w:bottom w:val="single" w:sz="4" w:space="0" w:color="auto"/>
            </w:tcBorders>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4.36</w:t>
            </w:r>
          </w:p>
        </w:tc>
        <w:tc>
          <w:tcPr>
            <w:tcW w:w="1215" w:type="dxa"/>
            <w:tcBorders>
              <w:bottom w:val="single" w:sz="4" w:space="0" w:color="auto"/>
            </w:tcBorders>
          </w:tcPr>
          <w:p w:rsidR="009523C4" w:rsidRPr="00BA7C89" w:rsidRDefault="009523C4" w:rsidP="009523C4">
            <w:pPr>
              <w:jc w:val="center"/>
              <w:rPr>
                <w:rFonts w:ascii="Times New Roman" w:hAnsi="Times New Roman" w:cstheme="majorBidi"/>
                <w:sz w:val="24"/>
                <w:szCs w:val="24"/>
              </w:rPr>
            </w:pPr>
            <w:r w:rsidRPr="00BA7C89">
              <w:rPr>
                <w:rFonts w:ascii="Times New Roman" w:hAnsi="Times New Roman" w:cstheme="majorBidi"/>
                <w:sz w:val="24"/>
                <w:szCs w:val="24"/>
              </w:rPr>
              <w:t>0-19</w:t>
            </w:r>
          </w:p>
        </w:tc>
        <w:tc>
          <w:tcPr>
            <w:tcW w:w="1215" w:type="dxa"/>
            <w:tcBorders>
              <w:bottom w:val="single" w:sz="4" w:space="0" w:color="auto"/>
            </w:tcBorders>
          </w:tcPr>
          <w:p w:rsidR="009523C4" w:rsidRPr="00BA7C89" w:rsidRDefault="009523C4" w:rsidP="009523C4">
            <w:pPr>
              <w:jc w:val="center"/>
              <w:rPr>
                <w:rFonts w:ascii="Times New Roman" w:hAnsi="Times New Roman" w:cstheme="majorBidi"/>
                <w:sz w:val="24"/>
                <w:szCs w:val="24"/>
              </w:rPr>
            </w:pPr>
            <w:r w:rsidRPr="00BA7C89">
              <w:rPr>
                <w:rFonts w:ascii="Times New Roman" w:hAnsi="Times New Roman" w:cstheme="majorBidi"/>
                <w:sz w:val="24"/>
                <w:szCs w:val="24"/>
              </w:rPr>
              <w:t>0-21</w:t>
            </w:r>
          </w:p>
        </w:tc>
        <w:tc>
          <w:tcPr>
            <w:tcW w:w="1702" w:type="dxa"/>
            <w:tcBorders>
              <w:bottom w:val="single" w:sz="4" w:space="0" w:color="auto"/>
            </w:tcBorders>
          </w:tcPr>
          <w:p w:rsidR="009523C4" w:rsidRPr="00BA7C89" w:rsidRDefault="009523C4" w:rsidP="009523C4">
            <w:pPr>
              <w:rPr>
                <w:rFonts w:ascii="Times New Roman" w:hAnsi="Times New Roman" w:cstheme="majorBidi"/>
                <w:sz w:val="24"/>
                <w:szCs w:val="24"/>
              </w:rPr>
            </w:pPr>
            <w:r w:rsidRPr="00BA7C89">
              <w:rPr>
                <w:rFonts w:ascii="Times New Roman" w:hAnsi="Times New Roman" w:cstheme="majorBidi"/>
                <w:sz w:val="24"/>
                <w:szCs w:val="24"/>
              </w:rPr>
              <w:t xml:space="preserve">        .77</w:t>
            </w:r>
          </w:p>
        </w:tc>
      </w:tr>
    </w:tbl>
    <w:p w:rsidR="009523C4" w:rsidRPr="00BA7C89" w:rsidRDefault="009523C4" w:rsidP="009523C4">
      <w:pPr>
        <w:spacing w:line="480" w:lineRule="auto"/>
        <w:rPr>
          <w:rFonts w:ascii="Times New Roman" w:hAnsi="Times New Roman" w:cstheme="majorBidi"/>
          <w:i/>
          <w:iCs/>
          <w:sz w:val="24"/>
          <w:szCs w:val="24"/>
        </w:rPr>
      </w:pPr>
      <w:r>
        <w:rPr>
          <w:rFonts w:ascii="Times New Roman" w:hAnsi="Times New Roman" w:cstheme="majorBidi"/>
          <w:b/>
          <w:bCs/>
          <w:sz w:val="24"/>
          <w:szCs w:val="24"/>
        </w:rPr>
        <w:t xml:space="preserve"> </w:t>
      </w:r>
      <w:r w:rsidRPr="009523C4">
        <w:rPr>
          <w:rFonts w:ascii="Times New Roman" w:hAnsi="Times New Roman" w:cstheme="majorBidi"/>
          <w:i/>
          <w:iCs/>
          <w:sz w:val="24"/>
          <w:szCs w:val="24"/>
        </w:rPr>
        <w:t xml:space="preserve"> </w:t>
      </w:r>
      <w:r w:rsidRPr="00BA7C89">
        <w:rPr>
          <w:rFonts w:ascii="Times New Roman" w:hAnsi="Times New Roman" w:cstheme="majorBidi"/>
          <w:i/>
          <w:iCs/>
          <w:sz w:val="24"/>
          <w:szCs w:val="24"/>
        </w:rPr>
        <w:t>Descriptive Statistics and Reliability Coefficients</w:t>
      </w:r>
      <w:r>
        <w:rPr>
          <w:rFonts w:ascii="Times New Roman" w:hAnsi="Times New Roman" w:cstheme="majorBidi"/>
          <w:i/>
          <w:iCs/>
          <w:sz w:val="24"/>
          <w:szCs w:val="24"/>
        </w:rPr>
        <w:t xml:space="preserve"> of Assessment Measures (N=201)</w:t>
      </w:r>
    </w:p>
    <w:p w:rsidR="009523C4" w:rsidRPr="00BA7C89" w:rsidRDefault="009523C4" w:rsidP="009523C4">
      <w:pPr>
        <w:spacing w:line="480" w:lineRule="auto"/>
        <w:rPr>
          <w:rFonts w:ascii="Times New Roman" w:hAnsi="Times New Roman" w:cstheme="majorBidi"/>
          <w:i/>
          <w:iCs/>
          <w:sz w:val="24"/>
          <w:szCs w:val="24"/>
        </w:rPr>
      </w:pPr>
      <w:r w:rsidRPr="00BA7C89">
        <w:rPr>
          <w:rFonts w:ascii="Times New Roman" w:hAnsi="Times New Roman" w:cstheme="majorBidi"/>
          <w:i/>
          <w:iCs/>
          <w:sz w:val="24"/>
          <w:szCs w:val="24"/>
        </w:rPr>
        <w:t xml:space="preserve">Note k = number of items </w:t>
      </w:r>
    </w:p>
    <w:p w:rsidR="00BA7C89" w:rsidRPr="00BA7C89" w:rsidRDefault="00BA7C89" w:rsidP="00BA7C89">
      <w:pPr>
        <w:spacing w:line="480" w:lineRule="auto"/>
        <w:rPr>
          <w:rFonts w:ascii="Times New Roman" w:hAnsi="Times New Roman" w:cstheme="majorBidi"/>
          <w:i/>
          <w:iCs/>
          <w:sz w:val="24"/>
          <w:szCs w:val="24"/>
        </w:rPr>
      </w:pPr>
      <w:r w:rsidRPr="00BA7C89">
        <w:rPr>
          <w:rFonts w:ascii="Times New Roman" w:eastAsia="Times New Roman" w:hAnsi="Times New Roman" w:cstheme="majorBidi"/>
          <w:bCs/>
          <w:i/>
          <w:iCs/>
          <w:sz w:val="24"/>
          <w:szCs w:val="24"/>
        </w:rPr>
        <w:t>Descriptive Statistics and Reliability Analyses of Insomnia, Depression and Anxiety.</w:t>
      </w:r>
    </w:p>
    <w:p w:rsidR="00BA7C89" w:rsidRPr="00BA7C89" w:rsidRDefault="00BA7C89" w:rsidP="00BA7C89">
      <w:pPr>
        <w:spacing w:line="480" w:lineRule="auto"/>
        <w:rPr>
          <w:rFonts w:ascii="Times New Roman" w:hAnsi="Times New Roman" w:cstheme="majorBidi"/>
          <w:i/>
          <w:iCs/>
          <w:sz w:val="24"/>
          <w:szCs w:val="24"/>
        </w:rPr>
      </w:pPr>
      <w:r w:rsidRPr="00BA7C89">
        <w:rPr>
          <w:rFonts w:ascii="Times New Roman" w:hAnsi="Times New Roman" w:cstheme="majorBidi"/>
          <w:sz w:val="24"/>
          <w:szCs w:val="24"/>
        </w:rPr>
        <w:t xml:space="preserve">Cornbrash’s alpha value for Insomnia scale were </w:t>
      </w:r>
      <w:r w:rsidRPr="00BA7C89">
        <w:rPr>
          <w:rFonts w:ascii="Times New Roman" w:eastAsia="Times New Roman" w:hAnsi="Times New Roman" w:cs="Times New Roman"/>
          <w:sz w:val="24"/>
          <w:szCs w:val="24"/>
        </w:rPr>
        <w:t>posed a good internal consistency.</w:t>
      </w:r>
    </w:p>
    <w:p w:rsidR="00CC77A4" w:rsidRDefault="00BA7C89" w:rsidP="00CC77A4">
      <w:pPr>
        <w:spacing w:line="480" w:lineRule="auto"/>
        <w:rPr>
          <w:rFonts w:ascii="Times New Roman" w:eastAsia="Calibri" w:hAnsi="Times New Roman" w:cs="Times New Roman"/>
          <w:sz w:val="24"/>
          <w:szCs w:val="24"/>
        </w:rPr>
      </w:pPr>
      <w:r w:rsidRPr="00BA7C89">
        <w:rPr>
          <w:rFonts w:ascii="Times New Roman" w:hAnsi="Times New Roman" w:cstheme="majorBidi"/>
          <w:sz w:val="24"/>
          <w:szCs w:val="24"/>
        </w:rPr>
        <w:t xml:space="preserve">  DASS 21 which subscale depression scales, Anxiety scales, and Stress scale found to be good </w:t>
      </w:r>
      <w:r w:rsidR="006E7C22" w:rsidRPr="00BA7C89">
        <w:rPr>
          <w:rFonts w:ascii="Times New Roman" w:hAnsi="Times New Roman" w:cstheme="majorBidi"/>
          <w:sz w:val="24"/>
          <w:szCs w:val="24"/>
        </w:rPr>
        <w:t>internal</w:t>
      </w:r>
      <w:r w:rsidR="006E7C22">
        <w:rPr>
          <w:rFonts w:ascii="Times New Roman" w:hAnsi="Times New Roman" w:cstheme="majorBidi"/>
          <w:sz w:val="24"/>
          <w:szCs w:val="24"/>
        </w:rPr>
        <w:t>.</w:t>
      </w:r>
      <w:r w:rsidR="006E7C22" w:rsidRPr="006E7C22">
        <w:rPr>
          <w:rFonts w:ascii="Times New Roman" w:eastAsia="Calibri" w:hAnsi="Times New Roman" w:cs="Times New Roman"/>
          <w:sz w:val="24"/>
          <w:szCs w:val="24"/>
        </w:rPr>
        <w:t xml:space="preserve"> </w:t>
      </w:r>
    </w:p>
    <w:p w:rsidR="006E7C22" w:rsidRPr="00CC77A4" w:rsidRDefault="006E7C22" w:rsidP="00CC77A4">
      <w:pPr>
        <w:spacing w:line="480" w:lineRule="auto"/>
        <w:rPr>
          <w:rFonts w:ascii="Times New Roman" w:eastAsia="Calibri" w:hAnsi="Times New Roman" w:cs="Times New Roman"/>
          <w:sz w:val="24"/>
          <w:szCs w:val="24"/>
        </w:rPr>
        <w:sectPr w:rsidR="006E7C22" w:rsidRPr="00CC77A4" w:rsidSect="0009431E">
          <w:headerReference w:type="default" r:id="rId12"/>
          <w:pgSz w:w="12240" w:h="15840"/>
          <w:pgMar w:top="1440" w:right="1440" w:bottom="1440" w:left="1440" w:header="708" w:footer="708" w:gutter="0"/>
          <w:cols w:space="708"/>
          <w:docGrid w:linePitch="360"/>
        </w:sectPr>
      </w:pPr>
      <w:r w:rsidRPr="00873E9A">
        <w:rPr>
          <w:rFonts w:ascii="Times New Roman" w:eastAsia="Calibri" w:hAnsi="Times New Roman" w:cs="Times New Roman"/>
          <w:sz w:val="24"/>
          <w:szCs w:val="24"/>
        </w:rPr>
        <w:lastRenderedPageBreak/>
        <w:t>It was hypothesized t</w:t>
      </w:r>
      <w:r>
        <w:rPr>
          <w:rFonts w:ascii="Times New Roman" w:eastAsia="Calibri" w:hAnsi="Times New Roman" w:cs="Times New Roman"/>
          <w:sz w:val="24"/>
          <w:szCs w:val="24"/>
        </w:rPr>
        <w:t xml:space="preserve">hat </w:t>
      </w:r>
      <w:r w:rsidRPr="00BA7C89">
        <w:rPr>
          <w:rFonts w:ascii="Times New Roman" w:hAnsi="Times New Roman" w:cstheme="majorBidi"/>
          <w:sz w:val="24"/>
          <w:szCs w:val="24"/>
        </w:rPr>
        <w:t xml:space="preserve">Pearson Product moment correlation </w:t>
      </w:r>
      <w:r w:rsidR="009523C4" w:rsidRPr="00BA7C89">
        <w:rPr>
          <w:rFonts w:ascii="Times New Roman" w:hAnsi="Times New Roman" w:cstheme="majorBidi"/>
          <w:sz w:val="24"/>
          <w:szCs w:val="24"/>
        </w:rPr>
        <w:t>w</w:t>
      </w:r>
      <w:r w:rsidR="009523C4">
        <w:rPr>
          <w:rFonts w:ascii="Times New Roman" w:hAnsi="Times New Roman" w:cstheme="majorBidi"/>
          <w:sz w:val="24"/>
          <w:szCs w:val="24"/>
        </w:rPr>
        <w:t xml:space="preserve">ere </w:t>
      </w:r>
      <w:r w:rsidR="009523C4" w:rsidRPr="00BA7C89">
        <w:rPr>
          <w:rFonts w:ascii="Times New Roman" w:hAnsi="Times New Roman" w:cstheme="majorBidi"/>
          <w:sz w:val="24"/>
          <w:szCs w:val="24"/>
        </w:rPr>
        <w:t>analyzed</w:t>
      </w:r>
      <w:r w:rsidRPr="00BA7C89">
        <w:rPr>
          <w:rFonts w:ascii="Times New Roman" w:hAnsi="Times New Roman" w:cstheme="majorBidi"/>
          <w:sz w:val="24"/>
          <w:szCs w:val="24"/>
        </w:rPr>
        <w:t xml:space="preserve"> for examining the association between Insomnia</w:t>
      </w:r>
      <w:r w:rsidR="00CC77A4">
        <w:rPr>
          <w:rFonts w:ascii="Times New Roman" w:hAnsi="Times New Roman" w:cstheme="majorBidi"/>
          <w:sz w:val="24"/>
          <w:szCs w:val="24"/>
        </w:rPr>
        <w:t>, depression, anxiety and stress.</w:t>
      </w:r>
    </w:p>
    <w:p w:rsidR="00BA7C89" w:rsidRPr="00BA7C89" w:rsidRDefault="00BA7C89" w:rsidP="00BA7C89">
      <w:pPr>
        <w:spacing w:line="480" w:lineRule="auto"/>
        <w:rPr>
          <w:rFonts w:ascii="Times New Roman" w:hAnsi="Times New Roman" w:cstheme="majorBidi"/>
          <w:b/>
          <w:bCs/>
          <w:sz w:val="24"/>
          <w:szCs w:val="24"/>
        </w:rPr>
      </w:pPr>
      <w:r w:rsidRPr="00BA7C89">
        <w:rPr>
          <w:rFonts w:ascii="Times New Roman" w:hAnsi="Times New Roman" w:cstheme="majorBidi"/>
          <w:b/>
          <w:bCs/>
          <w:sz w:val="24"/>
          <w:szCs w:val="24"/>
        </w:rPr>
        <w:lastRenderedPageBreak/>
        <w:t>Table 3.</w:t>
      </w:r>
    </w:p>
    <w:tbl>
      <w:tblPr>
        <w:tblStyle w:val="TableGrid11"/>
        <w:tblpPr w:leftFromText="180" w:rightFromText="180" w:vertAnchor="text" w:horzAnchor="margin" w:tblpXSpec="center" w:tblpY="310"/>
        <w:tblW w:w="151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2411"/>
        <w:gridCol w:w="850"/>
        <w:gridCol w:w="992"/>
        <w:gridCol w:w="993"/>
        <w:gridCol w:w="850"/>
        <w:gridCol w:w="851"/>
        <w:gridCol w:w="850"/>
        <w:gridCol w:w="851"/>
        <w:gridCol w:w="850"/>
        <w:gridCol w:w="851"/>
        <w:gridCol w:w="850"/>
        <w:gridCol w:w="851"/>
        <w:gridCol w:w="850"/>
        <w:gridCol w:w="851"/>
        <w:gridCol w:w="850"/>
      </w:tblGrid>
      <w:tr w:rsidR="00BA7C89" w:rsidRPr="00BA7C89" w:rsidTr="0009431E">
        <w:tc>
          <w:tcPr>
            <w:tcW w:w="567" w:type="dxa"/>
            <w:tcBorders>
              <w:top w:val="single" w:sz="4" w:space="0" w:color="auto"/>
              <w:bottom w:val="single" w:sz="4" w:space="0" w:color="auto"/>
            </w:tcBorders>
          </w:tcPr>
          <w:p w:rsidR="00BA7C89" w:rsidRPr="00BA7C89" w:rsidRDefault="00BA7C89" w:rsidP="00BA7C89">
            <w:pPr>
              <w:rPr>
                <w:rFonts w:ascii="Times New Roman" w:hAnsi="Times New Roman"/>
              </w:rPr>
            </w:pPr>
          </w:p>
        </w:tc>
        <w:tc>
          <w:tcPr>
            <w:tcW w:w="2411" w:type="dxa"/>
            <w:tcBorders>
              <w:top w:val="single" w:sz="4" w:space="0" w:color="auto"/>
              <w:bottom w:val="single" w:sz="4" w:space="0" w:color="auto"/>
            </w:tcBorders>
          </w:tcPr>
          <w:p w:rsidR="00BA7C89" w:rsidRPr="00BA7C89" w:rsidRDefault="00BA7C89" w:rsidP="00BA7C89">
            <w:pPr>
              <w:rPr>
                <w:rFonts w:ascii="Times New Roman" w:hAnsi="Times New Roman" w:cstheme="majorBidi"/>
                <w:b/>
                <w:bCs/>
                <w:sz w:val="20"/>
                <w:szCs w:val="20"/>
              </w:rPr>
            </w:pPr>
            <w:r w:rsidRPr="00BA7C89">
              <w:rPr>
                <w:rFonts w:ascii="Times New Roman" w:hAnsi="Times New Roman" w:cstheme="majorBidi"/>
                <w:b/>
                <w:bCs/>
                <w:sz w:val="20"/>
                <w:szCs w:val="20"/>
              </w:rPr>
              <w:t>Variables</w:t>
            </w:r>
          </w:p>
        </w:tc>
        <w:tc>
          <w:tcPr>
            <w:tcW w:w="850" w:type="dxa"/>
            <w:tcBorders>
              <w:top w:val="single" w:sz="4" w:space="0" w:color="auto"/>
              <w:bottom w:val="single" w:sz="4" w:space="0" w:color="auto"/>
            </w:tcBorders>
          </w:tcPr>
          <w:p w:rsidR="00BA7C89" w:rsidRPr="00BA7C89" w:rsidRDefault="00BA7C89" w:rsidP="00BA7C89">
            <w:pPr>
              <w:rPr>
                <w:rFonts w:ascii="Times New Roman" w:hAnsi="Times New Roman" w:cstheme="majorBidi"/>
                <w:sz w:val="18"/>
                <w:szCs w:val="18"/>
              </w:rPr>
            </w:pPr>
            <w:r w:rsidRPr="00BA7C89">
              <w:rPr>
                <w:rFonts w:ascii="Times New Roman" w:hAnsi="Times New Roman" w:cstheme="majorBidi"/>
                <w:sz w:val="18"/>
                <w:szCs w:val="18"/>
              </w:rPr>
              <w:t>2</w:t>
            </w:r>
          </w:p>
        </w:tc>
        <w:tc>
          <w:tcPr>
            <w:tcW w:w="992" w:type="dxa"/>
            <w:tcBorders>
              <w:top w:val="single" w:sz="4" w:space="0" w:color="auto"/>
              <w:bottom w:val="single" w:sz="4" w:space="0" w:color="auto"/>
            </w:tcBorders>
          </w:tcPr>
          <w:p w:rsidR="00BA7C89" w:rsidRPr="00BA7C89" w:rsidRDefault="00BA7C89" w:rsidP="00BA7C89">
            <w:pPr>
              <w:rPr>
                <w:rFonts w:ascii="Times New Roman" w:hAnsi="Times New Roman" w:cstheme="majorBidi"/>
                <w:sz w:val="18"/>
                <w:szCs w:val="18"/>
              </w:rPr>
            </w:pPr>
            <w:r w:rsidRPr="00BA7C89">
              <w:rPr>
                <w:rFonts w:ascii="Times New Roman" w:hAnsi="Times New Roman" w:cstheme="majorBidi"/>
                <w:sz w:val="18"/>
                <w:szCs w:val="18"/>
              </w:rPr>
              <w:t>3</w:t>
            </w:r>
          </w:p>
        </w:tc>
        <w:tc>
          <w:tcPr>
            <w:tcW w:w="993" w:type="dxa"/>
            <w:tcBorders>
              <w:top w:val="single" w:sz="4" w:space="0" w:color="auto"/>
              <w:bottom w:val="single" w:sz="4" w:space="0" w:color="auto"/>
            </w:tcBorders>
          </w:tcPr>
          <w:p w:rsidR="00BA7C89" w:rsidRPr="00BA7C89" w:rsidRDefault="00BA7C89" w:rsidP="00BA7C89">
            <w:pPr>
              <w:rPr>
                <w:rFonts w:ascii="Times New Roman" w:hAnsi="Times New Roman" w:cstheme="majorBidi"/>
                <w:sz w:val="18"/>
                <w:szCs w:val="18"/>
              </w:rPr>
            </w:pPr>
            <w:r w:rsidRPr="00BA7C89">
              <w:rPr>
                <w:rFonts w:ascii="Times New Roman" w:hAnsi="Times New Roman" w:cstheme="majorBidi"/>
                <w:sz w:val="18"/>
                <w:szCs w:val="18"/>
              </w:rPr>
              <w:t>4</w:t>
            </w:r>
          </w:p>
        </w:tc>
        <w:tc>
          <w:tcPr>
            <w:tcW w:w="850" w:type="dxa"/>
            <w:tcBorders>
              <w:top w:val="single" w:sz="4" w:space="0" w:color="auto"/>
              <w:bottom w:val="single" w:sz="4" w:space="0" w:color="auto"/>
            </w:tcBorders>
          </w:tcPr>
          <w:p w:rsidR="00BA7C89" w:rsidRPr="00BA7C89" w:rsidRDefault="00BA7C89" w:rsidP="00BA7C89">
            <w:pPr>
              <w:rPr>
                <w:rFonts w:ascii="Times New Roman" w:hAnsi="Times New Roman" w:cstheme="majorBidi"/>
                <w:sz w:val="18"/>
                <w:szCs w:val="18"/>
              </w:rPr>
            </w:pPr>
            <w:r w:rsidRPr="00BA7C89">
              <w:rPr>
                <w:rFonts w:ascii="Times New Roman" w:hAnsi="Times New Roman" w:cstheme="majorBidi"/>
                <w:sz w:val="18"/>
                <w:szCs w:val="18"/>
              </w:rPr>
              <w:t>5</w:t>
            </w:r>
          </w:p>
        </w:tc>
        <w:tc>
          <w:tcPr>
            <w:tcW w:w="851" w:type="dxa"/>
            <w:tcBorders>
              <w:top w:val="single" w:sz="4" w:space="0" w:color="auto"/>
              <w:bottom w:val="single" w:sz="4" w:space="0" w:color="auto"/>
            </w:tcBorders>
          </w:tcPr>
          <w:p w:rsidR="00BA7C89" w:rsidRPr="00BA7C89" w:rsidRDefault="00BA7C89" w:rsidP="00BA7C89">
            <w:pPr>
              <w:rPr>
                <w:rFonts w:ascii="Times New Roman" w:hAnsi="Times New Roman" w:cstheme="majorBidi"/>
                <w:sz w:val="18"/>
                <w:szCs w:val="18"/>
              </w:rPr>
            </w:pPr>
            <w:r w:rsidRPr="00BA7C89">
              <w:rPr>
                <w:rFonts w:ascii="Times New Roman" w:hAnsi="Times New Roman" w:cstheme="majorBidi"/>
                <w:sz w:val="18"/>
                <w:szCs w:val="18"/>
              </w:rPr>
              <w:t>6</w:t>
            </w:r>
          </w:p>
        </w:tc>
        <w:tc>
          <w:tcPr>
            <w:tcW w:w="850" w:type="dxa"/>
            <w:tcBorders>
              <w:top w:val="single" w:sz="4" w:space="0" w:color="auto"/>
              <w:bottom w:val="single" w:sz="4" w:space="0" w:color="auto"/>
            </w:tcBorders>
          </w:tcPr>
          <w:p w:rsidR="00BA7C89" w:rsidRPr="00BA7C89" w:rsidRDefault="00BA7C89" w:rsidP="00BA7C89">
            <w:pPr>
              <w:rPr>
                <w:rFonts w:ascii="Times New Roman" w:hAnsi="Times New Roman" w:cstheme="majorBidi"/>
                <w:sz w:val="18"/>
                <w:szCs w:val="18"/>
              </w:rPr>
            </w:pPr>
            <w:r w:rsidRPr="00BA7C89">
              <w:rPr>
                <w:rFonts w:ascii="Times New Roman" w:hAnsi="Times New Roman" w:cstheme="majorBidi"/>
                <w:sz w:val="18"/>
                <w:szCs w:val="18"/>
              </w:rPr>
              <w:t>7</w:t>
            </w:r>
          </w:p>
        </w:tc>
        <w:tc>
          <w:tcPr>
            <w:tcW w:w="851" w:type="dxa"/>
            <w:tcBorders>
              <w:top w:val="single" w:sz="4" w:space="0" w:color="auto"/>
              <w:bottom w:val="single" w:sz="4" w:space="0" w:color="auto"/>
            </w:tcBorders>
          </w:tcPr>
          <w:p w:rsidR="00BA7C89" w:rsidRPr="00BA7C89" w:rsidRDefault="00BA7C89" w:rsidP="00BA7C89">
            <w:pPr>
              <w:rPr>
                <w:rFonts w:ascii="Times New Roman" w:hAnsi="Times New Roman" w:cstheme="majorBidi"/>
                <w:sz w:val="18"/>
                <w:szCs w:val="18"/>
              </w:rPr>
            </w:pPr>
            <w:r w:rsidRPr="00BA7C89">
              <w:rPr>
                <w:rFonts w:ascii="Times New Roman" w:hAnsi="Times New Roman" w:cstheme="majorBidi"/>
                <w:sz w:val="18"/>
                <w:szCs w:val="18"/>
              </w:rPr>
              <w:t>8</w:t>
            </w:r>
          </w:p>
        </w:tc>
        <w:tc>
          <w:tcPr>
            <w:tcW w:w="850" w:type="dxa"/>
            <w:tcBorders>
              <w:top w:val="single" w:sz="4" w:space="0" w:color="auto"/>
              <w:bottom w:val="single" w:sz="4" w:space="0" w:color="auto"/>
            </w:tcBorders>
          </w:tcPr>
          <w:p w:rsidR="00BA7C89" w:rsidRPr="00BA7C89" w:rsidRDefault="00BA7C89" w:rsidP="00BA7C89">
            <w:pPr>
              <w:rPr>
                <w:rFonts w:ascii="Times New Roman" w:hAnsi="Times New Roman" w:cstheme="majorBidi"/>
                <w:sz w:val="18"/>
                <w:szCs w:val="18"/>
              </w:rPr>
            </w:pPr>
            <w:r w:rsidRPr="00BA7C89">
              <w:rPr>
                <w:rFonts w:ascii="Times New Roman" w:hAnsi="Times New Roman" w:cstheme="majorBidi"/>
                <w:sz w:val="18"/>
                <w:szCs w:val="18"/>
              </w:rPr>
              <w:t>9</w:t>
            </w:r>
          </w:p>
        </w:tc>
        <w:tc>
          <w:tcPr>
            <w:tcW w:w="851" w:type="dxa"/>
            <w:tcBorders>
              <w:top w:val="single" w:sz="4" w:space="0" w:color="auto"/>
              <w:bottom w:val="single" w:sz="4" w:space="0" w:color="auto"/>
            </w:tcBorders>
          </w:tcPr>
          <w:p w:rsidR="00BA7C89" w:rsidRPr="00BA7C89" w:rsidRDefault="00BA7C89" w:rsidP="00BA7C89">
            <w:pPr>
              <w:rPr>
                <w:rFonts w:ascii="Times New Roman" w:hAnsi="Times New Roman" w:cstheme="majorBidi"/>
                <w:sz w:val="18"/>
                <w:szCs w:val="18"/>
              </w:rPr>
            </w:pPr>
            <w:r w:rsidRPr="00BA7C89">
              <w:rPr>
                <w:rFonts w:ascii="Times New Roman" w:hAnsi="Times New Roman" w:cstheme="majorBidi"/>
                <w:sz w:val="18"/>
                <w:szCs w:val="18"/>
              </w:rPr>
              <w:t>10</w:t>
            </w:r>
          </w:p>
        </w:tc>
        <w:tc>
          <w:tcPr>
            <w:tcW w:w="850" w:type="dxa"/>
            <w:tcBorders>
              <w:top w:val="single" w:sz="4" w:space="0" w:color="auto"/>
              <w:bottom w:val="single" w:sz="4" w:space="0" w:color="auto"/>
            </w:tcBorders>
          </w:tcPr>
          <w:p w:rsidR="00BA7C89" w:rsidRPr="00BA7C89" w:rsidRDefault="00BA7C89" w:rsidP="00BA7C89">
            <w:pPr>
              <w:rPr>
                <w:rFonts w:ascii="Times New Roman" w:hAnsi="Times New Roman" w:cstheme="majorBidi"/>
                <w:sz w:val="18"/>
                <w:szCs w:val="18"/>
              </w:rPr>
            </w:pPr>
            <w:r w:rsidRPr="00BA7C89">
              <w:rPr>
                <w:rFonts w:ascii="Times New Roman" w:hAnsi="Times New Roman" w:cstheme="majorBidi"/>
                <w:sz w:val="18"/>
                <w:szCs w:val="18"/>
              </w:rPr>
              <w:t>11</w:t>
            </w:r>
          </w:p>
        </w:tc>
        <w:tc>
          <w:tcPr>
            <w:tcW w:w="851" w:type="dxa"/>
            <w:tcBorders>
              <w:top w:val="single" w:sz="4" w:space="0" w:color="auto"/>
              <w:bottom w:val="single" w:sz="4" w:space="0" w:color="auto"/>
            </w:tcBorders>
          </w:tcPr>
          <w:p w:rsidR="00BA7C89" w:rsidRPr="00BA7C89" w:rsidRDefault="00BA7C89" w:rsidP="00BA7C89">
            <w:pPr>
              <w:rPr>
                <w:rFonts w:ascii="Times New Roman" w:hAnsi="Times New Roman" w:cstheme="majorBidi"/>
                <w:sz w:val="18"/>
                <w:szCs w:val="18"/>
              </w:rPr>
            </w:pPr>
            <w:r w:rsidRPr="00BA7C89">
              <w:rPr>
                <w:rFonts w:ascii="Times New Roman" w:hAnsi="Times New Roman" w:cstheme="majorBidi"/>
                <w:sz w:val="18"/>
                <w:szCs w:val="18"/>
              </w:rPr>
              <w:t>12</w:t>
            </w:r>
          </w:p>
        </w:tc>
        <w:tc>
          <w:tcPr>
            <w:tcW w:w="850" w:type="dxa"/>
            <w:tcBorders>
              <w:top w:val="single" w:sz="4" w:space="0" w:color="auto"/>
              <w:bottom w:val="single" w:sz="4" w:space="0" w:color="auto"/>
            </w:tcBorders>
          </w:tcPr>
          <w:p w:rsidR="00BA7C89" w:rsidRPr="00BA7C89" w:rsidRDefault="00BA7C89" w:rsidP="00BA7C89">
            <w:pPr>
              <w:rPr>
                <w:rFonts w:ascii="Times New Roman" w:hAnsi="Times New Roman" w:cstheme="majorBidi"/>
                <w:sz w:val="18"/>
                <w:szCs w:val="18"/>
              </w:rPr>
            </w:pPr>
            <w:r w:rsidRPr="00BA7C89">
              <w:rPr>
                <w:rFonts w:ascii="Times New Roman" w:hAnsi="Times New Roman" w:cstheme="majorBidi"/>
                <w:sz w:val="18"/>
                <w:szCs w:val="18"/>
              </w:rPr>
              <w:t>13</w:t>
            </w:r>
          </w:p>
        </w:tc>
        <w:tc>
          <w:tcPr>
            <w:tcW w:w="851" w:type="dxa"/>
            <w:tcBorders>
              <w:top w:val="single" w:sz="4" w:space="0" w:color="auto"/>
              <w:bottom w:val="single" w:sz="4" w:space="0" w:color="auto"/>
            </w:tcBorders>
          </w:tcPr>
          <w:p w:rsidR="00BA7C89" w:rsidRPr="00BA7C89" w:rsidRDefault="00BA7C89" w:rsidP="00BA7C89">
            <w:pPr>
              <w:rPr>
                <w:rFonts w:ascii="Times New Roman" w:hAnsi="Times New Roman" w:cstheme="majorBidi"/>
                <w:sz w:val="18"/>
                <w:szCs w:val="18"/>
              </w:rPr>
            </w:pPr>
            <w:r w:rsidRPr="00BA7C89">
              <w:rPr>
                <w:rFonts w:ascii="Times New Roman" w:hAnsi="Times New Roman" w:cstheme="majorBidi"/>
                <w:sz w:val="18"/>
                <w:szCs w:val="18"/>
              </w:rPr>
              <w:t>14</w:t>
            </w:r>
          </w:p>
        </w:tc>
        <w:tc>
          <w:tcPr>
            <w:tcW w:w="850" w:type="dxa"/>
            <w:tcBorders>
              <w:top w:val="single" w:sz="4" w:space="0" w:color="auto"/>
              <w:bottom w:val="single" w:sz="4" w:space="0" w:color="auto"/>
            </w:tcBorders>
          </w:tcPr>
          <w:p w:rsidR="00BA7C89" w:rsidRPr="00BA7C89" w:rsidRDefault="00BA7C89" w:rsidP="00BA7C89">
            <w:pPr>
              <w:rPr>
                <w:rFonts w:ascii="Times New Roman" w:hAnsi="Times New Roman" w:cstheme="majorBidi"/>
                <w:sz w:val="18"/>
                <w:szCs w:val="18"/>
              </w:rPr>
            </w:pPr>
            <w:r w:rsidRPr="00BA7C89">
              <w:rPr>
                <w:rFonts w:ascii="Times New Roman" w:hAnsi="Times New Roman" w:cstheme="majorBidi"/>
                <w:sz w:val="18"/>
                <w:szCs w:val="18"/>
              </w:rPr>
              <w:t>15</w:t>
            </w:r>
          </w:p>
        </w:tc>
      </w:tr>
      <w:tr w:rsidR="00BA7C89" w:rsidRPr="00BA7C89" w:rsidTr="0009431E">
        <w:tc>
          <w:tcPr>
            <w:tcW w:w="567" w:type="dxa"/>
            <w:tcBorders>
              <w:top w:val="single" w:sz="4" w:space="0" w:color="auto"/>
            </w:tcBorders>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1</w:t>
            </w:r>
          </w:p>
        </w:tc>
        <w:tc>
          <w:tcPr>
            <w:tcW w:w="2411" w:type="dxa"/>
            <w:tcBorders>
              <w:top w:val="single" w:sz="4" w:space="0" w:color="auto"/>
            </w:tcBorders>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 xml:space="preserve">Insomnia </w:t>
            </w:r>
          </w:p>
        </w:tc>
        <w:tc>
          <w:tcPr>
            <w:tcW w:w="850" w:type="dxa"/>
            <w:tcBorders>
              <w:top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.49***</w:t>
            </w:r>
          </w:p>
        </w:tc>
        <w:tc>
          <w:tcPr>
            <w:tcW w:w="992" w:type="dxa"/>
            <w:tcBorders>
              <w:top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.48***</w:t>
            </w:r>
          </w:p>
        </w:tc>
        <w:tc>
          <w:tcPr>
            <w:tcW w:w="993" w:type="dxa"/>
            <w:tcBorders>
              <w:top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.42***</w:t>
            </w:r>
          </w:p>
        </w:tc>
        <w:tc>
          <w:tcPr>
            <w:tcW w:w="850" w:type="dxa"/>
            <w:tcBorders>
              <w:top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.45***</w:t>
            </w:r>
          </w:p>
        </w:tc>
        <w:tc>
          <w:tcPr>
            <w:tcW w:w="851" w:type="dxa"/>
            <w:tcBorders>
              <w:top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.08</w:t>
            </w:r>
          </w:p>
        </w:tc>
        <w:tc>
          <w:tcPr>
            <w:tcW w:w="850" w:type="dxa"/>
            <w:tcBorders>
              <w:top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-.07</w:t>
            </w:r>
          </w:p>
        </w:tc>
        <w:tc>
          <w:tcPr>
            <w:tcW w:w="851" w:type="dxa"/>
            <w:tcBorders>
              <w:top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.13*</w:t>
            </w:r>
          </w:p>
        </w:tc>
        <w:tc>
          <w:tcPr>
            <w:tcW w:w="850" w:type="dxa"/>
            <w:tcBorders>
              <w:top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-.01</w:t>
            </w:r>
          </w:p>
        </w:tc>
        <w:tc>
          <w:tcPr>
            <w:tcW w:w="851" w:type="dxa"/>
            <w:tcBorders>
              <w:top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.07</w:t>
            </w:r>
          </w:p>
        </w:tc>
        <w:tc>
          <w:tcPr>
            <w:tcW w:w="850" w:type="dxa"/>
            <w:tcBorders>
              <w:top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.09</w:t>
            </w:r>
          </w:p>
        </w:tc>
        <w:tc>
          <w:tcPr>
            <w:tcW w:w="851" w:type="dxa"/>
            <w:tcBorders>
              <w:top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-.01</w:t>
            </w:r>
          </w:p>
        </w:tc>
        <w:tc>
          <w:tcPr>
            <w:tcW w:w="850" w:type="dxa"/>
            <w:tcBorders>
              <w:top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-.16*</w:t>
            </w:r>
          </w:p>
        </w:tc>
        <w:tc>
          <w:tcPr>
            <w:tcW w:w="851" w:type="dxa"/>
            <w:tcBorders>
              <w:top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.02</w:t>
            </w:r>
          </w:p>
        </w:tc>
        <w:tc>
          <w:tcPr>
            <w:tcW w:w="850" w:type="dxa"/>
            <w:tcBorders>
              <w:top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.27***</w:t>
            </w:r>
          </w:p>
        </w:tc>
      </w:tr>
      <w:tr w:rsidR="00BA7C89" w:rsidRPr="00BA7C89" w:rsidTr="0009431E">
        <w:tc>
          <w:tcPr>
            <w:tcW w:w="567"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2</w:t>
            </w:r>
          </w:p>
        </w:tc>
        <w:tc>
          <w:tcPr>
            <w:tcW w:w="2411" w:type="dxa"/>
          </w:tcPr>
          <w:p w:rsidR="00BA7C89" w:rsidRPr="00BA7C89" w:rsidRDefault="00012AD2" w:rsidP="00BA7C89">
            <w:pPr>
              <w:spacing w:line="480" w:lineRule="auto"/>
              <w:rPr>
                <w:rFonts w:ascii="Times New Roman" w:eastAsiaTheme="minorEastAsia" w:hAnsi="Times New Roman" w:cstheme="majorBidi"/>
                <w:sz w:val="20"/>
                <w:szCs w:val="20"/>
                <w:lang w:val="en-AU" w:eastAsia="zh-CN"/>
              </w:rPr>
            </w:pPr>
            <w:r>
              <w:rPr>
                <w:rFonts w:ascii="Times New Roman" w:eastAsiaTheme="minorEastAsia" w:hAnsi="Times New Roman" w:cstheme="majorBidi"/>
                <w:sz w:val="20"/>
                <w:szCs w:val="20"/>
                <w:lang w:val="en-AU" w:eastAsia="zh-CN"/>
              </w:rPr>
              <w:t>Depression, anxiety, stress</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w:t>
            </w:r>
          </w:p>
        </w:tc>
        <w:tc>
          <w:tcPr>
            <w:tcW w:w="992"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.92***</w:t>
            </w:r>
          </w:p>
        </w:tc>
        <w:tc>
          <w:tcPr>
            <w:tcW w:w="993"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.92***</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.92***</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-.08</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-.00</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.01</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-.10</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.14*</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.02</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.01</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-.13</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.16*</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.19**</w:t>
            </w:r>
          </w:p>
        </w:tc>
      </w:tr>
      <w:tr w:rsidR="00BA7C89" w:rsidRPr="00BA7C89" w:rsidTr="0009431E">
        <w:tc>
          <w:tcPr>
            <w:tcW w:w="567"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3</w:t>
            </w:r>
          </w:p>
        </w:tc>
        <w:tc>
          <w:tcPr>
            <w:tcW w:w="2411"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 xml:space="preserve">Depression </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2"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w:t>
            </w:r>
          </w:p>
        </w:tc>
        <w:tc>
          <w:tcPr>
            <w:tcW w:w="993"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.78***</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.77***</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-.04</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-.03</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.04</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-.06</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.09</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..03</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-.02</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-.11</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.16*</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.16*</w:t>
            </w:r>
          </w:p>
        </w:tc>
      </w:tr>
      <w:tr w:rsidR="00BA7C89" w:rsidRPr="00BA7C89" w:rsidTr="0009431E">
        <w:tc>
          <w:tcPr>
            <w:tcW w:w="567"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4</w:t>
            </w:r>
          </w:p>
        </w:tc>
        <w:tc>
          <w:tcPr>
            <w:tcW w:w="2411"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Anxiety</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2"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3"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.77***</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-.11</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.01</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-.01</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-.13</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.16*</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.05</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-.02</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-.09</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.18*</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.13</w:t>
            </w:r>
          </w:p>
        </w:tc>
      </w:tr>
      <w:tr w:rsidR="00BA7C89" w:rsidRPr="00BA7C89" w:rsidTr="0009431E">
        <w:tc>
          <w:tcPr>
            <w:tcW w:w="567"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5</w:t>
            </w:r>
          </w:p>
        </w:tc>
        <w:tc>
          <w:tcPr>
            <w:tcW w:w="2411"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Stress</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2"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3"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-.09</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.01</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-.01</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-.11</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.15*</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-.02</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.07</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-.17*</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.09</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.23**</w:t>
            </w:r>
          </w:p>
        </w:tc>
      </w:tr>
      <w:tr w:rsidR="00BA7C89" w:rsidRPr="00BA7C89" w:rsidTr="0009431E">
        <w:tc>
          <w:tcPr>
            <w:tcW w:w="567"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6</w:t>
            </w:r>
          </w:p>
        </w:tc>
        <w:tc>
          <w:tcPr>
            <w:tcW w:w="2411"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 xml:space="preserve">Gender </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2"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3"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-.17*</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-.03</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.30***</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.09</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-.08</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-.11</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-.05</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.02</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.02</w:t>
            </w:r>
          </w:p>
        </w:tc>
      </w:tr>
      <w:tr w:rsidR="00BA7C89" w:rsidRPr="00BA7C89" w:rsidTr="0009431E">
        <w:tc>
          <w:tcPr>
            <w:tcW w:w="567"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7</w:t>
            </w:r>
          </w:p>
        </w:tc>
        <w:tc>
          <w:tcPr>
            <w:tcW w:w="2411"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Age</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2"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3"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-.04</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-.12</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.14</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.01</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-.08</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.00</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.14*</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.18**</w:t>
            </w:r>
          </w:p>
        </w:tc>
      </w:tr>
      <w:tr w:rsidR="00BA7C89" w:rsidRPr="00BA7C89" w:rsidTr="0009431E">
        <w:tc>
          <w:tcPr>
            <w:tcW w:w="567"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8</w:t>
            </w:r>
          </w:p>
        </w:tc>
        <w:tc>
          <w:tcPr>
            <w:tcW w:w="2411" w:type="dxa"/>
            <w:vAlign w:val="center"/>
          </w:tcPr>
          <w:p w:rsidR="00BA7C89" w:rsidRPr="00BA7C89" w:rsidRDefault="00012AD2" w:rsidP="00BA7C89">
            <w:pPr>
              <w:spacing w:line="276" w:lineRule="auto"/>
              <w:rPr>
                <w:rFonts w:ascii="Times New Roman" w:hAnsi="Times New Roman" w:cstheme="majorBidi"/>
                <w:sz w:val="20"/>
                <w:szCs w:val="20"/>
              </w:rPr>
            </w:pPr>
            <w:r>
              <w:rPr>
                <w:rFonts w:ascii="Times New Roman" w:hAnsi="Times New Roman" w:cstheme="majorBidi"/>
                <w:sz w:val="20"/>
                <w:szCs w:val="20"/>
              </w:rPr>
              <w:t xml:space="preserve"> Institute (govt/private)</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2"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3"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.05</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.01</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.03</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.16*</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-.01</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-.01</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.10</w:t>
            </w:r>
          </w:p>
        </w:tc>
      </w:tr>
      <w:tr w:rsidR="00BA7C89" w:rsidRPr="00BA7C89" w:rsidTr="0009431E">
        <w:tc>
          <w:tcPr>
            <w:tcW w:w="567"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9</w:t>
            </w:r>
          </w:p>
        </w:tc>
        <w:tc>
          <w:tcPr>
            <w:tcW w:w="2411"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Monthly Income</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2"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3"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-.01</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-.13</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.01</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.08</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.04</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-.04</w:t>
            </w:r>
          </w:p>
        </w:tc>
      </w:tr>
      <w:tr w:rsidR="00BA7C89" w:rsidRPr="00BA7C89" w:rsidTr="0009431E">
        <w:tc>
          <w:tcPr>
            <w:tcW w:w="567"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10</w:t>
            </w:r>
          </w:p>
        </w:tc>
        <w:tc>
          <w:tcPr>
            <w:tcW w:w="2411"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Occupation</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2"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3"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.07</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-.18**</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-.11</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-.02</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-.03</w:t>
            </w:r>
          </w:p>
        </w:tc>
      </w:tr>
      <w:tr w:rsidR="00BA7C89" w:rsidRPr="00BA7C89" w:rsidTr="0009431E">
        <w:tc>
          <w:tcPr>
            <w:tcW w:w="567"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11</w:t>
            </w:r>
          </w:p>
        </w:tc>
        <w:tc>
          <w:tcPr>
            <w:tcW w:w="2411" w:type="dxa"/>
          </w:tcPr>
          <w:p w:rsidR="00BA7C89" w:rsidRPr="00BA7C89" w:rsidRDefault="00155F12" w:rsidP="00BA7C89">
            <w:pPr>
              <w:spacing w:line="276" w:lineRule="auto"/>
              <w:rPr>
                <w:rFonts w:ascii="Times New Roman" w:eastAsiaTheme="minorEastAsia" w:hAnsi="Times New Roman" w:cstheme="majorBidi"/>
                <w:sz w:val="20"/>
                <w:szCs w:val="20"/>
                <w:lang w:val="en-AU" w:eastAsia="zh-CN"/>
              </w:rPr>
            </w:pPr>
            <w:r>
              <w:rPr>
                <w:rFonts w:ascii="Times New Roman" w:eastAsiaTheme="minorEastAsia" w:hAnsi="Times New Roman" w:cstheme="majorBidi"/>
                <w:sz w:val="20"/>
                <w:szCs w:val="20"/>
                <w:lang w:val="en-AU" w:eastAsia="zh-CN"/>
              </w:rPr>
              <w:t xml:space="preserve">No of </w:t>
            </w:r>
            <w:r w:rsidR="00BA7C89" w:rsidRPr="00BA7C89">
              <w:rPr>
                <w:rFonts w:ascii="Times New Roman" w:eastAsiaTheme="minorEastAsia" w:hAnsi="Times New Roman" w:cstheme="majorBidi"/>
                <w:sz w:val="20"/>
                <w:szCs w:val="20"/>
                <w:lang w:val="en-AU" w:eastAsia="zh-CN"/>
              </w:rPr>
              <w:t xml:space="preserve">Sibling’s </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2"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3"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-.10</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-.06</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.00</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.01</w:t>
            </w:r>
          </w:p>
        </w:tc>
      </w:tr>
      <w:tr w:rsidR="00BA7C89" w:rsidRPr="00BA7C89" w:rsidTr="0009431E">
        <w:tc>
          <w:tcPr>
            <w:tcW w:w="567"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12</w:t>
            </w:r>
          </w:p>
        </w:tc>
        <w:tc>
          <w:tcPr>
            <w:tcW w:w="2411"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Family system</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2"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3"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.00</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-.02</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.07</w:t>
            </w:r>
          </w:p>
        </w:tc>
      </w:tr>
      <w:tr w:rsidR="00BA7C89" w:rsidRPr="00BA7C89" w:rsidTr="0009431E">
        <w:tc>
          <w:tcPr>
            <w:tcW w:w="567"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13</w:t>
            </w:r>
          </w:p>
        </w:tc>
        <w:tc>
          <w:tcPr>
            <w:tcW w:w="2411" w:type="dxa"/>
          </w:tcPr>
          <w:p w:rsidR="00BA7C89" w:rsidRPr="00BA7C89" w:rsidRDefault="00012AD2" w:rsidP="00BA7C89">
            <w:pPr>
              <w:spacing w:line="480" w:lineRule="auto"/>
              <w:rPr>
                <w:rFonts w:ascii="Times New Roman" w:eastAsiaTheme="minorEastAsia" w:hAnsi="Times New Roman" w:cstheme="majorBidi"/>
                <w:sz w:val="20"/>
                <w:szCs w:val="20"/>
                <w:lang w:val="en-AU" w:eastAsia="zh-CN"/>
              </w:rPr>
            </w:pPr>
            <w:r>
              <w:rPr>
                <w:rFonts w:ascii="Times New Roman" w:eastAsiaTheme="minorEastAsia" w:hAnsi="Times New Roman" w:cstheme="majorBidi"/>
                <w:sz w:val="20"/>
                <w:szCs w:val="20"/>
                <w:lang w:val="en-AU" w:eastAsia="zh-CN"/>
              </w:rPr>
              <w:t xml:space="preserve">No of </w:t>
            </w:r>
            <w:r w:rsidR="00BA7C89" w:rsidRPr="00BA7C89">
              <w:rPr>
                <w:rFonts w:ascii="Times New Roman" w:eastAsiaTheme="minorEastAsia" w:hAnsi="Times New Roman" w:cstheme="majorBidi"/>
                <w:sz w:val="20"/>
                <w:szCs w:val="20"/>
                <w:lang w:val="en-AU" w:eastAsia="zh-CN"/>
              </w:rPr>
              <w:t>Sleep hours</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2"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3"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w:t>
            </w: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-.03</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-.15*</w:t>
            </w:r>
          </w:p>
        </w:tc>
      </w:tr>
      <w:tr w:rsidR="00BA7C89" w:rsidRPr="00BA7C89" w:rsidTr="0009431E">
        <w:trPr>
          <w:trHeight w:val="946"/>
        </w:trPr>
        <w:tc>
          <w:tcPr>
            <w:tcW w:w="567"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14</w:t>
            </w:r>
          </w:p>
        </w:tc>
        <w:tc>
          <w:tcPr>
            <w:tcW w:w="2411" w:type="dxa"/>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hAnsi="Times New Roman" w:cstheme="majorBidi"/>
                <w:sz w:val="20"/>
                <w:szCs w:val="20"/>
              </w:rPr>
              <w:t>Living with parents (Yes/No)</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2"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3"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w:t>
            </w:r>
          </w:p>
        </w:tc>
        <w:tc>
          <w:tcPr>
            <w:tcW w:w="850" w:type="dxa"/>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.03</w:t>
            </w:r>
          </w:p>
        </w:tc>
      </w:tr>
      <w:tr w:rsidR="00BA7C89" w:rsidRPr="00BA7C89" w:rsidTr="0009431E">
        <w:tc>
          <w:tcPr>
            <w:tcW w:w="567" w:type="dxa"/>
            <w:tcBorders>
              <w:bottom w:val="single" w:sz="4" w:space="0" w:color="auto"/>
            </w:tcBorders>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15</w:t>
            </w:r>
          </w:p>
        </w:tc>
        <w:tc>
          <w:tcPr>
            <w:tcW w:w="2411" w:type="dxa"/>
            <w:tcBorders>
              <w:bottom w:val="single" w:sz="4" w:space="0" w:color="auto"/>
            </w:tcBorders>
          </w:tcPr>
          <w:p w:rsidR="00BA7C89" w:rsidRPr="00BA7C89" w:rsidRDefault="00BA7C89" w:rsidP="00BA7C89">
            <w:pPr>
              <w:spacing w:line="480" w:lineRule="auto"/>
              <w:rPr>
                <w:rFonts w:ascii="Times New Roman" w:eastAsiaTheme="minorEastAsia" w:hAnsi="Times New Roman" w:cstheme="majorBidi"/>
                <w:sz w:val="20"/>
                <w:szCs w:val="20"/>
                <w:lang w:val="en-AU" w:eastAsia="zh-CN"/>
              </w:rPr>
            </w:pPr>
            <w:r w:rsidRPr="00BA7C89">
              <w:rPr>
                <w:rFonts w:ascii="Times New Roman" w:eastAsiaTheme="minorEastAsia" w:hAnsi="Times New Roman" w:cstheme="majorBidi"/>
                <w:sz w:val="20"/>
                <w:szCs w:val="20"/>
                <w:lang w:val="en-AU" w:eastAsia="zh-CN"/>
              </w:rPr>
              <w:t>Satisfied with sleep cycle</w:t>
            </w:r>
          </w:p>
        </w:tc>
        <w:tc>
          <w:tcPr>
            <w:tcW w:w="850" w:type="dxa"/>
            <w:tcBorders>
              <w:bottom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2" w:type="dxa"/>
            <w:tcBorders>
              <w:bottom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993" w:type="dxa"/>
            <w:tcBorders>
              <w:bottom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Borders>
              <w:bottom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Borders>
              <w:bottom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Borders>
              <w:bottom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Borders>
              <w:bottom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Borders>
              <w:bottom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Borders>
              <w:bottom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Borders>
              <w:bottom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Borders>
              <w:bottom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Borders>
              <w:bottom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1" w:type="dxa"/>
            <w:tcBorders>
              <w:bottom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p>
        </w:tc>
        <w:tc>
          <w:tcPr>
            <w:tcW w:w="850" w:type="dxa"/>
            <w:tcBorders>
              <w:bottom w:val="single" w:sz="4" w:space="0" w:color="auto"/>
            </w:tcBorders>
          </w:tcPr>
          <w:p w:rsidR="00BA7C89" w:rsidRPr="00BA7C89" w:rsidRDefault="00BA7C89" w:rsidP="00BA7C89">
            <w:pPr>
              <w:spacing w:line="480" w:lineRule="auto"/>
              <w:rPr>
                <w:rFonts w:ascii="Times New Roman" w:eastAsiaTheme="minorEastAsia" w:hAnsi="Times New Roman" w:cstheme="majorBidi"/>
                <w:sz w:val="18"/>
                <w:szCs w:val="18"/>
                <w:lang w:val="en-AU" w:eastAsia="zh-CN"/>
              </w:rPr>
            </w:pPr>
            <w:r w:rsidRPr="00BA7C89">
              <w:rPr>
                <w:rFonts w:ascii="Times New Roman" w:eastAsiaTheme="minorEastAsia" w:hAnsi="Times New Roman" w:cstheme="majorBidi"/>
                <w:sz w:val="18"/>
                <w:szCs w:val="18"/>
                <w:lang w:val="en-AU" w:eastAsia="zh-CN"/>
              </w:rPr>
              <w:t>-</w:t>
            </w:r>
          </w:p>
        </w:tc>
      </w:tr>
    </w:tbl>
    <w:p w:rsidR="00BA7C89" w:rsidRPr="00BA7C89" w:rsidRDefault="00BA7C89" w:rsidP="00BA7C89">
      <w:pPr>
        <w:spacing w:line="480" w:lineRule="auto"/>
        <w:rPr>
          <w:rFonts w:ascii="Times New Roman" w:hAnsi="Times New Roman" w:cstheme="majorBidi"/>
          <w:b/>
          <w:bCs/>
          <w:sz w:val="24"/>
          <w:szCs w:val="24"/>
        </w:rPr>
      </w:pPr>
      <w:r w:rsidRPr="00BA7C89">
        <w:rPr>
          <w:rFonts w:ascii="Times New Roman" w:hAnsi="Times New Roman" w:cstheme="majorBidi"/>
          <w:i/>
          <w:iCs/>
          <w:sz w:val="24"/>
          <w:szCs w:val="24"/>
        </w:rPr>
        <w:t>Correlations among Demographics,</w:t>
      </w:r>
      <w:r w:rsidRPr="00BA7C89">
        <w:rPr>
          <w:rFonts w:ascii="Times New Roman" w:eastAsia="Times New Roman" w:hAnsi="Times New Roman" w:cstheme="majorBidi"/>
          <w:bCs/>
          <w:i/>
          <w:iCs/>
          <w:sz w:val="24"/>
          <w:szCs w:val="24"/>
        </w:rPr>
        <w:t xml:space="preserve"> </w:t>
      </w:r>
      <w:r w:rsidRPr="00BA7C89">
        <w:rPr>
          <w:rFonts w:ascii="Times New Roman" w:eastAsia="Times New Roman" w:hAnsi="Times New Roman" w:cstheme="majorBidi"/>
          <w:i/>
          <w:iCs/>
          <w:sz w:val="24"/>
          <w:szCs w:val="24"/>
        </w:rPr>
        <w:t xml:space="preserve">Insomnia, Depress and Anxiety </w:t>
      </w:r>
      <w:r w:rsidRPr="00BA7C89">
        <w:rPr>
          <w:rFonts w:ascii="Times New Roman" w:eastAsia="Times New Roman" w:hAnsi="Times New Roman" w:cstheme="majorBidi"/>
          <w:bCs/>
          <w:i/>
          <w:iCs/>
          <w:sz w:val="24"/>
          <w:szCs w:val="24"/>
        </w:rPr>
        <w:t>(N=201)</w:t>
      </w:r>
      <w:r w:rsidRPr="00BA7C89">
        <w:rPr>
          <w:rFonts w:ascii="Times New Roman" w:hAnsi="Times New Roman" w:cstheme="majorBidi"/>
          <w:i/>
          <w:iCs/>
          <w:sz w:val="24"/>
          <w:szCs w:val="24"/>
        </w:rPr>
        <w:t>.</w:t>
      </w:r>
      <w:r w:rsidRPr="00BA7C89">
        <w:rPr>
          <w:rFonts w:ascii="Times New Roman" w:hAnsi="Times New Roman" w:cstheme="majorBidi"/>
          <w:b/>
          <w:bCs/>
          <w:sz w:val="24"/>
          <w:szCs w:val="24"/>
        </w:rPr>
        <w:t xml:space="preserve"> </w:t>
      </w:r>
    </w:p>
    <w:p w:rsidR="00BA7C89" w:rsidRPr="00BA7C89" w:rsidRDefault="00BA7C89" w:rsidP="00BA7C89">
      <w:pPr>
        <w:spacing w:line="480" w:lineRule="auto"/>
        <w:rPr>
          <w:rFonts w:ascii="Times New Roman" w:hAnsi="Times New Roman" w:cstheme="majorBidi"/>
          <w:b/>
          <w:bCs/>
          <w:sz w:val="24"/>
          <w:szCs w:val="24"/>
        </w:rPr>
        <w:sectPr w:rsidR="00BA7C89" w:rsidRPr="00BA7C89" w:rsidSect="0009431E">
          <w:headerReference w:type="default" r:id="rId13"/>
          <w:footerReference w:type="default" r:id="rId14"/>
          <w:pgSz w:w="15840" w:h="12240" w:orient="landscape"/>
          <w:pgMar w:top="1440" w:right="1440" w:bottom="1440" w:left="1440" w:header="709" w:footer="709" w:gutter="0"/>
          <w:cols w:space="708"/>
          <w:docGrid w:linePitch="360"/>
        </w:sectPr>
      </w:pPr>
      <w:r w:rsidRPr="00BA7C89">
        <w:rPr>
          <w:rFonts w:ascii="Times New Roman" w:eastAsiaTheme="minorEastAsia" w:hAnsi="Times New Roman" w:cstheme="majorBidi"/>
          <w:i/>
          <w:iCs/>
          <w:sz w:val="20"/>
          <w:szCs w:val="20"/>
          <w:lang w:val="en-AU" w:eastAsia="zh-CN"/>
        </w:rPr>
        <w:t>Note.</w:t>
      </w:r>
      <w:r w:rsidRPr="00BA7C89">
        <w:rPr>
          <w:rFonts w:ascii="Times New Roman" w:hAnsi="Times New Roman" w:cstheme="majorBidi"/>
          <w:i/>
          <w:iCs/>
          <w:sz w:val="20"/>
          <w:szCs w:val="20"/>
        </w:rPr>
        <w:t xml:space="preserve"> </w:t>
      </w:r>
      <w:r w:rsidRPr="00BA7C89">
        <w:rPr>
          <w:rFonts w:ascii="Times New Roman" w:eastAsiaTheme="minorEastAsia" w:hAnsi="Times New Roman" w:cstheme="majorBidi"/>
          <w:i/>
          <w:iCs/>
          <w:sz w:val="20"/>
          <w:szCs w:val="20"/>
          <w:lang w:eastAsia="zh-CN"/>
        </w:rPr>
        <w:t>Male =1, Female =0, Nuclear =2, Joint =1, Job+ Student =2, Student =1,   Both Parents =2,    Single Parents =</w:t>
      </w:r>
      <w:r w:rsidRPr="00BA7C89">
        <w:rPr>
          <w:rFonts w:ascii="Times New Roman" w:eastAsiaTheme="minorEastAsia" w:hAnsi="Times New Roman" w:cstheme="majorBidi"/>
          <w:i/>
          <w:iCs/>
          <w:sz w:val="20"/>
          <w:szCs w:val="20"/>
          <w:lang w:val="en-AU" w:eastAsia="zh-CN"/>
        </w:rPr>
        <w:t>*p&lt;.05, **p&lt;.01, ***p&lt;.001</w:t>
      </w:r>
    </w:p>
    <w:p w:rsidR="00BA7C89" w:rsidRPr="00BA7C89" w:rsidRDefault="001575A0" w:rsidP="00CC77A4">
      <w:pPr>
        <w:spacing w:line="480" w:lineRule="auto"/>
        <w:rPr>
          <w:rFonts w:ascii="Times New Roman" w:hAnsi="Times New Roman" w:cstheme="majorBidi"/>
          <w:sz w:val="24"/>
          <w:szCs w:val="24"/>
        </w:rPr>
      </w:pPr>
      <w:r>
        <w:rPr>
          <w:rFonts w:ascii="Times New Roman" w:hAnsi="Times New Roman" w:cstheme="majorBidi"/>
          <w:sz w:val="24"/>
          <w:szCs w:val="24"/>
        </w:rPr>
        <w:lastRenderedPageBreak/>
        <w:tab/>
      </w:r>
      <w:r w:rsidR="00BA7C89" w:rsidRPr="00BA7C89">
        <w:rPr>
          <w:rFonts w:ascii="Times New Roman" w:hAnsi="Times New Roman" w:cstheme="majorBidi"/>
          <w:sz w:val="24"/>
          <w:szCs w:val="24"/>
        </w:rPr>
        <w:t>The result shown in Table 3 revealed that insomnia were found to be significant positive association with depression, anxiety, stress, Institute and with sleep cycle. Insomnia were also found to be negative significant correlation with sleep hours which means that as the number of sleep hours decreases the insomnia were also increases.</w:t>
      </w:r>
    </w:p>
    <w:p w:rsidR="00BA7C89" w:rsidRPr="00BA7C89" w:rsidRDefault="00BA7C89" w:rsidP="00CC77A4">
      <w:pPr>
        <w:spacing w:line="480" w:lineRule="auto"/>
        <w:rPr>
          <w:rFonts w:ascii="Times New Roman" w:hAnsi="Times New Roman" w:cstheme="majorBidi"/>
          <w:sz w:val="24"/>
          <w:szCs w:val="24"/>
        </w:rPr>
      </w:pPr>
      <w:r w:rsidRPr="00BA7C89">
        <w:rPr>
          <w:rFonts w:ascii="Times New Roman" w:hAnsi="Times New Roman" w:cstheme="majorBidi"/>
          <w:sz w:val="24"/>
          <w:szCs w:val="24"/>
        </w:rPr>
        <w:t xml:space="preserve">          Moreover, </w:t>
      </w:r>
      <w:r w:rsidR="00CC77A4" w:rsidRPr="00BA7C89">
        <w:rPr>
          <w:rFonts w:ascii="Times New Roman" w:hAnsi="Times New Roman" w:cstheme="majorBidi"/>
          <w:sz w:val="24"/>
          <w:szCs w:val="24"/>
        </w:rPr>
        <w:t xml:space="preserve">depressions, anxiety, and stress, </w:t>
      </w:r>
      <w:r w:rsidRPr="00BA7C89">
        <w:rPr>
          <w:rFonts w:ascii="Times New Roman" w:hAnsi="Times New Roman" w:cstheme="majorBidi"/>
          <w:sz w:val="24"/>
          <w:szCs w:val="24"/>
        </w:rPr>
        <w:t xml:space="preserve">were found to be significant positive association between occupation, living with parents and with sleep cycle. Whereas, Depression were also found to be significant positive association with anxiety, stress, living with parents and sleep cycle. Although, anxiety </w:t>
      </w:r>
      <w:r w:rsidR="00A20D34" w:rsidRPr="00BA7C89">
        <w:rPr>
          <w:rFonts w:ascii="Times New Roman" w:hAnsi="Times New Roman" w:cstheme="majorBidi"/>
          <w:sz w:val="24"/>
          <w:szCs w:val="24"/>
        </w:rPr>
        <w:t>was</w:t>
      </w:r>
      <w:r w:rsidRPr="00BA7C89">
        <w:rPr>
          <w:rFonts w:ascii="Times New Roman" w:hAnsi="Times New Roman" w:cstheme="majorBidi"/>
          <w:sz w:val="24"/>
          <w:szCs w:val="24"/>
        </w:rPr>
        <w:t xml:space="preserve"> found to be significant positive association with stress, occupation, and living with parents. It was hypothesized that insomnia is likely to predict depression, anxiety and stress symptoms. </w:t>
      </w:r>
    </w:p>
    <w:p w:rsidR="00BA7C89" w:rsidRPr="00BA7C89" w:rsidRDefault="00BA7C89" w:rsidP="00BA7C89">
      <w:pPr>
        <w:spacing w:line="480" w:lineRule="auto"/>
        <w:rPr>
          <w:rFonts w:ascii="Times New Roman" w:hAnsi="Times New Roman" w:cstheme="majorBidi"/>
          <w:sz w:val="24"/>
          <w:szCs w:val="24"/>
        </w:rPr>
      </w:pPr>
      <w:r w:rsidRPr="00BA7C89">
        <w:rPr>
          <w:rFonts w:ascii="Times New Roman" w:hAnsi="Times New Roman" w:cstheme="majorBidi"/>
          <w:sz w:val="24"/>
          <w:szCs w:val="24"/>
        </w:rPr>
        <w:tab/>
        <w:t>Furthermore, stress was found to be significant positive association with occupation, and sleep cycle but stress was also found to be significant negative association with hours of sleep which showed that as the stress level increase the number of sleep hours also decreases.</w:t>
      </w:r>
    </w:p>
    <w:p w:rsidR="00BA7C89" w:rsidRPr="00BA7C89" w:rsidRDefault="00BA7C89" w:rsidP="00CC77A4">
      <w:pPr>
        <w:spacing w:line="480" w:lineRule="auto"/>
        <w:ind w:firstLine="720"/>
        <w:rPr>
          <w:rFonts w:ascii="Times New Roman" w:hAnsi="Times New Roman" w:cstheme="majorBidi"/>
          <w:sz w:val="24"/>
          <w:szCs w:val="24"/>
        </w:rPr>
      </w:pPr>
      <w:r w:rsidRPr="00BA7C89">
        <w:rPr>
          <w:rFonts w:ascii="Times New Roman" w:eastAsia="Calibri" w:hAnsi="Times New Roman" w:cs="Times New Roman"/>
          <w:sz w:val="24"/>
          <w:szCs w:val="24"/>
        </w:rPr>
        <w:t xml:space="preserve">It was hypothesized that insomnia will predict depression, anxiety and stress to asses that </w:t>
      </w:r>
      <w:r w:rsidRPr="00BA7C89">
        <w:rPr>
          <w:rFonts w:ascii="Times New Roman" w:hAnsi="Times New Roman" w:cstheme="majorBidi"/>
          <w:sz w:val="24"/>
          <w:szCs w:val="24"/>
        </w:rPr>
        <w:t>Multiple Hierarchical Regression analysis was conducted.</w:t>
      </w:r>
    </w:p>
    <w:p w:rsidR="00BA7C89" w:rsidRPr="00BA7C89" w:rsidRDefault="00BA7C89" w:rsidP="00BA7C89">
      <w:pPr>
        <w:spacing w:line="480" w:lineRule="auto"/>
        <w:rPr>
          <w:rFonts w:ascii="Times New Roman" w:hAnsi="Times New Roman" w:cstheme="majorBidi"/>
          <w:b/>
          <w:bCs/>
          <w:sz w:val="24"/>
          <w:szCs w:val="24"/>
        </w:rPr>
      </w:pPr>
      <w:r w:rsidRPr="00BA7C89">
        <w:rPr>
          <w:rFonts w:ascii="Times New Roman" w:hAnsi="Times New Roman" w:cstheme="majorBidi"/>
          <w:b/>
          <w:bCs/>
          <w:sz w:val="24"/>
          <w:szCs w:val="24"/>
        </w:rPr>
        <w:t>Table 4.</w:t>
      </w:r>
    </w:p>
    <w:p w:rsidR="00BA7C89" w:rsidRPr="00BA7C89" w:rsidRDefault="00BA7C89" w:rsidP="00BA7C89">
      <w:pPr>
        <w:spacing w:line="480" w:lineRule="auto"/>
        <w:rPr>
          <w:rFonts w:ascii="Times New Roman" w:hAnsi="Times New Roman" w:cstheme="majorBidi"/>
          <w:sz w:val="24"/>
          <w:szCs w:val="24"/>
        </w:rPr>
      </w:pPr>
      <w:r w:rsidRPr="00BA7C89">
        <w:rPr>
          <w:rFonts w:ascii="Times New Roman" w:hAnsi="Times New Roman" w:cstheme="majorBidi"/>
          <w:sz w:val="24"/>
          <w:szCs w:val="24"/>
        </w:rPr>
        <w:t>Multiple Hierarchical Regression analysis predicting Mental Health for young adults (N=201).</w:t>
      </w:r>
    </w:p>
    <w:tbl>
      <w:tblPr>
        <w:tblStyle w:val="TableGrid2"/>
        <w:tblpPr w:leftFromText="180" w:rightFromText="180" w:vertAnchor="text" w:horzAnchor="margin" w:tblpY="20"/>
        <w:tblW w:w="95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8"/>
        <w:gridCol w:w="899"/>
        <w:gridCol w:w="1240"/>
        <w:gridCol w:w="996"/>
        <w:gridCol w:w="977"/>
        <w:gridCol w:w="977"/>
        <w:gridCol w:w="1135"/>
        <w:gridCol w:w="899"/>
        <w:gridCol w:w="1069"/>
      </w:tblGrid>
      <w:tr w:rsidR="00BA7C89" w:rsidRPr="00BA7C89" w:rsidTr="00683B33">
        <w:trPr>
          <w:trHeight w:val="380"/>
        </w:trPr>
        <w:tc>
          <w:tcPr>
            <w:tcW w:w="1348" w:type="dxa"/>
            <w:tcBorders>
              <w:top w:val="single" w:sz="4" w:space="0" w:color="auto"/>
              <w:left w:val="nil"/>
              <w:bottom w:val="nil"/>
              <w:right w:val="nil"/>
            </w:tcBorders>
            <w:hideMark/>
          </w:tcPr>
          <w:p w:rsidR="00BA7C89" w:rsidRPr="00BA7C89" w:rsidRDefault="00BA7C89" w:rsidP="00BA7C89">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t>Predictors</w:t>
            </w:r>
          </w:p>
        </w:tc>
        <w:tc>
          <w:tcPr>
            <w:tcW w:w="2139" w:type="dxa"/>
            <w:gridSpan w:val="2"/>
            <w:tcBorders>
              <w:top w:val="single" w:sz="4" w:space="0" w:color="auto"/>
              <w:left w:val="nil"/>
              <w:bottom w:val="single" w:sz="4" w:space="0" w:color="auto"/>
              <w:right w:val="nil"/>
            </w:tcBorders>
            <w:hideMark/>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 xml:space="preserve">Mental health </w:t>
            </w:r>
          </w:p>
        </w:tc>
        <w:tc>
          <w:tcPr>
            <w:tcW w:w="1973" w:type="dxa"/>
            <w:gridSpan w:val="2"/>
            <w:tcBorders>
              <w:top w:val="single" w:sz="4" w:space="0" w:color="auto"/>
              <w:left w:val="nil"/>
              <w:bottom w:val="single" w:sz="4" w:space="0" w:color="auto"/>
              <w:right w:val="nil"/>
            </w:tcBorders>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 xml:space="preserve">Depression </w:t>
            </w:r>
          </w:p>
        </w:tc>
        <w:tc>
          <w:tcPr>
            <w:tcW w:w="2112" w:type="dxa"/>
            <w:gridSpan w:val="2"/>
            <w:tcBorders>
              <w:top w:val="single" w:sz="4" w:space="0" w:color="auto"/>
              <w:left w:val="nil"/>
              <w:bottom w:val="single" w:sz="4" w:space="0" w:color="auto"/>
              <w:right w:val="nil"/>
            </w:tcBorders>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Anxiety</w:t>
            </w:r>
          </w:p>
        </w:tc>
        <w:tc>
          <w:tcPr>
            <w:tcW w:w="1968" w:type="dxa"/>
            <w:gridSpan w:val="2"/>
            <w:tcBorders>
              <w:top w:val="single" w:sz="4" w:space="0" w:color="auto"/>
              <w:left w:val="nil"/>
              <w:bottom w:val="single" w:sz="4" w:space="0" w:color="auto"/>
              <w:right w:val="nil"/>
            </w:tcBorders>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Stress</w:t>
            </w:r>
          </w:p>
        </w:tc>
      </w:tr>
      <w:tr w:rsidR="00BA7C89" w:rsidRPr="00BA7C89" w:rsidTr="00683B33">
        <w:trPr>
          <w:trHeight w:val="422"/>
        </w:trPr>
        <w:tc>
          <w:tcPr>
            <w:tcW w:w="1348" w:type="dxa"/>
            <w:tcBorders>
              <w:top w:val="nil"/>
              <w:left w:val="nil"/>
              <w:bottom w:val="single" w:sz="4" w:space="0" w:color="auto"/>
              <w:right w:val="nil"/>
            </w:tcBorders>
          </w:tcPr>
          <w:p w:rsidR="00BA7C89" w:rsidRPr="00BA7C89" w:rsidRDefault="00BA7C89" w:rsidP="00BA7C89">
            <w:pPr>
              <w:spacing w:after="200" w:line="360" w:lineRule="auto"/>
              <w:rPr>
                <w:rFonts w:ascii="Times New Roman" w:hAnsi="Times New Roman" w:cstheme="majorBidi"/>
                <w:bCs/>
                <w:sz w:val="24"/>
                <w:szCs w:val="24"/>
              </w:rPr>
            </w:pPr>
          </w:p>
        </w:tc>
        <w:tc>
          <w:tcPr>
            <w:tcW w:w="899" w:type="dxa"/>
            <w:tcBorders>
              <w:top w:val="single" w:sz="4" w:space="0" w:color="auto"/>
              <w:left w:val="nil"/>
              <w:bottom w:val="single" w:sz="4" w:space="0" w:color="auto"/>
              <w:right w:val="nil"/>
            </w:tcBorders>
            <w:hideMark/>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w:t>
            </w:r>
            <w:r w:rsidRPr="00BA7C89">
              <w:rPr>
                <w:rFonts w:ascii="Times New Roman" w:hAnsi="Times New Roman" w:cstheme="majorBidi"/>
                <w:bCs/>
                <w:i/>
                <w:sz w:val="24"/>
                <w:szCs w:val="24"/>
              </w:rPr>
              <w:t>R</w:t>
            </w:r>
            <w:r w:rsidRPr="00BA7C89">
              <w:rPr>
                <w:rFonts w:ascii="Times New Roman" w:hAnsi="Times New Roman" w:cstheme="minorEastAsia"/>
                <w:bCs/>
                <w:i/>
                <w:sz w:val="24"/>
                <w:szCs w:val="24"/>
              </w:rPr>
              <w:t>²</w:t>
            </w:r>
          </w:p>
        </w:tc>
        <w:tc>
          <w:tcPr>
            <w:tcW w:w="1240" w:type="dxa"/>
            <w:tcBorders>
              <w:top w:val="single" w:sz="4" w:space="0" w:color="auto"/>
              <w:left w:val="nil"/>
              <w:bottom w:val="single" w:sz="4" w:space="0" w:color="auto"/>
              <w:right w:val="nil"/>
            </w:tcBorders>
            <w:hideMark/>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β</w:t>
            </w:r>
          </w:p>
        </w:tc>
        <w:tc>
          <w:tcPr>
            <w:tcW w:w="996" w:type="dxa"/>
            <w:tcBorders>
              <w:top w:val="single" w:sz="4" w:space="0" w:color="auto"/>
              <w:left w:val="nil"/>
              <w:bottom w:val="single" w:sz="4" w:space="0" w:color="auto"/>
              <w:right w:val="nil"/>
            </w:tcBorders>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w:t>
            </w:r>
            <w:r w:rsidRPr="00BA7C89">
              <w:rPr>
                <w:rFonts w:ascii="Times New Roman" w:hAnsi="Times New Roman" w:cstheme="majorBidi"/>
                <w:bCs/>
                <w:i/>
                <w:sz w:val="24"/>
                <w:szCs w:val="24"/>
              </w:rPr>
              <w:t>R</w:t>
            </w:r>
            <w:r w:rsidRPr="00BA7C89">
              <w:rPr>
                <w:rFonts w:ascii="Times New Roman" w:hAnsi="Times New Roman" w:cstheme="minorEastAsia"/>
                <w:bCs/>
                <w:i/>
                <w:sz w:val="24"/>
                <w:szCs w:val="24"/>
              </w:rPr>
              <w:t>²</w:t>
            </w:r>
          </w:p>
        </w:tc>
        <w:tc>
          <w:tcPr>
            <w:tcW w:w="977" w:type="dxa"/>
            <w:tcBorders>
              <w:top w:val="single" w:sz="4" w:space="0" w:color="auto"/>
              <w:left w:val="nil"/>
              <w:bottom w:val="single" w:sz="4" w:space="0" w:color="auto"/>
              <w:right w:val="nil"/>
            </w:tcBorders>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β</w:t>
            </w:r>
          </w:p>
        </w:tc>
        <w:tc>
          <w:tcPr>
            <w:tcW w:w="977" w:type="dxa"/>
            <w:tcBorders>
              <w:top w:val="single" w:sz="4" w:space="0" w:color="auto"/>
              <w:left w:val="nil"/>
              <w:bottom w:val="single" w:sz="4" w:space="0" w:color="auto"/>
              <w:right w:val="nil"/>
            </w:tcBorders>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w:t>
            </w:r>
            <w:r w:rsidRPr="00BA7C89">
              <w:rPr>
                <w:rFonts w:ascii="Times New Roman" w:hAnsi="Times New Roman" w:cstheme="majorBidi"/>
                <w:bCs/>
                <w:i/>
                <w:sz w:val="24"/>
                <w:szCs w:val="24"/>
              </w:rPr>
              <w:t>R</w:t>
            </w:r>
            <w:r w:rsidRPr="00BA7C89">
              <w:rPr>
                <w:rFonts w:ascii="Times New Roman" w:hAnsi="Times New Roman" w:cstheme="minorEastAsia"/>
                <w:bCs/>
                <w:i/>
                <w:sz w:val="24"/>
                <w:szCs w:val="24"/>
              </w:rPr>
              <w:t>²</w:t>
            </w:r>
          </w:p>
        </w:tc>
        <w:tc>
          <w:tcPr>
            <w:tcW w:w="1135" w:type="dxa"/>
            <w:tcBorders>
              <w:top w:val="single" w:sz="4" w:space="0" w:color="auto"/>
              <w:left w:val="nil"/>
              <w:bottom w:val="single" w:sz="4" w:space="0" w:color="auto"/>
              <w:right w:val="nil"/>
            </w:tcBorders>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β</w:t>
            </w:r>
          </w:p>
        </w:tc>
        <w:tc>
          <w:tcPr>
            <w:tcW w:w="899" w:type="dxa"/>
            <w:tcBorders>
              <w:top w:val="single" w:sz="4" w:space="0" w:color="auto"/>
              <w:left w:val="nil"/>
              <w:bottom w:val="single" w:sz="4" w:space="0" w:color="auto"/>
              <w:right w:val="nil"/>
            </w:tcBorders>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w:t>
            </w:r>
            <w:r w:rsidRPr="00BA7C89">
              <w:rPr>
                <w:rFonts w:ascii="Times New Roman" w:hAnsi="Times New Roman" w:cstheme="majorBidi"/>
                <w:bCs/>
                <w:i/>
                <w:sz w:val="24"/>
                <w:szCs w:val="24"/>
              </w:rPr>
              <w:t>R</w:t>
            </w:r>
            <w:r w:rsidRPr="00BA7C89">
              <w:rPr>
                <w:rFonts w:ascii="Times New Roman" w:hAnsi="Times New Roman" w:cstheme="minorEastAsia"/>
                <w:bCs/>
                <w:i/>
                <w:sz w:val="24"/>
                <w:szCs w:val="24"/>
              </w:rPr>
              <w:t>²</w:t>
            </w:r>
          </w:p>
        </w:tc>
        <w:tc>
          <w:tcPr>
            <w:tcW w:w="1069" w:type="dxa"/>
            <w:tcBorders>
              <w:top w:val="single" w:sz="4" w:space="0" w:color="auto"/>
              <w:left w:val="nil"/>
              <w:bottom w:val="single" w:sz="4" w:space="0" w:color="auto"/>
              <w:right w:val="nil"/>
            </w:tcBorders>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β</w:t>
            </w:r>
          </w:p>
        </w:tc>
      </w:tr>
      <w:tr w:rsidR="00BA7C89" w:rsidRPr="00BA7C89" w:rsidTr="00683B33">
        <w:trPr>
          <w:trHeight w:val="365"/>
        </w:trPr>
        <w:tc>
          <w:tcPr>
            <w:tcW w:w="1348" w:type="dxa"/>
            <w:tcBorders>
              <w:top w:val="single" w:sz="4" w:space="0" w:color="auto"/>
              <w:left w:val="nil"/>
              <w:bottom w:val="nil"/>
              <w:right w:val="nil"/>
            </w:tcBorders>
            <w:hideMark/>
          </w:tcPr>
          <w:p w:rsidR="00BA7C89" w:rsidRPr="00BA7C89" w:rsidRDefault="00BA7C89" w:rsidP="00BA7C89">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t>Step 1</w:t>
            </w:r>
          </w:p>
        </w:tc>
        <w:tc>
          <w:tcPr>
            <w:tcW w:w="899" w:type="dxa"/>
            <w:tcBorders>
              <w:top w:val="single" w:sz="4" w:space="0" w:color="auto"/>
              <w:left w:val="nil"/>
              <w:bottom w:val="nil"/>
              <w:right w:val="nil"/>
            </w:tcBorders>
            <w:hideMark/>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12*</w:t>
            </w:r>
          </w:p>
        </w:tc>
        <w:tc>
          <w:tcPr>
            <w:tcW w:w="1240" w:type="dxa"/>
            <w:tcBorders>
              <w:top w:val="single" w:sz="4" w:space="0" w:color="auto"/>
              <w:left w:val="nil"/>
              <w:bottom w:val="nil"/>
              <w:right w:val="nil"/>
            </w:tcBorders>
            <w:hideMark/>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w:t>
            </w:r>
          </w:p>
        </w:tc>
        <w:tc>
          <w:tcPr>
            <w:tcW w:w="996" w:type="dxa"/>
            <w:tcBorders>
              <w:top w:val="single" w:sz="4" w:space="0" w:color="auto"/>
              <w:left w:val="nil"/>
              <w:bottom w:val="nil"/>
              <w:right w:val="nil"/>
            </w:tcBorders>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.09</w:t>
            </w:r>
          </w:p>
        </w:tc>
        <w:tc>
          <w:tcPr>
            <w:tcW w:w="977" w:type="dxa"/>
            <w:tcBorders>
              <w:top w:val="single" w:sz="4" w:space="0" w:color="auto"/>
              <w:left w:val="nil"/>
              <w:bottom w:val="nil"/>
              <w:right w:val="nil"/>
            </w:tcBorders>
          </w:tcPr>
          <w:p w:rsidR="00BA7C89" w:rsidRPr="00BA7C89" w:rsidRDefault="00BA7C89" w:rsidP="00BA7C89">
            <w:pPr>
              <w:spacing w:after="200" w:line="360" w:lineRule="auto"/>
              <w:jc w:val="right"/>
              <w:rPr>
                <w:rFonts w:ascii="Times New Roman" w:hAnsi="Times New Roman" w:cstheme="majorBidi"/>
                <w:bCs/>
                <w:sz w:val="24"/>
                <w:szCs w:val="24"/>
              </w:rPr>
            </w:pPr>
          </w:p>
        </w:tc>
        <w:tc>
          <w:tcPr>
            <w:tcW w:w="977" w:type="dxa"/>
            <w:tcBorders>
              <w:top w:val="single" w:sz="4" w:space="0" w:color="auto"/>
              <w:left w:val="nil"/>
              <w:bottom w:val="nil"/>
              <w:right w:val="nil"/>
            </w:tcBorders>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.12*</w:t>
            </w:r>
          </w:p>
        </w:tc>
        <w:tc>
          <w:tcPr>
            <w:tcW w:w="1135" w:type="dxa"/>
            <w:tcBorders>
              <w:top w:val="single" w:sz="4" w:space="0" w:color="auto"/>
              <w:left w:val="nil"/>
              <w:bottom w:val="nil"/>
              <w:right w:val="nil"/>
            </w:tcBorders>
          </w:tcPr>
          <w:p w:rsidR="00BA7C89" w:rsidRPr="00BA7C89" w:rsidRDefault="00BA7C89" w:rsidP="00BA7C89">
            <w:pPr>
              <w:spacing w:after="200" w:line="360" w:lineRule="auto"/>
              <w:jc w:val="right"/>
              <w:rPr>
                <w:rFonts w:ascii="Times New Roman" w:hAnsi="Times New Roman" w:cstheme="majorBidi"/>
                <w:bCs/>
                <w:sz w:val="24"/>
                <w:szCs w:val="24"/>
              </w:rPr>
            </w:pPr>
          </w:p>
        </w:tc>
        <w:tc>
          <w:tcPr>
            <w:tcW w:w="899" w:type="dxa"/>
            <w:tcBorders>
              <w:top w:val="single" w:sz="4" w:space="0" w:color="auto"/>
              <w:left w:val="nil"/>
              <w:bottom w:val="nil"/>
              <w:right w:val="nil"/>
            </w:tcBorders>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.13*</w:t>
            </w:r>
          </w:p>
        </w:tc>
        <w:tc>
          <w:tcPr>
            <w:tcW w:w="1069" w:type="dxa"/>
            <w:tcBorders>
              <w:top w:val="single" w:sz="4" w:space="0" w:color="auto"/>
              <w:left w:val="nil"/>
              <w:bottom w:val="nil"/>
              <w:right w:val="nil"/>
            </w:tcBorders>
          </w:tcPr>
          <w:p w:rsidR="00BA7C89" w:rsidRPr="00BA7C89" w:rsidRDefault="00BA7C89" w:rsidP="00BA7C89">
            <w:pPr>
              <w:spacing w:after="200" w:line="360" w:lineRule="auto"/>
              <w:jc w:val="right"/>
              <w:rPr>
                <w:rFonts w:ascii="Times New Roman" w:hAnsi="Times New Roman" w:cstheme="majorBidi"/>
                <w:bCs/>
                <w:sz w:val="24"/>
                <w:szCs w:val="24"/>
              </w:rPr>
            </w:pPr>
          </w:p>
        </w:tc>
      </w:tr>
    </w:tbl>
    <w:p w:rsidR="00683B33" w:rsidRDefault="00683B33" w:rsidP="00BA7C89">
      <w:pPr>
        <w:spacing w:after="200" w:line="360" w:lineRule="auto"/>
        <w:rPr>
          <w:rFonts w:ascii="Times New Roman" w:hAnsi="Times New Roman" w:cstheme="majorBidi"/>
          <w:bCs/>
          <w:sz w:val="24"/>
          <w:szCs w:val="24"/>
        </w:rPr>
        <w:sectPr w:rsidR="00683B33">
          <w:headerReference w:type="default" r:id="rId15"/>
          <w:pgSz w:w="12240" w:h="15840"/>
          <w:pgMar w:top="1440" w:right="1440" w:bottom="1440" w:left="1440" w:header="708" w:footer="708" w:gutter="0"/>
          <w:cols w:space="708"/>
          <w:docGrid w:linePitch="360"/>
        </w:sectPr>
      </w:pPr>
    </w:p>
    <w:tbl>
      <w:tblPr>
        <w:tblStyle w:val="TableGrid2"/>
        <w:tblpPr w:leftFromText="180" w:rightFromText="180" w:vertAnchor="text" w:horzAnchor="margin" w:tblpY="20"/>
        <w:tblW w:w="95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8"/>
        <w:gridCol w:w="899"/>
        <w:gridCol w:w="1240"/>
        <w:gridCol w:w="996"/>
        <w:gridCol w:w="977"/>
        <w:gridCol w:w="977"/>
        <w:gridCol w:w="1135"/>
        <w:gridCol w:w="899"/>
        <w:gridCol w:w="1069"/>
      </w:tblGrid>
      <w:tr w:rsidR="00BA7C89" w:rsidRPr="00BA7C89" w:rsidTr="00683B33">
        <w:trPr>
          <w:trHeight w:val="393"/>
        </w:trPr>
        <w:tc>
          <w:tcPr>
            <w:tcW w:w="1348" w:type="dxa"/>
            <w:tcBorders>
              <w:top w:val="single" w:sz="4" w:space="0" w:color="auto"/>
            </w:tcBorders>
            <w:hideMark/>
          </w:tcPr>
          <w:p w:rsidR="00BA7C89" w:rsidRPr="00BA7C89" w:rsidRDefault="00BA7C89" w:rsidP="00BA7C89">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lastRenderedPageBreak/>
              <w:t>Age</w:t>
            </w:r>
          </w:p>
        </w:tc>
        <w:tc>
          <w:tcPr>
            <w:tcW w:w="899" w:type="dxa"/>
            <w:tcBorders>
              <w:top w:val="single" w:sz="4" w:space="0" w:color="auto"/>
            </w:tcBorders>
            <w:hideMark/>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w:t>
            </w:r>
          </w:p>
        </w:tc>
        <w:tc>
          <w:tcPr>
            <w:tcW w:w="1240" w:type="dxa"/>
            <w:tcBorders>
              <w:top w:val="single" w:sz="4" w:space="0" w:color="auto"/>
            </w:tcBorders>
            <w:hideMark/>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-.17*</w:t>
            </w:r>
          </w:p>
        </w:tc>
        <w:tc>
          <w:tcPr>
            <w:tcW w:w="996" w:type="dxa"/>
            <w:tcBorders>
              <w:top w:val="single" w:sz="4" w:space="0" w:color="auto"/>
            </w:tcBorders>
          </w:tcPr>
          <w:p w:rsidR="00BA7C89" w:rsidRPr="00BA7C89" w:rsidRDefault="00BA7C89" w:rsidP="00BA7C89">
            <w:pPr>
              <w:spacing w:after="200" w:line="360" w:lineRule="auto"/>
              <w:jc w:val="right"/>
              <w:rPr>
                <w:rFonts w:ascii="Times New Roman" w:hAnsi="Times New Roman" w:cstheme="majorBidi"/>
                <w:bCs/>
                <w:sz w:val="24"/>
                <w:szCs w:val="24"/>
              </w:rPr>
            </w:pPr>
          </w:p>
        </w:tc>
        <w:tc>
          <w:tcPr>
            <w:tcW w:w="977" w:type="dxa"/>
            <w:tcBorders>
              <w:top w:val="single" w:sz="4" w:space="0" w:color="auto"/>
            </w:tcBorders>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-.18*</w:t>
            </w:r>
          </w:p>
        </w:tc>
        <w:tc>
          <w:tcPr>
            <w:tcW w:w="977" w:type="dxa"/>
            <w:tcBorders>
              <w:top w:val="single" w:sz="4" w:space="0" w:color="auto"/>
            </w:tcBorders>
          </w:tcPr>
          <w:p w:rsidR="00BA7C89" w:rsidRPr="00BA7C89" w:rsidRDefault="00BA7C89" w:rsidP="00BA7C89">
            <w:pPr>
              <w:spacing w:after="200" w:line="360" w:lineRule="auto"/>
              <w:jc w:val="right"/>
              <w:rPr>
                <w:rFonts w:ascii="Times New Roman" w:hAnsi="Times New Roman" w:cstheme="majorBidi"/>
                <w:bCs/>
                <w:sz w:val="24"/>
                <w:szCs w:val="24"/>
              </w:rPr>
            </w:pPr>
          </w:p>
        </w:tc>
        <w:tc>
          <w:tcPr>
            <w:tcW w:w="1135" w:type="dxa"/>
            <w:tcBorders>
              <w:top w:val="single" w:sz="4" w:space="0" w:color="auto"/>
            </w:tcBorders>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-.17*</w:t>
            </w:r>
          </w:p>
        </w:tc>
        <w:tc>
          <w:tcPr>
            <w:tcW w:w="899" w:type="dxa"/>
            <w:tcBorders>
              <w:top w:val="single" w:sz="4" w:space="0" w:color="auto"/>
            </w:tcBorders>
          </w:tcPr>
          <w:p w:rsidR="00BA7C89" w:rsidRPr="00BA7C89" w:rsidRDefault="00BA7C89" w:rsidP="00BA7C89">
            <w:pPr>
              <w:spacing w:after="200" w:line="360" w:lineRule="auto"/>
              <w:jc w:val="right"/>
              <w:rPr>
                <w:rFonts w:ascii="Times New Roman" w:hAnsi="Times New Roman" w:cstheme="majorBidi"/>
                <w:bCs/>
                <w:sz w:val="24"/>
                <w:szCs w:val="24"/>
              </w:rPr>
            </w:pPr>
          </w:p>
        </w:tc>
        <w:tc>
          <w:tcPr>
            <w:tcW w:w="1069" w:type="dxa"/>
            <w:tcBorders>
              <w:top w:val="single" w:sz="4" w:space="0" w:color="auto"/>
            </w:tcBorders>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-.12</w:t>
            </w:r>
          </w:p>
        </w:tc>
      </w:tr>
      <w:tr w:rsidR="00D433CB" w:rsidRPr="00BA7C89" w:rsidTr="00683B33">
        <w:trPr>
          <w:trHeight w:val="380"/>
        </w:trPr>
        <w:tc>
          <w:tcPr>
            <w:tcW w:w="1348" w:type="dxa"/>
          </w:tcPr>
          <w:p w:rsidR="00D433CB" w:rsidRPr="00BA7C89" w:rsidRDefault="00D433CB" w:rsidP="00D433CB">
            <w:pPr>
              <w:spacing w:after="200" w:line="360" w:lineRule="auto"/>
              <w:rPr>
                <w:rFonts w:ascii="Times New Roman" w:hAnsi="Times New Roman" w:cstheme="majorBidi"/>
                <w:bCs/>
                <w:sz w:val="24"/>
                <w:szCs w:val="24"/>
              </w:rPr>
            </w:pPr>
          </w:p>
        </w:tc>
        <w:tc>
          <w:tcPr>
            <w:tcW w:w="899" w:type="dxa"/>
          </w:tcPr>
          <w:p w:rsidR="00D433CB" w:rsidRPr="00BA7C89" w:rsidRDefault="00D433CB" w:rsidP="00BA7C89">
            <w:pPr>
              <w:spacing w:after="200" w:line="360" w:lineRule="auto"/>
              <w:jc w:val="right"/>
              <w:rPr>
                <w:rFonts w:ascii="Times New Roman" w:hAnsi="Times New Roman" w:cstheme="majorBidi"/>
                <w:bCs/>
                <w:sz w:val="24"/>
                <w:szCs w:val="24"/>
              </w:rPr>
            </w:pPr>
          </w:p>
        </w:tc>
        <w:tc>
          <w:tcPr>
            <w:tcW w:w="1240" w:type="dxa"/>
          </w:tcPr>
          <w:p w:rsidR="00D433CB" w:rsidRPr="00BA7C89" w:rsidRDefault="00D433CB" w:rsidP="00BA7C89">
            <w:pPr>
              <w:spacing w:after="200" w:line="360" w:lineRule="auto"/>
              <w:jc w:val="right"/>
              <w:rPr>
                <w:rFonts w:ascii="Times New Roman" w:hAnsi="Times New Roman" w:cstheme="majorBidi"/>
                <w:bCs/>
                <w:sz w:val="24"/>
                <w:szCs w:val="24"/>
              </w:rPr>
            </w:pPr>
          </w:p>
        </w:tc>
        <w:tc>
          <w:tcPr>
            <w:tcW w:w="996" w:type="dxa"/>
          </w:tcPr>
          <w:p w:rsidR="00D433CB" w:rsidRPr="00BA7C89" w:rsidRDefault="00D433CB" w:rsidP="00BA7C89">
            <w:pPr>
              <w:spacing w:after="200" w:line="360" w:lineRule="auto"/>
              <w:jc w:val="right"/>
              <w:rPr>
                <w:rFonts w:ascii="Times New Roman" w:hAnsi="Times New Roman" w:cstheme="majorBidi"/>
                <w:bCs/>
                <w:sz w:val="24"/>
                <w:szCs w:val="24"/>
              </w:rPr>
            </w:pPr>
          </w:p>
        </w:tc>
        <w:tc>
          <w:tcPr>
            <w:tcW w:w="977" w:type="dxa"/>
          </w:tcPr>
          <w:p w:rsidR="00D433CB" w:rsidRPr="00BA7C89" w:rsidRDefault="00D433CB" w:rsidP="00BA7C89">
            <w:pPr>
              <w:spacing w:after="200" w:line="360" w:lineRule="auto"/>
              <w:jc w:val="right"/>
              <w:rPr>
                <w:rFonts w:ascii="Times New Roman" w:hAnsi="Times New Roman" w:cstheme="majorBidi"/>
                <w:bCs/>
                <w:sz w:val="24"/>
                <w:szCs w:val="24"/>
              </w:rPr>
            </w:pPr>
          </w:p>
        </w:tc>
        <w:tc>
          <w:tcPr>
            <w:tcW w:w="977" w:type="dxa"/>
          </w:tcPr>
          <w:p w:rsidR="00D433CB" w:rsidRPr="00BA7C89" w:rsidRDefault="00D433CB" w:rsidP="00BA7C89">
            <w:pPr>
              <w:spacing w:after="200" w:line="360" w:lineRule="auto"/>
              <w:jc w:val="right"/>
              <w:rPr>
                <w:rFonts w:ascii="Times New Roman" w:hAnsi="Times New Roman" w:cstheme="majorBidi"/>
                <w:bCs/>
                <w:sz w:val="24"/>
                <w:szCs w:val="24"/>
              </w:rPr>
            </w:pPr>
          </w:p>
        </w:tc>
        <w:tc>
          <w:tcPr>
            <w:tcW w:w="1135" w:type="dxa"/>
          </w:tcPr>
          <w:p w:rsidR="00D433CB" w:rsidRPr="00BA7C89" w:rsidRDefault="00D433CB" w:rsidP="00BA7C89">
            <w:pPr>
              <w:spacing w:after="200" w:line="360" w:lineRule="auto"/>
              <w:jc w:val="right"/>
              <w:rPr>
                <w:rFonts w:ascii="Times New Roman" w:hAnsi="Times New Roman" w:cstheme="majorBidi"/>
                <w:bCs/>
                <w:sz w:val="24"/>
                <w:szCs w:val="24"/>
              </w:rPr>
            </w:pPr>
          </w:p>
        </w:tc>
        <w:tc>
          <w:tcPr>
            <w:tcW w:w="899" w:type="dxa"/>
          </w:tcPr>
          <w:p w:rsidR="00D433CB" w:rsidRPr="00BA7C89" w:rsidRDefault="00D433CB" w:rsidP="00BA7C89">
            <w:pPr>
              <w:spacing w:after="200" w:line="360" w:lineRule="auto"/>
              <w:jc w:val="right"/>
              <w:rPr>
                <w:rFonts w:ascii="Times New Roman" w:hAnsi="Times New Roman" w:cstheme="majorBidi"/>
                <w:bCs/>
                <w:sz w:val="24"/>
                <w:szCs w:val="24"/>
              </w:rPr>
            </w:pPr>
          </w:p>
        </w:tc>
        <w:tc>
          <w:tcPr>
            <w:tcW w:w="1069" w:type="dxa"/>
          </w:tcPr>
          <w:p w:rsidR="00D433CB" w:rsidRPr="00BA7C89" w:rsidRDefault="00D433CB" w:rsidP="00BA7C89">
            <w:pPr>
              <w:spacing w:after="200" w:line="360" w:lineRule="auto"/>
              <w:jc w:val="right"/>
              <w:rPr>
                <w:rFonts w:ascii="Times New Roman" w:hAnsi="Times New Roman" w:cstheme="majorBidi"/>
                <w:bCs/>
                <w:sz w:val="24"/>
                <w:szCs w:val="24"/>
              </w:rPr>
            </w:pPr>
          </w:p>
        </w:tc>
      </w:tr>
      <w:tr w:rsidR="00BA7C89" w:rsidRPr="00BA7C89" w:rsidTr="00683B33">
        <w:trPr>
          <w:trHeight w:val="380"/>
        </w:trPr>
        <w:tc>
          <w:tcPr>
            <w:tcW w:w="1348" w:type="dxa"/>
            <w:hideMark/>
          </w:tcPr>
          <w:p w:rsidR="00BA7C89" w:rsidRPr="00BA7C89" w:rsidRDefault="00BA7C89" w:rsidP="00D433CB">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t>Gender</w:t>
            </w:r>
          </w:p>
        </w:tc>
        <w:tc>
          <w:tcPr>
            <w:tcW w:w="899" w:type="dxa"/>
            <w:hideMark/>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w:t>
            </w:r>
          </w:p>
        </w:tc>
        <w:tc>
          <w:tcPr>
            <w:tcW w:w="1240" w:type="dxa"/>
            <w:hideMark/>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-.09</w:t>
            </w:r>
          </w:p>
        </w:tc>
        <w:tc>
          <w:tcPr>
            <w:tcW w:w="996"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 xml:space="preserve">   -.05</w:t>
            </w: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135"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 xml:space="preserve">   -.11</w:t>
            </w:r>
          </w:p>
        </w:tc>
        <w:tc>
          <w:tcPr>
            <w:tcW w:w="899"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069"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-.01</w:t>
            </w:r>
          </w:p>
        </w:tc>
      </w:tr>
      <w:tr w:rsidR="00BA7C89" w:rsidRPr="00BA7C89" w:rsidTr="00683B33">
        <w:trPr>
          <w:trHeight w:val="380"/>
        </w:trPr>
        <w:tc>
          <w:tcPr>
            <w:tcW w:w="1348" w:type="dxa"/>
            <w:hideMark/>
          </w:tcPr>
          <w:p w:rsidR="00BA7C89" w:rsidRPr="00BA7C89" w:rsidRDefault="00BA7C89" w:rsidP="00BA7C89">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t>Family System</w:t>
            </w:r>
          </w:p>
        </w:tc>
        <w:tc>
          <w:tcPr>
            <w:tcW w:w="899" w:type="dxa"/>
            <w:hideMark/>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w:t>
            </w:r>
          </w:p>
        </w:tc>
        <w:tc>
          <w:tcPr>
            <w:tcW w:w="1240" w:type="dxa"/>
            <w:hideMark/>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.01</w:t>
            </w:r>
          </w:p>
        </w:tc>
        <w:tc>
          <w:tcPr>
            <w:tcW w:w="996"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.-03</w:t>
            </w: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135"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-.01</w:t>
            </w:r>
          </w:p>
        </w:tc>
        <w:tc>
          <w:tcPr>
            <w:tcW w:w="899"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069"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.07</w:t>
            </w:r>
          </w:p>
        </w:tc>
      </w:tr>
      <w:tr w:rsidR="00BA7C89" w:rsidRPr="00BA7C89" w:rsidTr="00683B33">
        <w:trPr>
          <w:trHeight w:val="380"/>
        </w:trPr>
        <w:tc>
          <w:tcPr>
            <w:tcW w:w="1348" w:type="dxa"/>
          </w:tcPr>
          <w:p w:rsidR="00BA7C89" w:rsidRPr="00BA7C89" w:rsidRDefault="00BA7C89" w:rsidP="00BA7C89">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t>Monthly income</w:t>
            </w:r>
          </w:p>
        </w:tc>
        <w:tc>
          <w:tcPr>
            <w:tcW w:w="899"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w:t>
            </w:r>
          </w:p>
        </w:tc>
        <w:tc>
          <w:tcPr>
            <w:tcW w:w="1240"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-.06</w:t>
            </w:r>
          </w:p>
        </w:tc>
        <w:tc>
          <w:tcPr>
            <w:tcW w:w="996"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-.04</w:t>
            </w: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135"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-.08</w:t>
            </w:r>
          </w:p>
        </w:tc>
        <w:tc>
          <w:tcPr>
            <w:tcW w:w="899"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069"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-.06</w:t>
            </w:r>
          </w:p>
        </w:tc>
      </w:tr>
      <w:tr w:rsidR="00BA7C89" w:rsidRPr="00BA7C89" w:rsidTr="00683B33">
        <w:trPr>
          <w:trHeight w:val="380"/>
        </w:trPr>
        <w:tc>
          <w:tcPr>
            <w:tcW w:w="1348" w:type="dxa"/>
          </w:tcPr>
          <w:p w:rsidR="00BA7C89" w:rsidRPr="00BA7C89" w:rsidRDefault="00BA7C89" w:rsidP="00BA7C89">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t>Occupation</w:t>
            </w:r>
          </w:p>
        </w:tc>
        <w:tc>
          <w:tcPr>
            <w:tcW w:w="899"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w:t>
            </w:r>
          </w:p>
        </w:tc>
        <w:tc>
          <w:tcPr>
            <w:tcW w:w="1240"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.16*</w:t>
            </w:r>
          </w:p>
        </w:tc>
        <w:tc>
          <w:tcPr>
            <w:tcW w:w="996"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.01</w:t>
            </w: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135"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.18*</w:t>
            </w:r>
          </w:p>
        </w:tc>
        <w:tc>
          <w:tcPr>
            <w:tcW w:w="899"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069"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.18*</w:t>
            </w:r>
          </w:p>
        </w:tc>
      </w:tr>
      <w:tr w:rsidR="00BA7C89" w:rsidRPr="00BA7C89" w:rsidTr="00683B33">
        <w:trPr>
          <w:trHeight w:val="380"/>
        </w:trPr>
        <w:tc>
          <w:tcPr>
            <w:tcW w:w="1348" w:type="dxa"/>
          </w:tcPr>
          <w:p w:rsidR="00BA7C89" w:rsidRPr="00BA7C89" w:rsidRDefault="00BA7C89" w:rsidP="00BA7C89">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t>Type of Institute</w:t>
            </w:r>
          </w:p>
        </w:tc>
        <w:tc>
          <w:tcPr>
            <w:tcW w:w="899"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w:t>
            </w:r>
          </w:p>
        </w:tc>
        <w:tc>
          <w:tcPr>
            <w:tcW w:w="1240"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-.012</w:t>
            </w:r>
          </w:p>
        </w:tc>
        <w:tc>
          <w:tcPr>
            <w:tcW w:w="996"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.02</w:t>
            </w: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135"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-.03</w:t>
            </w:r>
          </w:p>
        </w:tc>
        <w:tc>
          <w:tcPr>
            <w:tcW w:w="899"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069"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.05</w:t>
            </w:r>
          </w:p>
        </w:tc>
      </w:tr>
      <w:tr w:rsidR="00BA7C89" w:rsidRPr="00BA7C89" w:rsidTr="00683B33">
        <w:trPr>
          <w:trHeight w:val="380"/>
        </w:trPr>
        <w:tc>
          <w:tcPr>
            <w:tcW w:w="1348" w:type="dxa"/>
          </w:tcPr>
          <w:p w:rsidR="00BA7C89" w:rsidRPr="00BA7C89" w:rsidRDefault="00BA7C89" w:rsidP="00BA7C89">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t>No of Siblings</w:t>
            </w:r>
          </w:p>
        </w:tc>
        <w:tc>
          <w:tcPr>
            <w:tcW w:w="899"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w:t>
            </w:r>
          </w:p>
        </w:tc>
        <w:tc>
          <w:tcPr>
            <w:tcW w:w="1240"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-.00</w:t>
            </w:r>
          </w:p>
        </w:tc>
        <w:tc>
          <w:tcPr>
            <w:tcW w:w="996"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.01</w:t>
            </w: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135"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.00</w:t>
            </w:r>
          </w:p>
        </w:tc>
        <w:tc>
          <w:tcPr>
            <w:tcW w:w="899"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069"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-.02</w:t>
            </w:r>
          </w:p>
        </w:tc>
      </w:tr>
      <w:tr w:rsidR="00BA7C89" w:rsidRPr="00BA7C89" w:rsidTr="00683B33">
        <w:trPr>
          <w:trHeight w:val="380"/>
        </w:trPr>
        <w:tc>
          <w:tcPr>
            <w:tcW w:w="1348" w:type="dxa"/>
          </w:tcPr>
          <w:p w:rsidR="00BA7C89" w:rsidRPr="00BA7C89" w:rsidRDefault="00BA7C89" w:rsidP="00BA7C89">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t xml:space="preserve">Living with parents </w:t>
            </w:r>
          </w:p>
        </w:tc>
        <w:tc>
          <w:tcPr>
            <w:tcW w:w="899"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w:t>
            </w:r>
          </w:p>
        </w:tc>
        <w:tc>
          <w:tcPr>
            <w:tcW w:w="1240"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.17</w:t>
            </w:r>
          </w:p>
        </w:tc>
        <w:tc>
          <w:tcPr>
            <w:tcW w:w="996"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.18*</w:t>
            </w: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135"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.11**</w:t>
            </w:r>
          </w:p>
        </w:tc>
        <w:tc>
          <w:tcPr>
            <w:tcW w:w="899"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069"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.07</w:t>
            </w:r>
          </w:p>
        </w:tc>
      </w:tr>
      <w:tr w:rsidR="00BA7C89" w:rsidRPr="00BA7C89" w:rsidTr="00683B33">
        <w:trPr>
          <w:trHeight w:val="380"/>
        </w:trPr>
        <w:tc>
          <w:tcPr>
            <w:tcW w:w="1348" w:type="dxa"/>
          </w:tcPr>
          <w:p w:rsidR="00BA7C89" w:rsidRPr="00BA7C89" w:rsidRDefault="00BA7C89" w:rsidP="00BA7C89">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t xml:space="preserve">Single /both </w:t>
            </w:r>
          </w:p>
        </w:tc>
        <w:tc>
          <w:tcPr>
            <w:tcW w:w="899"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w:t>
            </w:r>
          </w:p>
        </w:tc>
        <w:tc>
          <w:tcPr>
            <w:tcW w:w="1240" w:type="dxa"/>
          </w:tcPr>
          <w:p w:rsidR="00BA7C89" w:rsidRPr="00BA7C89" w:rsidRDefault="00683B33" w:rsidP="00683B33">
            <w:pPr>
              <w:tabs>
                <w:tab w:val="center" w:pos="512"/>
                <w:tab w:val="right" w:pos="1024"/>
              </w:tabs>
              <w:spacing w:after="200" w:line="360" w:lineRule="auto"/>
              <w:rPr>
                <w:rFonts w:ascii="Times New Roman" w:hAnsi="Times New Roman" w:cstheme="majorBidi"/>
                <w:bCs/>
                <w:sz w:val="24"/>
                <w:szCs w:val="24"/>
              </w:rPr>
            </w:pPr>
            <w:r>
              <w:rPr>
                <w:rFonts w:ascii="Times New Roman" w:hAnsi="Times New Roman" w:cstheme="majorBidi"/>
                <w:bCs/>
                <w:sz w:val="24"/>
                <w:szCs w:val="24"/>
              </w:rPr>
              <w:tab/>
            </w:r>
            <w:r>
              <w:rPr>
                <w:rFonts w:ascii="Times New Roman" w:hAnsi="Times New Roman" w:cstheme="majorBidi"/>
                <w:bCs/>
                <w:sz w:val="24"/>
                <w:szCs w:val="24"/>
              </w:rPr>
              <w:tab/>
            </w:r>
            <w:r w:rsidR="00BA7C89" w:rsidRPr="00BA7C89">
              <w:rPr>
                <w:rFonts w:ascii="Times New Roman" w:hAnsi="Times New Roman" w:cstheme="majorBidi"/>
                <w:bCs/>
                <w:sz w:val="24"/>
                <w:szCs w:val="24"/>
              </w:rPr>
              <w:t>-.01</w:t>
            </w:r>
          </w:p>
        </w:tc>
        <w:tc>
          <w:tcPr>
            <w:tcW w:w="996"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-.02</w:t>
            </w: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135"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-.03</w:t>
            </w:r>
          </w:p>
        </w:tc>
        <w:tc>
          <w:tcPr>
            <w:tcW w:w="899"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069"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.01</w:t>
            </w:r>
          </w:p>
        </w:tc>
      </w:tr>
      <w:tr w:rsidR="00BA7C89" w:rsidRPr="00BA7C89" w:rsidTr="00683B33">
        <w:trPr>
          <w:trHeight w:val="380"/>
        </w:trPr>
        <w:tc>
          <w:tcPr>
            <w:tcW w:w="1348" w:type="dxa"/>
          </w:tcPr>
          <w:p w:rsidR="00BA7C89" w:rsidRPr="00BA7C89" w:rsidRDefault="00BA7C89" w:rsidP="00BA7C89">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t>Satisfied with sleep cycle</w:t>
            </w:r>
          </w:p>
        </w:tc>
        <w:tc>
          <w:tcPr>
            <w:tcW w:w="899"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w:t>
            </w:r>
          </w:p>
        </w:tc>
        <w:tc>
          <w:tcPr>
            <w:tcW w:w="1240"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.19**</w:t>
            </w:r>
          </w:p>
        </w:tc>
        <w:tc>
          <w:tcPr>
            <w:tcW w:w="996"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 xml:space="preserve">   .16*</w:t>
            </w: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135"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 xml:space="preserve"> .14*</w:t>
            </w:r>
          </w:p>
        </w:tc>
        <w:tc>
          <w:tcPr>
            <w:tcW w:w="899"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069"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 xml:space="preserve"> .23**</w:t>
            </w:r>
          </w:p>
        </w:tc>
      </w:tr>
      <w:tr w:rsidR="00BA7C89" w:rsidRPr="00BA7C89" w:rsidTr="00683B33">
        <w:trPr>
          <w:trHeight w:val="380"/>
        </w:trPr>
        <w:tc>
          <w:tcPr>
            <w:tcW w:w="1348" w:type="dxa"/>
          </w:tcPr>
          <w:p w:rsidR="00BA7C89" w:rsidRPr="00BA7C89" w:rsidRDefault="00BA7C89" w:rsidP="00BA7C89">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t xml:space="preserve">Degree Program                                       </w:t>
            </w:r>
          </w:p>
        </w:tc>
        <w:tc>
          <w:tcPr>
            <w:tcW w:w="899"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w:t>
            </w:r>
          </w:p>
        </w:tc>
        <w:tc>
          <w:tcPr>
            <w:tcW w:w="1240"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 xml:space="preserve">   .11</w:t>
            </w:r>
          </w:p>
        </w:tc>
        <w:tc>
          <w:tcPr>
            <w:tcW w:w="996"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.10</w:t>
            </w: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135"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.12</w:t>
            </w:r>
          </w:p>
        </w:tc>
        <w:tc>
          <w:tcPr>
            <w:tcW w:w="899"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069" w:type="dxa"/>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.06</w:t>
            </w:r>
          </w:p>
        </w:tc>
      </w:tr>
      <w:tr w:rsidR="00BA7C89" w:rsidRPr="00BA7C89" w:rsidTr="00683B33">
        <w:trPr>
          <w:trHeight w:val="1125"/>
        </w:trPr>
        <w:tc>
          <w:tcPr>
            <w:tcW w:w="1348" w:type="dxa"/>
            <w:tcBorders>
              <w:bottom w:val="single" w:sz="4" w:space="0" w:color="auto"/>
            </w:tcBorders>
          </w:tcPr>
          <w:p w:rsidR="00BA7C89" w:rsidRPr="00BA7C89" w:rsidRDefault="00BA7C89" w:rsidP="00FB7E3E">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t>Sleep hours</w:t>
            </w:r>
          </w:p>
        </w:tc>
        <w:tc>
          <w:tcPr>
            <w:tcW w:w="899" w:type="dxa"/>
            <w:tcBorders>
              <w:bottom w:val="single" w:sz="4" w:space="0" w:color="auto"/>
            </w:tcBorders>
          </w:tcPr>
          <w:p w:rsidR="00BA7C89" w:rsidRPr="00BA7C89" w:rsidRDefault="00BA7C89" w:rsidP="00FB7E3E">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-.07</w:t>
            </w:r>
          </w:p>
        </w:tc>
        <w:tc>
          <w:tcPr>
            <w:tcW w:w="1240" w:type="dxa"/>
            <w:tcBorders>
              <w:bottom w:val="single" w:sz="4" w:space="0" w:color="auto"/>
            </w:tcBorders>
          </w:tcPr>
          <w:p w:rsidR="00BA7C89" w:rsidRPr="00BA7C89" w:rsidRDefault="00BA7C89" w:rsidP="00FB7E3E">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-.08</w:t>
            </w:r>
          </w:p>
        </w:tc>
        <w:tc>
          <w:tcPr>
            <w:tcW w:w="996" w:type="dxa"/>
            <w:tcBorders>
              <w:bottom w:val="single" w:sz="4" w:space="0" w:color="auto"/>
            </w:tcBorders>
          </w:tcPr>
          <w:p w:rsidR="00BA7C89" w:rsidRPr="00BA7C89" w:rsidRDefault="00BA7C89" w:rsidP="00FB7E3E">
            <w:pPr>
              <w:spacing w:after="200" w:line="360" w:lineRule="auto"/>
              <w:jc w:val="right"/>
              <w:rPr>
                <w:rFonts w:ascii="Times New Roman" w:hAnsi="Times New Roman" w:cstheme="majorBidi"/>
                <w:bCs/>
                <w:sz w:val="24"/>
                <w:szCs w:val="24"/>
              </w:rPr>
            </w:pPr>
          </w:p>
        </w:tc>
        <w:tc>
          <w:tcPr>
            <w:tcW w:w="977" w:type="dxa"/>
            <w:tcBorders>
              <w:bottom w:val="single" w:sz="4" w:space="0" w:color="auto"/>
            </w:tcBorders>
          </w:tcPr>
          <w:p w:rsidR="00BA7C89" w:rsidRPr="00BA7C89" w:rsidRDefault="00BA7C89" w:rsidP="00FB7E3E">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-.06</w:t>
            </w:r>
          </w:p>
        </w:tc>
        <w:tc>
          <w:tcPr>
            <w:tcW w:w="977" w:type="dxa"/>
            <w:tcBorders>
              <w:bottom w:val="single" w:sz="4" w:space="0" w:color="auto"/>
            </w:tcBorders>
          </w:tcPr>
          <w:p w:rsidR="00BA7C89" w:rsidRPr="00BA7C89" w:rsidRDefault="00BA7C89" w:rsidP="00FB7E3E">
            <w:pPr>
              <w:spacing w:after="200" w:line="360" w:lineRule="auto"/>
              <w:jc w:val="right"/>
              <w:rPr>
                <w:rFonts w:ascii="Times New Roman" w:hAnsi="Times New Roman" w:cstheme="majorBidi"/>
                <w:bCs/>
                <w:sz w:val="24"/>
                <w:szCs w:val="24"/>
              </w:rPr>
            </w:pPr>
          </w:p>
        </w:tc>
        <w:tc>
          <w:tcPr>
            <w:tcW w:w="1135" w:type="dxa"/>
            <w:tcBorders>
              <w:bottom w:val="single" w:sz="4" w:space="0" w:color="auto"/>
            </w:tcBorders>
          </w:tcPr>
          <w:p w:rsidR="00BA7C89" w:rsidRPr="00BA7C89" w:rsidRDefault="00BA7C89" w:rsidP="00FB7E3E">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-.03</w:t>
            </w:r>
          </w:p>
        </w:tc>
        <w:tc>
          <w:tcPr>
            <w:tcW w:w="899" w:type="dxa"/>
            <w:tcBorders>
              <w:bottom w:val="single" w:sz="4" w:space="0" w:color="auto"/>
            </w:tcBorders>
          </w:tcPr>
          <w:p w:rsidR="00BA7C89" w:rsidRPr="00BA7C89" w:rsidRDefault="00BA7C89" w:rsidP="00FB7E3E">
            <w:pPr>
              <w:spacing w:after="200" w:line="360" w:lineRule="auto"/>
              <w:jc w:val="right"/>
              <w:rPr>
                <w:rFonts w:ascii="Times New Roman" w:hAnsi="Times New Roman" w:cstheme="majorBidi"/>
                <w:bCs/>
                <w:sz w:val="24"/>
                <w:szCs w:val="24"/>
              </w:rPr>
            </w:pPr>
          </w:p>
        </w:tc>
        <w:tc>
          <w:tcPr>
            <w:tcW w:w="1069" w:type="dxa"/>
            <w:tcBorders>
              <w:bottom w:val="single" w:sz="4" w:space="0" w:color="auto"/>
            </w:tcBorders>
          </w:tcPr>
          <w:p w:rsidR="00BA7C89" w:rsidRPr="00BA7C89" w:rsidRDefault="00BA7C89" w:rsidP="00FB7E3E">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-.11</w:t>
            </w:r>
          </w:p>
        </w:tc>
      </w:tr>
      <w:tr w:rsidR="00BA7C89" w:rsidRPr="00BA7C89" w:rsidTr="00683B33">
        <w:trPr>
          <w:trHeight w:val="1170"/>
        </w:trPr>
        <w:tc>
          <w:tcPr>
            <w:tcW w:w="1348" w:type="dxa"/>
            <w:tcBorders>
              <w:top w:val="single" w:sz="4" w:space="0" w:color="auto"/>
            </w:tcBorders>
            <w:hideMark/>
          </w:tcPr>
          <w:p w:rsidR="00BA7C89" w:rsidRPr="00BA7C89" w:rsidRDefault="00BA7C89" w:rsidP="00BA7C89">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lastRenderedPageBreak/>
              <w:t>Step 2</w:t>
            </w:r>
          </w:p>
        </w:tc>
        <w:tc>
          <w:tcPr>
            <w:tcW w:w="899" w:type="dxa"/>
            <w:tcBorders>
              <w:top w:val="single" w:sz="4" w:space="0" w:color="auto"/>
            </w:tcBorders>
            <w:hideMark/>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.19***</w:t>
            </w:r>
          </w:p>
        </w:tc>
        <w:tc>
          <w:tcPr>
            <w:tcW w:w="1240" w:type="dxa"/>
            <w:tcBorders>
              <w:top w:val="single" w:sz="4" w:space="0" w:color="auto"/>
            </w:tcBorders>
            <w:hideMark/>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w:t>
            </w:r>
          </w:p>
        </w:tc>
        <w:tc>
          <w:tcPr>
            <w:tcW w:w="996" w:type="dxa"/>
            <w:tcBorders>
              <w:top w:val="single" w:sz="4" w:space="0" w:color="auto"/>
            </w:tcBorders>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.85***</w:t>
            </w:r>
          </w:p>
        </w:tc>
        <w:tc>
          <w:tcPr>
            <w:tcW w:w="977" w:type="dxa"/>
            <w:tcBorders>
              <w:top w:val="single" w:sz="4" w:space="0" w:color="auto"/>
            </w:tcBorders>
          </w:tcPr>
          <w:p w:rsidR="00BA7C89" w:rsidRPr="00BA7C89" w:rsidRDefault="00BA7C89" w:rsidP="00BA7C89">
            <w:pPr>
              <w:spacing w:after="200" w:line="360" w:lineRule="auto"/>
              <w:jc w:val="right"/>
              <w:rPr>
                <w:rFonts w:ascii="Times New Roman" w:hAnsi="Times New Roman" w:cstheme="majorBidi"/>
                <w:bCs/>
                <w:sz w:val="24"/>
                <w:szCs w:val="24"/>
              </w:rPr>
            </w:pPr>
          </w:p>
        </w:tc>
        <w:tc>
          <w:tcPr>
            <w:tcW w:w="977" w:type="dxa"/>
            <w:tcBorders>
              <w:top w:val="single" w:sz="4" w:space="0" w:color="auto"/>
            </w:tcBorders>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.14***</w:t>
            </w:r>
          </w:p>
        </w:tc>
        <w:tc>
          <w:tcPr>
            <w:tcW w:w="1135" w:type="dxa"/>
            <w:tcBorders>
              <w:top w:val="single" w:sz="4" w:space="0" w:color="auto"/>
            </w:tcBorders>
          </w:tcPr>
          <w:p w:rsidR="00BA7C89" w:rsidRPr="00BA7C89" w:rsidRDefault="00BA7C89" w:rsidP="00BA7C89">
            <w:pPr>
              <w:spacing w:after="200" w:line="360" w:lineRule="auto"/>
              <w:jc w:val="right"/>
              <w:rPr>
                <w:rFonts w:ascii="Times New Roman" w:hAnsi="Times New Roman" w:cstheme="majorBidi"/>
                <w:bCs/>
                <w:sz w:val="24"/>
                <w:szCs w:val="24"/>
              </w:rPr>
            </w:pPr>
          </w:p>
        </w:tc>
        <w:tc>
          <w:tcPr>
            <w:tcW w:w="899" w:type="dxa"/>
            <w:tcBorders>
              <w:top w:val="single" w:sz="4" w:space="0" w:color="auto"/>
            </w:tcBorders>
          </w:tcPr>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.15***</w:t>
            </w:r>
          </w:p>
        </w:tc>
        <w:tc>
          <w:tcPr>
            <w:tcW w:w="1069" w:type="dxa"/>
            <w:tcBorders>
              <w:top w:val="single" w:sz="4" w:space="0" w:color="auto"/>
            </w:tcBorders>
          </w:tcPr>
          <w:p w:rsidR="00BA7C89" w:rsidRPr="00BA7C89" w:rsidRDefault="00BA7C89" w:rsidP="00BA7C89">
            <w:pPr>
              <w:spacing w:after="200" w:line="360" w:lineRule="auto"/>
              <w:jc w:val="right"/>
              <w:rPr>
                <w:rFonts w:ascii="Times New Roman" w:hAnsi="Times New Roman" w:cstheme="majorBidi"/>
                <w:bCs/>
                <w:sz w:val="24"/>
                <w:szCs w:val="24"/>
              </w:rPr>
            </w:pPr>
          </w:p>
        </w:tc>
      </w:tr>
      <w:tr w:rsidR="00BA7C89" w:rsidRPr="00BA7C89" w:rsidTr="00683B33">
        <w:trPr>
          <w:trHeight w:val="380"/>
        </w:trPr>
        <w:tc>
          <w:tcPr>
            <w:tcW w:w="1348" w:type="dxa"/>
            <w:hideMark/>
          </w:tcPr>
          <w:p w:rsidR="00BA7C89" w:rsidRPr="00BA7C89" w:rsidRDefault="00BA7C89" w:rsidP="00BA7C89">
            <w:pPr>
              <w:spacing w:after="200" w:line="360" w:lineRule="auto"/>
              <w:rPr>
                <w:rFonts w:ascii="Times New Roman" w:hAnsi="Times New Roman" w:cstheme="majorBidi"/>
                <w:bCs/>
                <w:sz w:val="24"/>
                <w:szCs w:val="24"/>
              </w:rPr>
            </w:pPr>
          </w:p>
          <w:p w:rsidR="00BA7C89" w:rsidRPr="00BA7C89" w:rsidRDefault="00BA7C89" w:rsidP="00BA7C89">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t>Insomnia</w:t>
            </w:r>
          </w:p>
        </w:tc>
        <w:tc>
          <w:tcPr>
            <w:tcW w:w="899" w:type="dxa"/>
            <w:hideMark/>
          </w:tcPr>
          <w:p w:rsidR="00BA7C89" w:rsidRPr="00BA7C89" w:rsidRDefault="00BA7C89" w:rsidP="00BA7C89">
            <w:pPr>
              <w:spacing w:after="200" w:line="360" w:lineRule="auto"/>
              <w:jc w:val="right"/>
              <w:rPr>
                <w:rFonts w:ascii="Times New Roman" w:hAnsi="Times New Roman" w:cstheme="majorBidi"/>
                <w:bCs/>
                <w:sz w:val="24"/>
                <w:szCs w:val="24"/>
              </w:rPr>
            </w:pPr>
          </w:p>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w:t>
            </w:r>
          </w:p>
        </w:tc>
        <w:tc>
          <w:tcPr>
            <w:tcW w:w="1240" w:type="dxa"/>
            <w:hideMark/>
          </w:tcPr>
          <w:p w:rsidR="00BA7C89" w:rsidRPr="00BA7C89" w:rsidRDefault="00BA7C89" w:rsidP="00BA7C89">
            <w:pPr>
              <w:spacing w:after="200" w:line="360" w:lineRule="auto"/>
              <w:jc w:val="right"/>
              <w:rPr>
                <w:rFonts w:ascii="Times New Roman" w:hAnsi="Times New Roman" w:cstheme="majorBidi"/>
                <w:bCs/>
                <w:sz w:val="24"/>
                <w:szCs w:val="24"/>
              </w:rPr>
            </w:pPr>
          </w:p>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.47***</w:t>
            </w:r>
          </w:p>
        </w:tc>
        <w:tc>
          <w:tcPr>
            <w:tcW w:w="996"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977" w:type="dxa"/>
          </w:tcPr>
          <w:p w:rsidR="00BA7C89" w:rsidRPr="00BA7C89" w:rsidRDefault="00BA7C89" w:rsidP="00BA7C89">
            <w:pPr>
              <w:spacing w:after="200" w:line="360" w:lineRule="auto"/>
              <w:rPr>
                <w:rFonts w:ascii="Times New Roman" w:hAnsi="Times New Roman" w:cstheme="majorBidi"/>
                <w:bCs/>
                <w:sz w:val="24"/>
                <w:szCs w:val="24"/>
              </w:rPr>
            </w:pPr>
          </w:p>
          <w:p w:rsidR="00BA7C89" w:rsidRPr="00BA7C89" w:rsidRDefault="00BA7C89" w:rsidP="00BA7C89">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t>.47***</w:t>
            </w:r>
          </w:p>
        </w:tc>
        <w:tc>
          <w:tcPr>
            <w:tcW w:w="977"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135" w:type="dxa"/>
          </w:tcPr>
          <w:p w:rsidR="00BA7C89" w:rsidRPr="00BA7C89" w:rsidRDefault="00BA7C89" w:rsidP="00BA7C89">
            <w:pPr>
              <w:spacing w:after="200" w:line="360" w:lineRule="auto"/>
              <w:jc w:val="right"/>
              <w:rPr>
                <w:rFonts w:ascii="Times New Roman" w:hAnsi="Times New Roman" w:cstheme="majorBidi"/>
                <w:bCs/>
                <w:sz w:val="24"/>
                <w:szCs w:val="24"/>
              </w:rPr>
            </w:pPr>
          </w:p>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.41***</w:t>
            </w:r>
          </w:p>
        </w:tc>
        <w:tc>
          <w:tcPr>
            <w:tcW w:w="899" w:type="dxa"/>
          </w:tcPr>
          <w:p w:rsidR="00BA7C89" w:rsidRPr="00BA7C89" w:rsidRDefault="00BA7C89" w:rsidP="00BA7C89">
            <w:pPr>
              <w:spacing w:after="200" w:line="360" w:lineRule="auto"/>
              <w:jc w:val="right"/>
              <w:rPr>
                <w:rFonts w:ascii="Times New Roman" w:hAnsi="Times New Roman" w:cstheme="majorBidi"/>
                <w:bCs/>
                <w:sz w:val="24"/>
                <w:szCs w:val="24"/>
              </w:rPr>
            </w:pPr>
          </w:p>
        </w:tc>
        <w:tc>
          <w:tcPr>
            <w:tcW w:w="1069" w:type="dxa"/>
          </w:tcPr>
          <w:p w:rsidR="00BA7C89" w:rsidRPr="00BA7C89" w:rsidRDefault="00BA7C89" w:rsidP="00BA7C89">
            <w:pPr>
              <w:spacing w:after="200" w:line="360" w:lineRule="auto"/>
              <w:jc w:val="right"/>
              <w:rPr>
                <w:rFonts w:ascii="Times New Roman" w:hAnsi="Times New Roman" w:cstheme="majorBidi"/>
                <w:bCs/>
                <w:sz w:val="24"/>
                <w:szCs w:val="24"/>
              </w:rPr>
            </w:pPr>
          </w:p>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.42***</w:t>
            </w:r>
          </w:p>
        </w:tc>
      </w:tr>
      <w:tr w:rsidR="00BA7C89" w:rsidRPr="00BA7C89" w:rsidTr="00683B33">
        <w:trPr>
          <w:trHeight w:val="365"/>
        </w:trPr>
        <w:tc>
          <w:tcPr>
            <w:tcW w:w="1348" w:type="dxa"/>
            <w:tcBorders>
              <w:top w:val="nil"/>
              <w:left w:val="nil"/>
              <w:bottom w:val="single" w:sz="4" w:space="0" w:color="auto"/>
              <w:right w:val="nil"/>
            </w:tcBorders>
            <w:hideMark/>
          </w:tcPr>
          <w:p w:rsidR="00BA7C89" w:rsidRPr="00BA7C89" w:rsidRDefault="00BA7C89" w:rsidP="00BA7C89">
            <w:pPr>
              <w:spacing w:after="200" w:line="360" w:lineRule="auto"/>
              <w:rPr>
                <w:rFonts w:ascii="Times New Roman" w:hAnsi="Times New Roman" w:cstheme="majorBidi"/>
                <w:bCs/>
                <w:i/>
                <w:iCs/>
                <w:sz w:val="24"/>
                <w:szCs w:val="24"/>
              </w:rPr>
            </w:pPr>
          </w:p>
          <w:p w:rsidR="00BA7C89" w:rsidRPr="00BA7C89" w:rsidRDefault="00BA7C89" w:rsidP="00BA7C89">
            <w:pPr>
              <w:spacing w:after="200" w:line="360" w:lineRule="auto"/>
              <w:rPr>
                <w:rFonts w:ascii="Times New Roman" w:hAnsi="Times New Roman" w:cstheme="majorBidi"/>
                <w:bCs/>
                <w:i/>
                <w:iCs/>
                <w:sz w:val="24"/>
                <w:szCs w:val="24"/>
              </w:rPr>
            </w:pPr>
            <w:r w:rsidRPr="00BA7C89">
              <w:rPr>
                <w:rFonts w:ascii="Times New Roman" w:hAnsi="Times New Roman" w:cstheme="majorBidi"/>
                <w:bCs/>
                <w:i/>
                <w:iCs/>
                <w:sz w:val="24"/>
                <w:szCs w:val="24"/>
              </w:rPr>
              <w:t>Total R²</w:t>
            </w:r>
          </w:p>
        </w:tc>
        <w:tc>
          <w:tcPr>
            <w:tcW w:w="899" w:type="dxa"/>
            <w:tcBorders>
              <w:top w:val="nil"/>
              <w:left w:val="nil"/>
              <w:bottom w:val="single" w:sz="4" w:space="0" w:color="auto"/>
              <w:right w:val="nil"/>
            </w:tcBorders>
            <w:hideMark/>
          </w:tcPr>
          <w:p w:rsidR="00BA7C89" w:rsidRPr="00BA7C89" w:rsidRDefault="00BA7C89" w:rsidP="00BA7C89">
            <w:pPr>
              <w:spacing w:after="200" w:line="360" w:lineRule="auto"/>
              <w:jc w:val="right"/>
              <w:rPr>
                <w:rFonts w:ascii="Times New Roman" w:hAnsi="Times New Roman" w:cstheme="majorBidi"/>
                <w:bCs/>
                <w:sz w:val="24"/>
                <w:szCs w:val="24"/>
              </w:rPr>
            </w:pPr>
          </w:p>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.31***</w:t>
            </w:r>
          </w:p>
        </w:tc>
        <w:tc>
          <w:tcPr>
            <w:tcW w:w="1240" w:type="dxa"/>
            <w:tcBorders>
              <w:top w:val="nil"/>
              <w:left w:val="nil"/>
              <w:bottom w:val="single" w:sz="4" w:space="0" w:color="auto"/>
              <w:right w:val="nil"/>
            </w:tcBorders>
            <w:hideMark/>
          </w:tcPr>
          <w:p w:rsidR="00BA7C89" w:rsidRPr="00BA7C89" w:rsidRDefault="00BA7C89" w:rsidP="00BA7C89">
            <w:pPr>
              <w:spacing w:after="200" w:line="360" w:lineRule="auto"/>
              <w:jc w:val="right"/>
              <w:rPr>
                <w:rFonts w:ascii="Times New Roman" w:hAnsi="Times New Roman" w:cstheme="majorBidi"/>
                <w:bCs/>
                <w:sz w:val="24"/>
                <w:szCs w:val="24"/>
              </w:rPr>
            </w:pPr>
          </w:p>
        </w:tc>
        <w:tc>
          <w:tcPr>
            <w:tcW w:w="996" w:type="dxa"/>
            <w:tcBorders>
              <w:top w:val="nil"/>
              <w:left w:val="nil"/>
              <w:bottom w:val="single" w:sz="4" w:space="0" w:color="auto"/>
              <w:right w:val="nil"/>
            </w:tcBorders>
          </w:tcPr>
          <w:p w:rsidR="00BA7C89" w:rsidRPr="00BA7C89" w:rsidRDefault="00BA7C89" w:rsidP="00BA7C89">
            <w:pPr>
              <w:spacing w:after="200" w:line="360" w:lineRule="auto"/>
              <w:jc w:val="right"/>
              <w:rPr>
                <w:rFonts w:ascii="Times New Roman" w:hAnsi="Times New Roman" w:cstheme="majorBidi"/>
                <w:bCs/>
                <w:sz w:val="24"/>
                <w:szCs w:val="24"/>
              </w:rPr>
            </w:pPr>
          </w:p>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.273***</w:t>
            </w:r>
          </w:p>
        </w:tc>
        <w:tc>
          <w:tcPr>
            <w:tcW w:w="977" w:type="dxa"/>
            <w:tcBorders>
              <w:top w:val="nil"/>
              <w:left w:val="nil"/>
              <w:bottom w:val="single" w:sz="4" w:space="0" w:color="auto"/>
              <w:right w:val="nil"/>
            </w:tcBorders>
          </w:tcPr>
          <w:p w:rsidR="00BA7C89" w:rsidRPr="00BA7C89" w:rsidRDefault="00BA7C89" w:rsidP="00BA7C89">
            <w:pPr>
              <w:spacing w:after="200" w:line="360" w:lineRule="auto"/>
              <w:jc w:val="right"/>
              <w:rPr>
                <w:rFonts w:ascii="Times New Roman" w:hAnsi="Times New Roman" w:cstheme="majorBidi"/>
                <w:bCs/>
                <w:sz w:val="24"/>
                <w:szCs w:val="24"/>
              </w:rPr>
            </w:pPr>
          </w:p>
        </w:tc>
        <w:tc>
          <w:tcPr>
            <w:tcW w:w="977" w:type="dxa"/>
            <w:tcBorders>
              <w:top w:val="nil"/>
              <w:left w:val="nil"/>
              <w:bottom w:val="single" w:sz="4" w:space="0" w:color="auto"/>
              <w:right w:val="nil"/>
            </w:tcBorders>
          </w:tcPr>
          <w:p w:rsidR="00BA7C89" w:rsidRPr="00BA7C89" w:rsidRDefault="00BA7C89" w:rsidP="00BA7C89">
            <w:pPr>
              <w:spacing w:after="200" w:line="360" w:lineRule="auto"/>
              <w:jc w:val="right"/>
              <w:rPr>
                <w:rFonts w:ascii="Times New Roman" w:hAnsi="Times New Roman" w:cstheme="majorBidi"/>
                <w:bCs/>
                <w:sz w:val="24"/>
                <w:szCs w:val="24"/>
              </w:rPr>
            </w:pPr>
          </w:p>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.27***</w:t>
            </w:r>
          </w:p>
        </w:tc>
        <w:tc>
          <w:tcPr>
            <w:tcW w:w="1135" w:type="dxa"/>
            <w:tcBorders>
              <w:top w:val="nil"/>
              <w:left w:val="nil"/>
              <w:bottom w:val="single" w:sz="4" w:space="0" w:color="auto"/>
              <w:right w:val="nil"/>
            </w:tcBorders>
          </w:tcPr>
          <w:p w:rsidR="00BA7C89" w:rsidRPr="00BA7C89" w:rsidRDefault="00BA7C89" w:rsidP="00BA7C89">
            <w:pPr>
              <w:spacing w:after="200" w:line="360" w:lineRule="auto"/>
              <w:jc w:val="right"/>
              <w:rPr>
                <w:rFonts w:ascii="Times New Roman" w:hAnsi="Times New Roman" w:cstheme="majorBidi"/>
                <w:bCs/>
                <w:sz w:val="24"/>
                <w:szCs w:val="24"/>
              </w:rPr>
            </w:pPr>
          </w:p>
        </w:tc>
        <w:tc>
          <w:tcPr>
            <w:tcW w:w="899" w:type="dxa"/>
            <w:tcBorders>
              <w:top w:val="nil"/>
              <w:left w:val="nil"/>
              <w:bottom w:val="single" w:sz="4" w:space="0" w:color="auto"/>
              <w:right w:val="nil"/>
            </w:tcBorders>
          </w:tcPr>
          <w:p w:rsidR="00BA7C89" w:rsidRPr="00BA7C89" w:rsidRDefault="00BA7C89" w:rsidP="00BA7C89">
            <w:pPr>
              <w:spacing w:after="200" w:line="360" w:lineRule="auto"/>
              <w:jc w:val="right"/>
              <w:rPr>
                <w:rFonts w:ascii="Times New Roman" w:hAnsi="Times New Roman" w:cstheme="majorBidi"/>
                <w:bCs/>
                <w:sz w:val="24"/>
                <w:szCs w:val="24"/>
              </w:rPr>
            </w:pPr>
          </w:p>
          <w:p w:rsidR="00BA7C89" w:rsidRPr="00BA7C89" w:rsidRDefault="00BA7C89" w:rsidP="00BA7C89">
            <w:pPr>
              <w:spacing w:after="200" w:line="360" w:lineRule="auto"/>
              <w:jc w:val="right"/>
              <w:rPr>
                <w:rFonts w:ascii="Times New Roman" w:hAnsi="Times New Roman" w:cstheme="majorBidi"/>
                <w:bCs/>
                <w:sz w:val="24"/>
                <w:szCs w:val="24"/>
              </w:rPr>
            </w:pPr>
            <w:r w:rsidRPr="00BA7C89">
              <w:rPr>
                <w:rFonts w:ascii="Times New Roman" w:hAnsi="Times New Roman" w:cstheme="majorBidi"/>
                <w:bCs/>
                <w:sz w:val="24"/>
                <w:szCs w:val="24"/>
              </w:rPr>
              <w:t>.29***</w:t>
            </w:r>
          </w:p>
        </w:tc>
        <w:tc>
          <w:tcPr>
            <w:tcW w:w="1069" w:type="dxa"/>
            <w:tcBorders>
              <w:top w:val="nil"/>
              <w:left w:val="nil"/>
              <w:bottom w:val="single" w:sz="4" w:space="0" w:color="auto"/>
              <w:right w:val="nil"/>
            </w:tcBorders>
          </w:tcPr>
          <w:p w:rsidR="00BA7C89" w:rsidRPr="00BA7C89" w:rsidRDefault="00BA7C89" w:rsidP="00BA7C89">
            <w:pPr>
              <w:spacing w:after="200" w:line="360" w:lineRule="auto"/>
              <w:jc w:val="right"/>
              <w:rPr>
                <w:rFonts w:ascii="Times New Roman" w:hAnsi="Times New Roman" w:cstheme="majorBidi"/>
                <w:bCs/>
                <w:sz w:val="24"/>
                <w:szCs w:val="24"/>
              </w:rPr>
            </w:pPr>
          </w:p>
        </w:tc>
      </w:tr>
    </w:tbl>
    <w:p w:rsidR="00BA7C89" w:rsidRPr="00BA7C89" w:rsidRDefault="00BA7C89" w:rsidP="00CC77A4">
      <w:pPr>
        <w:spacing w:line="480" w:lineRule="auto"/>
        <w:rPr>
          <w:rFonts w:ascii="Times New Roman" w:hAnsi="Times New Roman" w:cstheme="majorBidi"/>
          <w:sz w:val="24"/>
          <w:szCs w:val="24"/>
        </w:rPr>
      </w:pPr>
      <w:r w:rsidRPr="00BA7C89">
        <w:rPr>
          <w:rFonts w:ascii="Times New Roman" w:hAnsi="Times New Roman" w:cstheme="majorBidi"/>
          <w:sz w:val="24"/>
          <w:szCs w:val="24"/>
        </w:rPr>
        <w:t xml:space="preserve"> </w:t>
      </w:r>
      <w:r w:rsidRPr="00BA7C89">
        <w:rPr>
          <w:rFonts w:ascii="Times New Roman" w:hAnsi="Times New Roman" w:cstheme="majorBidi"/>
          <w:sz w:val="24"/>
          <w:szCs w:val="24"/>
        </w:rPr>
        <w:tab/>
        <w:t>In table 4 The result revealed that after controlling demographic variable (age, Gender, type of institute, degree program, Monthly Income, Occupation, Family System, Birth Order, living with parents, Single or both, No of Siblings, satisfied with sleep cycle, No of Hours) In step 1and the Insomnia were entered in step 2. The overall model experienced the</w:t>
      </w:r>
      <w:r w:rsidR="00022EBA">
        <w:rPr>
          <w:rFonts w:ascii="Times New Roman" w:hAnsi="Times New Roman" w:cstheme="majorBidi"/>
          <w:i/>
          <w:iCs/>
          <w:sz w:val="24"/>
          <w:szCs w:val="24"/>
        </w:rPr>
        <w:t xml:space="preserve"> </w:t>
      </w:r>
      <w:proofErr w:type="gramStart"/>
      <w:r w:rsidR="00022EBA">
        <w:rPr>
          <w:rFonts w:ascii="Times New Roman" w:hAnsi="Times New Roman" w:cstheme="majorBidi"/>
          <w:i/>
          <w:iCs/>
          <w:sz w:val="24"/>
          <w:szCs w:val="24"/>
        </w:rPr>
        <w:t>31.</w:t>
      </w:r>
      <w:r w:rsidRPr="00BA7C89">
        <w:rPr>
          <w:rFonts w:ascii="Times New Roman" w:hAnsi="Times New Roman" w:cstheme="majorBidi"/>
          <w:i/>
          <w:iCs/>
          <w:sz w:val="24"/>
          <w:szCs w:val="24"/>
        </w:rPr>
        <w:t>%</w:t>
      </w:r>
      <w:proofErr w:type="gramEnd"/>
      <w:r w:rsidRPr="00BA7C89">
        <w:rPr>
          <w:rFonts w:ascii="Times New Roman" w:hAnsi="Times New Roman" w:cstheme="majorBidi"/>
          <w:i/>
          <w:iCs/>
          <w:sz w:val="24"/>
          <w:szCs w:val="24"/>
        </w:rPr>
        <w:t xml:space="preserve"> </w:t>
      </w:r>
      <w:r w:rsidRPr="00BA7C89">
        <w:rPr>
          <w:rFonts w:ascii="Times New Roman" w:hAnsi="Times New Roman" w:cstheme="majorBidi"/>
          <w:sz w:val="24"/>
          <w:szCs w:val="24"/>
        </w:rPr>
        <w:t xml:space="preserve">of variance for mental health with </w:t>
      </w:r>
      <w:r w:rsidRPr="00BA7C89">
        <w:rPr>
          <w:rFonts w:ascii="Times New Roman" w:hAnsi="Times New Roman" w:cstheme="majorBidi"/>
          <w:i/>
          <w:iCs/>
          <w:sz w:val="24"/>
          <w:szCs w:val="24"/>
        </w:rPr>
        <w:t>F (13, 187) = 1.97 p&lt;. 001</w:t>
      </w:r>
      <w:bookmarkStart w:id="9" w:name="_Hlk526856556"/>
      <w:r w:rsidRPr="00BA7C89">
        <w:rPr>
          <w:rFonts w:ascii="Times New Roman" w:hAnsi="Times New Roman" w:cstheme="majorBidi"/>
          <w:sz w:val="24"/>
          <w:szCs w:val="24"/>
        </w:rPr>
        <w:t xml:space="preserve">. Insomnia were found to be significant positive predictor for </w:t>
      </w:r>
      <w:r w:rsidR="00CC77A4">
        <w:rPr>
          <w:rFonts w:ascii="Times New Roman" w:hAnsi="Times New Roman" w:cstheme="majorBidi"/>
          <w:sz w:val="24"/>
          <w:szCs w:val="24"/>
        </w:rPr>
        <w:t>depression, anxiety and stress</w:t>
      </w:r>
      <w:r w:rsidRPr="00BA7C89">
        <w:rPr>
          <w:rFonts w:ascii="Times New Roman" w:hAnsi="Times New Roman" w:cstheme="majorBidi"/>
          <w:sz w:val="24"/>
          <w:szCs w:val="24"/>
        </w:rPr>
        <w:t xml:space="preserve"> which showed that the </w:t>
      </w:r>
      <w:r w:rsidR="00CC77A4">
        <w:rPr>
          <w:rFonts w:ascii="Times New Roman" w:hAnsi="Times New Roman" w:cstheme="majorBidi"/>
          <w:sz w:val="24"/>
          <w:szCs w:val="24"/>
        </w:rPr>
        <w:t xml:space="preserve">depression, anxiety and stress </w:t>
      </w:r>
      <w:r w:rsidRPr="00BA7C89">
        <w:rPr>
          <w:rFonts w:ascii="Times New Roman" w:hAnsi="Times New Roman" w:cstheme="majorBidi"/>
          <w:sz w:val="24"/>
          <w:szCs w:val="24"/>
        </w:rPr>
        <w:t>was affected by insomnia</w:t>
      </w:r>
      <w:bookmarkEnd w:id="9"/>
      <w:r w:rsidRPr="00BA7C89">
        <w:rPr>
          <w:rFonts w:ascii="Times New Roman" w:hAnsi="Times New Roman" w:cstheme="majorBidi"/>
          <w:sz w:val="24"/>
          <w:szCs w:val="24"/>
        </w:rPr>
        <w:t xml:space="preserve">. For depression the model explained </w:t>
      </w:r>
      <w:r w:rsidRPr="00BA7C89">
        <w:rPr>
          <w:rFonts w:ascii="Times New Roman" w:hAnsi="Times New Roman" w:cstheme="majorBidi"/>
          <w:i/>
          <w:iCs/>
          <w:sz w:val="24"/>
          <w:szCs w:val="24"/>
        </w:rPr>
        <w:t>27.3%</w:t>
      </w:r>
      <w:r w:rsidRPr="00BA7C89">
        <w:rPr>
          <w:rFonts w:ascii="Times New Roman" w:hAnsi="Times New Roman" w:cstheme="majorBidi"/>
          <w:sz w:val="24"/>
          <w:szCs w:val="24"/>
        </w:rPr>
        <w:t xml:space="preserve"> of variance with </w:t>
      </w:r>
      <w:r w:rsidRPr="00BA7C89">
        <w:rPr>
          <w:rFonts w:ascii="Times New Roman" w:hAnsi="Times New Roman" w:cstheme="majorBidi"/>
          <w:i/>
          <w:iCs/>
          <w:sz w:val="24"/>
          <w:szCs w:val="24"/>
        </w:rPr>
        <w:t>F (13,187) = 1.37 p&lt;.001.</w:t>
      </w:r>
      <w:r w:rsidRPr="00BA7C89">
        <w:rPr>
          <w:rFonts w:ascii="Times New Roman" w:hAnsi="Times New Roman" w:cstheme="majorBidi"/>
          <w:sz w:val="24"/>
          <w:szCs w:val="24"/>
        </w:rPr>
        <w:t xml:space="preserve">  Insomnia were found to be significant positive predictor for depression. For anxiety the model explained </w:t>
      </w:r>
      <w:r w:rsidRPr="00BA7C89">
        <w:rPr>
          <w:rFonts w:ascii="Times New Roman" w:hAnsi="Times New Roman" w:cstheme="majorBidi"/>
          <w:i/>
          <w:iCs/>
          <w:sz w:val="24"/>
          <w:szCs w:val="24"/>
        </w:rPr>
        <w:t>26.5%</w:t>
      </w:r>
      <w:r w:rsidRPr="00BA7C89">
        <w:rPr>
          <w:rFonts w:ascii="Times New Roman" w:hAnsi="Times New Roman" w:cstheme="majorBidi"/>
          <w:sz w:val="24"/>
          <w:szCs w:val="24"/>
        </w:rPr>
        <w:t xml:space="preserve"> of variance with </w:t>
      </w:r>
      <w:r w:rsidRPr="00BA7C89">
        <w:rPr>
          <w:rFonts w:ascii="Times New Roman" w:hAnsi="Times New Roman" w:cstheme="majorBidi"/>
          <w:i/>
          <w:iCs/>
          <w:sz w:val="24"/>
          <w:szCs w:val="24"/>
        </w:rPr>
        <w:t>F (13,187) = 1.97 p&lt;.001.</w:t>
      </w:r>
      <w:r w:rsidRPr="00BA7C89">
        <w:rPr>
          <w:rFonts w:ascii="Times New Roman" w:hAnsi="Times New Roman" w:cstheme="majorBidi"/>
          <w:sz w:val="24"/>
          <w:szCs w:val="24"/>
        </w:rPr>
        <w:t xml:space="preserve"> Insomnia were found to be significant positive predictor for anxiety. Furthermore, the model of stress experienced </w:t>
      </w:r>
      <w:r w:rsidR="00CC77A4">
        <w:rPr>
          <w:rFonts w:ascii="Times New Roman" w:hAnsi="Times New Roman" w:cstheme="majorBidi"/>
          <w:i/>
          <w:iCs/>
          <w:sz w:val="24"/>
          <w:szCs w:val="24"/>
        </w:rPr>
        <w:t>29</w:t>
      </w:r>
      <w:r w:rsidRPr="00BA7C89">
        <w:rPr>
          <w:rFonts w:ascii="Times New Roman" w:hAnsi="Times New Roman" w:cstheme="majorBidi"/>
          <w:i/>
          <w:iCs/>
          <w:sz w:val="24"/>
          <w:szCs w:val="24"/>
        </w:rPr>
        <w:t xml:space="preserve">.7% </w:t>
      </w:r>
      <w:r w:rsidRPr="00BA7C89">
        <w:rPr>
          <w:rFonts w:ascii="Times New Roman" w:hAnsi="Times New Roman" w:cstheme="majorBidi"/>
          <w:sz w:val="24"/>
          <w:szCs w:val="24"/>
        </w:rPr>
        <w:t xml:space="preserve">of variance </w:t>
      </w:r>
      <w:r w:rsidRPr="00BA7C89">
        <w:rPr>
          <w:rFonts w:ascii="Times New Roman" w:hAnsi="Times New Roman" w:cstheme="majorBidi"/>
          <w:i/>
          <w:iCs/>
          <w:sz w:val="24"/>
          <w:szCs w:val="24"/>
        </w:rPr>
        <w:t xml:space="preserve">with F (13,187) = 2, 23 p&lt;.001 </w:t>
      </w:r>
      <w:r w:rsidRPr="00BA7C89">
        <w:rPr>
          <w:rFonts w:ascii="Times New Roman" w:hAnsi="Times New Roman" w:cstheme="majorBidi"/>
          <w:sz w:val="24"/>
          <w:szCs w:val="24"/>
        </w:rPr>
        <w:t>and the insomnia were also found to be significant predictor of stress.</w:t>
      </w:r>
    </w:p>
    <w:p w:rsidR="00BA7C89" w:rsidRPr="00BA7C89" w:rsidRDefault="00BA7C89" w:rsidP="00CC77A4">
      <w:pPr>
        <w:spacing w:line="480" w:lineRule="auto"/>
        <w:rPr>
          <w:rFonts w:ascii="Times New Roman" w:hAnsi="Times New Roman" w:cstheme="majorBidi"/>
          <w:sz w:val="24"/>
          <w:szCs w:val="24"/>
        </w:rPr>
      </w:pPr>
      <w:r w:rsidRPr="00BA7C89">
        <w:rPr>
          <w:rFonts w:ascii="Times New Roman" w:hAnsi="Times New Roman" w:cstheme="majorBidi"/>
          <w:sz w:val="24"/>
          <w:szCs w:val="24"/>
        </w:rPr>
        <w:tab/>
        <w:t xml:space="preserve">It was hypothesized that </w:t>
      </w:r>
      <w:r w:rsidR="00CC77A4">
        <w:rPr>
          <w:rFonts w:ascii="Times New Roman" w:hAnsi="Times New Roman" w:cstheme="majorBidi"/>
          <w:sz w:val="24"/>
          <w:szCs w:val="24"/>
        </w:rPr>
        <w:t>depression, anxiety and stress</w:t>
      </w:r>
      <w:r w:rsidRPr="00BA7C89">
        <w:rPr>
          <w:rFonts w:ascii="Times New Roman" w:hAnsi="Times New Roman" w:cstheme="majorBidi"/>
          <w:sz w:val="24"/>
          <w:szCs w:val="24"/>
        </w:rPr>
        <w:t xml:space="preserve"> will also have predicted insomnia to assess the Multiple Hierarchical Regression analysis was conducted.</w:t>
      </w:r>
    </w:p>
    <w:p w:rsidR="00683B33" w:rsidRDefault="00683B33" w:rsidP="00BA7C89">
      <w:pPr>
        <w:spacing w:line="480" w:lineRule="auto"/>
        <w:rPr>
          <w:rFonts w:ascii="Times New Roman" w:hAnsi="Times New Roman" w:cstheme="majorBidi"/>
          <w:b/>
          <w:bCs/>
          <w:sz w:val="24"/>
          <w:szCs w:val="24"/>
        </w:rPr>
        <w:sectPr w:rsidR="00683B33">
          <w:headerReference w:type="default" r:id="rId16"/>
          <w:pgSz w:w="12240" w:h="15840"/>
          <w:pgMar w:top="1440" w:right="1440" w:bottom="1440" w:left="1440" w:header="708" w:footer="708" w:gutter="0"/>
          <w:cols w:space="708"/>
          <w:docGrid w:linePitch="360"/>
        </w:sectPr>
      </w:pPr>
    </w:p>
    <w:p w:rsidR="00BA7C89" w:rsidRPr="009523C4" w:rsidRDefault="009523C4" w:rsidP="009523C4">
      <w:pPr>
        <w:spacing w:line="480" w:lineRule="auto"/>
        <w:rPr>
          <w:rFonts w:ascii="Times New Roman" w:hAnsi="Times New Roman" w:cstheme="majorBidi"/>
          <w:b/>
          <w:bCs/>
          <w:sz w:val="24"/>
          <w:szCs w:val="24"/>
        </w:rPr>
      </w:pPr>
      <w:r>
        <w:rPr>
          <w:rFonts w:ascii="Times New Roman" w:hAnsi="Times New Roman" w:cstheme="majorBidi"/>
          <w:b/>
          <w:bCs/>
          <w:sz w:val="24"/>
          <w:szCs w:val="24"/>
        </w:rPr>
        <w:lastRenderedPageBreak/>
        <w:t>Table.5</w:t>
      </w:r>
    </w:p>
    <w:p w:rsidR="00BA7C89" w:rsidRPr="00BA7C89" w:rsidRDefault="00BA7C89" w:rsidP="00BA7C89">
      <w:pPr>
        <w:spacing w:line="480" w:lineRule="auto"/>
        <w:rPr>
          <w:rFonts w:ascii="Times New Roman" w:hAnsi="Times New Roman" w:cstheme="majorBidi"/>
          <w:sz w:val="24"/>
          <w:szCs w:val="24"/>
        </w:rPr>
      </w:pPr>
      <w:r w:rsidRPr="00BA7C89">
        <w:rPr>
          <w:rFonts w:ascii="Times New Roman" w:hAnsi="Times New Roman" w:cstheme="majorBidi"/>
          <w:sz w:val="24"/>
          <w:szCs w:val="24"/>
        </w:rPr>
        <w:t>Multiple Hierarchical Regression analyses with insomnia as the outcome variable (201)</w:t>
      </w:r>
    </w:p>
    <w:tbl>
      <w:tblPr>
        <w:tblStyle w:val="TableGrid2"/>
        <w:tblpPr w:leftFromText="180" w:rightFromText="180" w:vertAnchor="text" w:horzAnchor="margin" w:tblpY="20"/>
        <w:tblW w:w="95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0"/>
        <w:gridCol w:w="1710"/>
        <w:gridCol w:w="3600"/>
      </w:tblGrid>
      <w:tr w:rsidR="00BA7C89" w:rsidRPr="00BA7C89" w:rsidTr="0009431E">
        <w:trPr>
          <w:trHeight w:val="380"/>
        </w:trPr>
        <w:tc>
          <w:tcPr>
            <w:tcW w:w="4230" w:type="dxa"/>
            <w:tcBorders>
              <w:top w:val="single" w:sz="4" w:space="0" w:color="auto"/>
              <w:left w:val="nil"/>
              <w:bottom w:val="nil"/>
              <w:right w:val="nil"/>
            </w:tcBorders>
            <w:hideMark/>
          </w:tcPr>
          <w:p w:rsidR="00BA7C89" w:rsidRPr="00BA7C89" w:rsidRDefault="00BA7C89" w:rsidP="00BA7C89">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t>Predictors</w:t>
            </w:r>
          </w:p>
        </w:tc>
        <w:tc>
          <w:tcPr>
            <w:tcW w:w="5310" w:type="dxa"/>
            <w:gridSpan w:val="2"/>
            <w:tcBorders>
              <w:top w:val="single" w:sz="4" w:space="0" w:color="auto"/>
              <w:left w:val="nil"/>
              <w:bottom w:val="single" w:sz="4" w:space="0" w:color="auto"/>
              <w:right w:val="nil"/>
            </w:tcBorders>
            <w:hideMark/>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 xml:space="preserve">Insomnia </w:t>
            </w:r>
          </w:p>
        </w:tc>
      </w:tr>
      <w:tr w:rsidR="00BA7C89" w:rsidRPr="00BA7C89" w:rsidTr="0009431E">
        <w:trPr>
          <w:trHeight w:val="422"/>
        </w:trPr>
        <w:tc>
          <w:tcPr>
            <w:tcW w:w="4230" w:type="dxa"/>
            <w:tcBorders>
              <w:top w:val="nil"/>
              <w:left w:val="nil"/>
              <w:bottom w:val="single" w:sz="4" w:space="0" w:color="auto"/>
              <w:right w:val="nil"/>
            </w:tcBorders>
          </w:tcPr>
          <w:p w:rsidR="00BA7C89" w:rsidRPr="00BA7C89" w:rsidRDefault="00BA7C89" w:rsidP="00BA7C89">
            <w:pPr>
              <w:spacing w:after="200" w:line="360" w:lineRule="auto"/>
              <w:rPr>
                <w:rFonts w:ascii="Times New Roman" w:hAnsi="Times New Roman" w:cstheme="majorBidi"/>
                <w:bCs/>
                <w:sz w:val="24"/>
                <w:szCs w:val="24"/>
              </w:rPr>
            </w:pPr>
          </w:p>
        </w:tc>
        <w:tc>
          <w:tcPr>
            <w:tcW w:w="1710" w:type="dxa"/>
            <w:tcBorders>
              <w:top w:val="single" w:sz="4" w:space="0" w:color="auto"/>
              <w:left w:val="nil"/>
              <w:bottom w:val="single" w:sz="4" w:space="0" w:color="auto"/>
              <w:right w:val="nil"/>
            </w:tcBorders>
            <w:hideMark/>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w:t>
            </w:r>
            <w:r w:rsidRPr="00BA7C89">
              <w:rPr>
                <w:rFonts w:ascii="Times New Roman" w:hAnsi="Times New Roman" w:cstheme="majorBidi"/>
                <w:bCs/>
                <w:i/>
                <w:sz w:val="24"/>
                <w:szCs w:val="24"/>
              </w:rPr>
              <w:t>R</w:t>
            </w:r>
            <w:r w:rsidRPr="00BA7C89">
              <w:rPr>
                <w:rFonts w:ascii="Times New Roman" w:hAnsi="Times New Roman" w:cstheme="minorEastAsia"/>
                <w:bCs/>
                <w:i/>
                <w:sz w:val="24"/>
                <w:szCs w:val="24"/>
              </w:rPr>
              <w:t>²</w:t>
            </w:r>
          </w:p>
        </w:tc>
        <w:tc>
          <w:tcPr>
            <w:tcW w:w="3600" w:type="dxa"/>
            <w:tcBorders>
              <w:top w:val="single" w:sz="4" w:space="0" w:color="auto"/>
              <w:left w:val="nil"/>
              <w:bottom w:val="single" w:sz="4" w:space="0" w:color="auto"/>
              <w:right w:val="nil"/>
            </w:tcBorders>
            <w:hideMark/>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Β</w:t>
            </w:r>
          </w:p>
        </w:tc>
      </w:tr>
      <w:tr w:rsidR="00BA7C89" w:rsidRPr="00BA7C89" w:rsidTr="0009431E">
        <w:trPr>
          <w:trHeight w:val="368"/>
        </w:trPr>
        <w:tc>
          <w:tcPr>
            <w:tcW w:w="4230" w:type="dxa"/>
            <w:tcBorders>
              <w:top w:val="single" w:sz="4" w:space="0" w:color="auto"/>
              <w:left w:val="nil"/>
              <w:bottom w:val="nil"/>
              <w:right w:val="nil"/>
            </w:tcBorders>
            <w:hideMark/>
          </w:tcPr>
          <w:p w:rsidR="00BA7C89" w:rsidRPr="00BA7C89" w:rsidRDefault="00BA7C89" w:rsidP="00BA7C89">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t>Step 1</w:t>
            </w:r>
          </w:p>
        </w:tc>
        <w:tc>
          <w:tcPr>
            <w:tcW w:w="1710" w:type="dxa"/>
            <w:tcBorders>
              <w:top w:val="single" w:sz="4" w:space="0" w:color="auto"/>
              <w:left w:val="nil"/>
              <w:bottom w:val="nil"/>
              <w:right w:val="nil"/>
            </w:tcBorders>
            <w:hideMark/>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15**</w:t>
            </w:r>
          </w:p>
        </w:tc>
        <w:tc>
          <w:tcPr>
            <w:tcW w:w="3600" w:type="dxa"/>
            <w:tcBorders>
              <w:top w:val="single" w:sz="4" w:space="0" w:color="auto"/>
              <w:left w:val="nil"/>
              <w:bottom w:val="nil"/>
              <w:right w:val="nil"/>
            </w:tcBorders>
            <w:hideMark/>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w:t>
            </w:r>
          </w:p>
        </w:tc>
      </w:tr>
      <w:tr w:rsidR="00BA7C89" w:rsidRPr="00BA7C89" w:rsidTr="0009431E">
        <w:trPr>
          <w:trHeight w:val="393"/>
        </w:trPr>
        <w:tc>
          <w:tcPr>
            <w:tcW w:w="4230" w:type="dxa"/>
            <w:hideMark/>
          </w:tcPr>
          <w:p w:rsidR="00BA7C89" w:rsidRPr="00BA7C89" w:rsidRDefault="00BA7C89" w:rsidP="00BA7C89">
            <w:pPr>
              <w:spacing w:after="200" w:line="360" w:lineRule="auto"/>
              <w:ind w:left="-15" w:firstLine="270"/>
              <w:rPr>
                <w:rFonts w:ascii="Times New Roman" w:hAnsi="Times New Roman" w:cstheme="majorBidi"/>
                <w:bCs/>
                <w:sz w:val="24"/>
                <w:szCs w:val="24"/>
              </w:rPr>
            </w:pPr>
            <w:r w:rsidRPr="00BA7C89">
              <w:rPr>
                <w:rFonts w:ascii="Times New Roman" w:hAnsi="Times New Roman" w:cstheme="majorBidi"/>
                <w:bCs/>
                <w:sz w:val="24"/>
                <w:szCs w:val="24"/>
              </w:rPr>
              <w:t>Age</w:t>
            </w:r>
          </w:p>
        </w:tc>
        <w:tc>
          <w:tcPr>
            <w:tcW w:w="1710" w:type="dxa"/>
            <w:hideMark/>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w:t>
            </w:r>
          </w:p>
        </w:tc>
        <w:tc>
          <w:tcPr>
            <w:tcW w:w="3600" w:type="dxa"/>
            <w:hideMark/>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-.20*</w:t>
            </w:r>
          </w:p>
        </w:tc>
      </w:tr>
      <w:tr w:rsidR="00BA7C89" w:rsidRPr="00BA7C89" w:rsidTr="0009431E">
        <w:trPr>
          <w:trHeight w:val="380"/>
        </w:trPr>
        <w:tc>
          <w:tcPr>
            <w:tcW w:w="4230" w:type="dxa"/>
            <w:hideMark/>
          </w:tcPr>
          <w:p w:rsidR="00BA7C89" w:rsidRPr="00BA7C89" w:rsidRDefault="00BA7C89" w:rsidP="00BA7C89">
            <w:pPr>
              <w:spacing w:after="200" w:line="360" w:lineRule="auto"/>
              <w:ind w:left="-15" w:firstLine="270"/>
              <w:rPr>
                <w:rFonts w:ascii="Times New Roman" w:hAnsi="Times New Roman" w:cstheme="majorBidi"/>
                <w:bCs/>
                <w:sz w:val="24"/>
                <w:szCs w:val="24"/>
              </w:rPr>
            </w:pPr>
            <w:r w:rsidRPr="00BA7C89">
              <w:rPr>
                <w:rFonts w:ascii="Times New Roman" w:hAnsi="Times New Roman" w:cstheme="majorBidi"/>
                <w:bCs/>
                <w:sz w:val="24"/>
                <w:szCs w:val="24"/>
              </w:rPr>
              <w:t>Gender</w:t>
            </w:r>
          </w:p>
        </w:tc>
        <w:tc>
          <w:tcPr>
            <w:tcW w:w="1710" w:type="dxa"/>
            <w:hideMark/>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w:t>
            </w:r>
          </w:p>
        </w:tc>
        <w:tc>
          <w:tcPr>
            <w:tcW w:w="3600" w:type="dxa"/>
            <w:hideMark/>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.08</w:t>
            </w:r>
          </w:p>
        </w:tc>
      </w:tr>
      <w:tr w:rsidR="00BA7C89" w:rsidRPr="00BA7C89" w:rsidTr="0009431E">
        <w:trPr>
          <w:trHeight w:val="380"/>
        </w:trPr>
        <w:tc>
          <w:tcPr>
            <w:tcW w:w="4230" w:type="dxa"/>
            <w:hideMark/>
          </w:tcPr>
          <w:p w:rsidR="00BA7C89" w:rsidRPr="00BA7C89" w:rsidRDefault="00BA7C89" w:rsidP="00BA7C89">
            <w:pPr>
              <w:spacing w:after="200" w:line="360" w:lineRule="auto"/>
              <w:ind w:left="-15" w:firstLine="270"/>
              <w:rPr>
                <w:rFonts w:ascii="Times New Roman" w:hAnsi="Times New Roman" w:cstheme="majorBidi"/>
                <w:bCs/>
                <w:sz w:val="24"/>
                <w:szCs w:val="24"/>
              </w:rPr>
            </w:pPr>
            <w:r w:rsidRPr="00BA7C89">
              <w:rPr>
                <w:rFonts w:ascii="Times New Roman" w:hAnsi="Times New Roman" w:cstheme="majorBidi"/>
                <w:bCs/>
                <w:sz w:val="24"/>
                <w:szCs w:val="24"/>
              </w:rPr>
              <w:t>Family System</w:t>
            </w:r>
          </w:p>
        </w:tc>
        <w:tc>
          <w:tcPr>
            <w:tcW w:w="1710" w:type="dxa"/>
            <w:hideMark/>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w:t>
            </w:r>
          </w:p>
        </w:tc>
        <w:tc>
          <w:tcPr>
            <w:tcW w:w="3600" w:type="dxa"/>
            <w:hideMark/>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-.03</w:t>
            </w:r>
          </w:p>
        </w:tc>
      </w:tr>
      <w:tr w:rsidR="00BA7C89" w:rsidRPr="00BA7C89" w:rsidTr="0009431E">
        <w:trPr>
          <w:trHeight w:val="380"/>
        </w:trPr>
        <w:tc>
          <w:tcPr>
            <w:tcW w:w="4230" w:type="dxa"/>
          </w:tcPr>
          <w:p w:rsidR="00BA7C89" w:rsidRPr="00BA7C89" w:rsidRDefault="00BA7C89" w:rsidP="00BA7C89">
            <w:pPr>
              <w:spacing w:after="200" w:line="360" w:lineRule="auto"/>
              <w:ind w:left="-15" w:firstLine="270"/>
              <w:rPr>
                <w:rFonts w:ascii="Times New Roman" w:hAnsi="Times New Roman" w:cstheme="majorBidi"/>
                <w:bCs/>
                <w:sz w:val="24"/>
                <w:szCs w:val="24"/>
              </w:rPr>
            </w:pPr>
            <w:r w:rsidRPr="00BA7C89">
              <w:rPr>
                <w:rFonts w:ascii="Times New Roman" w:hAnsi="Times New Roman" w:cstheme="majorBidi"/>
                <w:bCs/>
                <w:sz w:val="24"/>
                <w:szCs w:val="24"/>
              </w:rPr>
              <w:t>Monthly income</w:t>
            </w:r>
          </w:p>
        </w:tc>
        <w:tc>
          <w:tcPr>
            <w:tcW w:w="1710" w:type="dxa"/>
          </w:tcPr>
          <w:p w:rsidR="00BA7C89" w:rsidRPr="00BA7C89" w:rsidRDefault="00BA7C89" w:rsidP="00BA7C89">
            <w:pPr>
              <w:spacing w:after="200" w:line="360" w:lineRule="auto"/>
              <w:jc w:val="center"/>
              <w:rPr>
                <w:rFonts w:ascii="Times New Roman" w:hAnsi="Times New Roman" w:cstheme="majorBidi"/>
                <w:bCs/>
                <w:sz w:val="24"/>
                <w:szCs w:val="24"/>
              </w:rPr>
            </w:pPr>
          </w:p>
        </w:tc>
        <w:tc>
          <w:tcPr>
            <w:tcW w:w="3600" w:type="dxa"/>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-.01</w:t>
            </w:r>
          </w:p>
        </w:tc>
      </w:tr>
      <w:tr w:rsidR="00BA7C89" w:rsidRPr="00BA7C89" w:rsidTr="0009431E">
        <w:trPr>
          <w:trHeight w:val="380"/>
        </w:trPr>
        <w:tc>
          <w:tcPr>
            <w:tcW w:w="4230" w:type="dxa"/>
          </w:tcPr>
          <w:p w:rsidR="00BA7C89" w:rsidRPr="00BA7C89" w:rsidRDefault="00BA7C89" w:rsidP="00BA7C89">
            <w:pPr>
              <w:spacing w:after="200" w:line="360" w:lineRule="auto"/>
              <w:ind w:left="-15" w:firstLine="270"/>
              <w:rPr>
                <w:rFonts w:ascii="Times New Roman" w:hAnsi="Times New Roman" w:cstheme="majorBidi"/>
                <w:bCs/>
                <w:sz w:val="24"/>
                <w:szCs w:val="24"/>
              </w:rPr>
            </w:pPr>
            <w:r w:rsidRPr="00BA7C89">
              <w:rPr>
                <w:rFonts w:ascii="Times New Roman" w:hAnsi="Times New Roman" w:cstheme="majorBidi"/>
                <w:bCs/>
                <w:sz w:val="24"/>
                <w:szCs w:val="24"/>
              </w:rPr>
              <w:t>Occupation</w:t>
            </w:r>
          </w:p>
        </w:tc>
        <w:tc>
          <w:tcPr>
            <w:tcW w:w="1710" w:type="dxa"/>
          </w:tcPr>
          <w:p w:rsidR="00BA7C89" w:rsidRPr="00BA7C89" w:rsidRDefault="00BA7C89" w:rsidP="00BA7C89">
            <w:pPr>
              <w:spacing w:after="200" w:line="360" w:lineRule="auto"/>
              <w:jc w:val="center"/>
              <w:rPr>
                <w:rFonts w:ascii="Times New Roman" w:hAnsi="Times New Roman" w:cstheme="majorBidi"/>
                <w:bCs/>
                <w:sz w:val="24"/>
                <w:szCs w:val="24"/>
              </w:rPr>
            </w:pPr>
          </w:p>
        </w:tc>
        <w:tc>
          <w:tcPr>
            <w:tcW w:w="3600" w:type="dxa"/>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.05</w:t>
            </w:r>
          </w:p>
        </w:tc>
      </w:tr>
      <w:tr w:rsidR="00BA7C89" w:rsidRPr="00BA7C89" w:rsidTr="0009431E">
        <w:trPr>
          <w:trHeight w:val="380"/>
        </w:trPr>
        <w:tc>
          <w:tcPr>
            <w:tcW w:w="4230" w:type="dxa"/>
          </w:tcPr>
          <w:p w:rsidR="00BA7C89" w:rsidRPr="00BA7C89" w:rsidRDefault="00BA7C89" w:rsidP="00BA7C89">
            <w:pPr>
              <w:spacing w:after="200" w:line="360" w:lineRule="auto"/>
              <w:ind w:left="-15" w:firstLine="270"/>
              <w:rPr>
                <w:rFonts w:ascii="Times New Roman" w:hAnsi="Times New Roman" w:cstheme="majorBidi"/>
                <w:bCs/>
                <w:sz w:val="24"/>
                <w:szCs w:val="24"/>
              </w:rPr>
            </w:pPr>
            <w:r w:rsidRPr="00BA7C89">
              <w:rPr>
                <w:rFonts w:ascii="Times New Roman" w:hAnsi="Times New Roman" w:cstheme="majorBidi"/>
                <w:bCs/>
                <w:sz w:val="24"/>
                <w:szCs w:val="24"/>
              </w:rPr>
              <w:t>Type of Institute</w:t>
            </w:r>
          </w:p>
        </w:tc>
        <w:tc>
          <w:tcPr>
            <w:tcW w:w="1710" w:type="dxa"/>
          </w:tcPr>
          <w:p w:rsidR="00BA7C89" w:rsidRPr="00BA7C89" w:rsidRDefault="00BA7C89" w:rsidP="00BA7C89">
            <w:pPr>
              <w:spacing w:after="200" w:line="360" w:lineRule="auto"/>
              <w:jc w:val="center"/>
              <w:rPr>
                <w:rFonts w:ascii="Times New Roman" w:hAnsi="Times New Roman" w:cstheme="majorBidi"/>
                <w:bCs/>
                <w:sz w:val="24"/>
                <w:szCs w:val="24"/>
              </w:rPr>
            </w:pPr>
          </w:p>
        </w:tc>
        <w:tc>
          <w:tcPr>
            <w:tcW w:w="3600" w:type="dxa"/>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.10</w:t>
            </w:r>
          </w:p>
        </w:tc>
      </w:tr>
      <w:tr w:rsidR="00BA7C89" w:rsidRPr="00BA7C89" w:rsidTr="0009431E">
        <w:trPr>
          <w:trHeight w:val="380"/>
        </w:trPr>
        <w:tc>
          <w:tcPr>
            <w:tcW w:w="4230" w:type="dxa"/>
          </w:tcPr>
          <w:p w:rsidR="00BA7C89" w:rsidRPr="00BA7C89" w:rsidRDefault="00BA7C89" w:rsidP="00BA7C89">
            <w:pPr>
              <w:spacing w:after="200" w:line="360" w:lineRule="auto"/>
              <w:ind w:left="-15" w:firstLine="270"/>
              <w:rPr>
                <w:rFonts w:ascii="Times New Roman" w:hAnsi="Times New Roman" w:cstheme="majorBidi"/>
                <w:bCs/>
                <w:sz w:val="24"/>
                <w:szCs w:val="24"/>
              </w:rPr>
            </w:pPr>
            <w:r w:rsidRPr="00BA7C89">
              <w:rPr>
                <w:rFonts w:ascii="Times New Roman" w:hAnsi="Times New Roman" w:cstheme="majorBidi"/>
                <w:bCs/>
                <w:sz w:val="24"/>
                <w:szCs w:val="24"/>
              </w:rPr>
              <w:t>No of Siblings</w:t>
            </w:r>
          </w:p>
        </w:tc>
        <w:tc>
          <w:tcPr>
            <w:tcW w:w="1710" w:type="dxa"/>
          </w:tcPr>
          <w:p w:rsidR="00BA7C89" w:rsidRPr="00BA7C89" w:rsidRDefault="00BA7C89" w:rsidP="00BA7C89">
            <w:pPr>
              <w:spacing w:after="200" w:line="360" w:lineRule="auto"/>
              <w:jc w:val="center"/>
              <w:rPr>
                <w:rFonts w:ascii="Times New Roman" w:hAnsi="Times New Roman" w:cstheme="majorBidi"/>
                <w:bCs/>
                <w:sz w:val="24"/>
                <w:szCs w:val="24"/>
              </w:rPr>
            </w:pPr>
          </w:p>
        </w:tc>
        <w:tc>
          <w:tcPr>
            <w:tcW w:w="3600" w:type="dxa"/>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.11</w:t>
            </w:r>
          </w:p>
        </w:tc>
      </w:tr>
      <w:tr w:rsidR="00BA7C89" w:rsidRPr="00BA7C89" w:rsidTr="0009431E">
        <w:trPr>
          <w:trHeight w:val="380"/>
        </w:trPr>
        <w:tc>
          <w:tcPr>
            <w:tcW w:w="4230" w:type="dxa"/>
          </w:tcPr>
          <w:p w:rsidR="00BA7C89" w:rsidRPr="00BA7C89" w:rsidRDefault="00BA7C89" w:rsidP="00BA7C89">
            <w:pPr>
              <w:spacing w:after="200" w:line="360" w:lineRule="auto"/>
              <w:ind w:left="-15" w:firstLine="270"/>
              <w:rPr>
                <w:rFonts w:ascii="Times New Roman" w:hAnsi="Times New Roman" w:cstheme="majorBidi"/>
                <w:bCs/>
                <w:sz w:val="24"/>
                <w:szCs w:val="24"/>
              </w:rPr>
            </w:pPr>
            <w:r w:rsidRPr="00BA7C89">
              <w:rPr>
                <w:rFonts w:ascii="Times New Roman" w:hAnsi="Times New Roman" w:cstheme="majorBidi"/>
                <w:bCs/>
                <w:sz w:val="24"/>
                <w:szCs w:val="24"/>
              </w:rPr>
              <w:t xml:space="preserve">Living with parents </w:t>
            </w:r>
          </w:p>
        </w:tc>
        <w:tc>
          <w:tcPr>
            <w:tcW w:w="1710" w:type="dxa"/>
          </w:tcPr>
          <w:p w:rsidR="00BA7C89" w:rsidRPr="00BA7C89" w:rsidRDefault="00BA7C89" w:rsidP="00BA7C89">
            <w:pPr>
              <w:spacing w:after="200" w:line="360" w:lineRule="auto"/>
              <w:jc w:val="center"/>
              <w:rPr>
                <w:rFonts w:ascii="Times New Roman" w:hAnsi="Times New Roman" w:cstheme="majorBidi"/>
                <w:bCs/>
                <w:sz w:val="24"/>
                <w:szCs w:val="24"/>
              </w:rPr>
            </w:pPr>
          </w:p>
        </w:tc>
        <w:tc>
          <w:tcPr>
            <w:tcW w:w="3600" w:type="dxa"/>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.01</w:t>
            </w:r>
          </w:p>
        </w:tc>
      </w:tr>
      <w:tr w:rsidR="00BA7C89" w:rsidRPr="00BA7C89" w:rsidTr="0009431E">
        <w:trPr>
          <w:trHeight w:val="704"/>
        </w:trPr>
        <w:tc>
          <w:tcPr>
            <w:tcW w:w="4230" w:type="dxa"/>
          </w:tcPr>
          <w:p w:rsidR="00BA7C89" w:rsidRPr="00BA7C89" w:rsidRDefault="00BA7C89" w:rsidP="00BA7C89">
            <w:pPr>
              <w:spacing w:after="200" w:line="360" w:lineRule="auto"/>
              <w:ind w:left="-15" w:firstLine="270"/>
              <w:rPr>
                <w:rFonts w:ascii="Times New Roman" w:hAnsi="Times New Roman" w:cstheme="majorBidi"/>
                <w:bCs/>
                <w:sz w:val="24"/>
                <w:szCs w:val="24"/>
              </w:rPr>
            </w:pPr>
            <w:r w:rsidRPr="00BA7C89">
              <w:rPr>
                <w:rFonts w:ascii="Times New Roman" w:hAnsi="Times New Roman" w:cstheme="majorBidi"/>
                <w:bCs/>
                <w:sz w:val="24"/>
                <w:szCs w:val="24"/>
              </w:rPr>
              <w:t xml:space="preserve">Single /both </w:t>
            </w:r>
          </w:p>
        </w:tc>
        <w:tc>
          <w:tcPr>
            <w:tcW w:w="1710" w:type="dxa"/>
          </w:tcPr>
          <w:p w:rsidR="00BA7C89" w:rsidRPr="00BA7C89" w:rsidRDefault="00BA7C89" w:rsidP="00BA7C89">
            <w:pPr>
              <w:spacing w:after="200" w:line="360" w:lineRule="auto"/>
              <w:jc w:val="center"/>
              <w:rPr>
                <w:rFonts w:ascii="Times New Roman" w:hAnsi="Times New Roman" w:cstheme="majorBidi"/>
                <w:bCs/>
                <w:sz w:val="24"/>
                <w:szCs w:val="24"/>
              </w:rPr>
            </w:pPr>
          </w:p>
        </w:tc>
        <w:tc>
          <w:tcPr>
            <w:tcW w:w="3600" w:type="dxa"/>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-.09</w:t>
            </w:r>
          </w:p>
        </w:tc>
      </w:tr>
      <w:tr w:rsidR="00BA7C89" w:rsidRPr="00BA7C89" w:rsidTr="0009431E">
        <w:trPr>
          <w:trHeight w:val="380"/>
        </w:trPr>
        <w:tc>
          <w:tcPr>
            <w:tcW w:w="4230" w:type="dxa"/>
          </w:tcPr>
          <w:p w:rsidR="00BA7C89" w:rsidRPr="00BA7C89" w:rsidRDefault="00BA7C89" w:rsidP="00BA7C89">
            <w:pPr>
              <w:spacing w:after="200" w:line="360" w:lineRule="auto"/>
              <w:ind w:left="-15" w:firstLine="270"/>
              <w:rPr>
                <w:rFonts w:ascii="Times New Roman" w:hAnsi="Times New Roman" w:cstheme="majorBidi"/>
                <w:bCs/>
                <w:sz w:val="24"/>
                <w:szCs w:val="24"/>
              </w:rPr>
            </w:pPr>
            <w:r w:rsidRPr="00BA7C89">
              <w:rPr>
                <w:rFonts w:ascii="Times New Roman" w:hAnsi="Times New Roman" w:cstheme="majorBidi"/>
                <w:bCs/>
                <w:sz w:val="24"/>
                <w:szCs w:val="24"/>
              </w:rPr>
              <w:t>Satisfied with sleep cycle</w:t>
            </w:r>
          </w:p>
        </w:tc>
        <w:tc>
          <w:tcPr>
            <w:tcW w:w="1710" w:type="dxa"/>
          </w:tcPr>
          <w:p w:rsidR="00BA7C89" w:rsidRPr="00BA7C89" w:rsidRDefault="00BA7C89" w:rsidP="00BA7C89">
            <w:pPr>
              <w:spacing w:after="200" w:line="360" w:lineRule="auto"/>
              <w:jc w:val="center"/>
              <w:rPr>
                <w:rFonts w:ascii="Times New Roman" w:hAnsi="Times New Roman" w:cstheme="majorBidi"/>
                <w:bCs/>
                <w:sz w:val="24"/>
                <w:szCs w:val="24"/>
              </w:rPr>
            </w:pPr>
          </w:p>
        </w:tc>
        <w:tc>
          <w:tcPr>
            <w:tcW w:w="3600" w:type="dxa"/>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 xml:space="preserve">     .25***</w:t>
            </w:r>
          </w:p>
        </w:tc>
      </w:tr>
      <w:tr w:rsidR="00BA7C89" w:rsidRPr="00BA7C89" w:rsidTr="0009431E">
        <w:trPr>
          <w:trHeight w:val="380"/>
        </w:trPr>
        <w:tc>
          <w:tcPr>
            <w:tcW w:w="4230" w:type="dxa"/>
          </w:tcPr>
          <w:p w:rsidR="00BA7C89" w:rsidRPr="00BA7C89" w:rsidRDefault="00BA7C89" w:rsidP="00BA7C89">
            <w:pPr>
              <w:spacing w:after="200" w:line="360" w:lineRule="auto"/>
              <w:ind w:left="-15" w:firstLine="270"/>
              <w:rPr>
                <w:rFonts w:ascii="Times New Roman" w:hAnsi="Times New Roman" w:cstheme="majorBidi"/>
                <w:bCs/>
                <w:sz w:val="24"/>
                <w:szCs w:val="24"/>
              </w:rPr>
            </w:pPr>
            <w:r w:rsidRPr="00BA7C89">
              <w:rPr>
                <w:rFonts w:ascii="Times New Roman" w:hAnsi="Times New Roman" w:cstheme="majorBidi"/>
                <w:bCs/>
                <w:sz w:val="24"/>
                <w:szCs w:val="24"/>
              </w:rPr>
              <w:t>Degree Program</w:t>
            </w:r>
          </w:p>
        </w:tc>
        <w:tc>
          <w:tcPr>
            <w:tcW w:w="1710" w:type="dxa"/>
          </w:tcPr>
          <w:p w:rsidR="00BA7C89" w:rsidRPr="00BA7C89" w:rsidRDefault="00BA7C89" w:rsidP="00BA7C89">
            <w:pPr>
              <w:spacing w:after="200" w:line="360" w:lineRule="auto"/>
              <w:jc w:val="center"/>
              <w:rPr>
                <w:rFonts w:ascii="Times New Roman" w:hAnsi="Times New Roman" w:cstheme="majorBidi"/>
                <w:bCs/>
                <w:sz w:val="24"/>
                <w:szCs w:val="24"/>
              </w:rPr>
            </w:pPr>
          </w:p>
        </w:tc>
        <w:tc>
          <w:tcPr>
            <w:tcW w:w="3600" w:type="dxa"/>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.14</w:t>
            </w:r>
          </w:p>
        </w:tc>
      </w:tr>
      <w:tr w:rsidR="00BA7C89" w:rsidRPr="00BA7C89" w:rsidTr="0009431E">
        <w:trPr>
          <w:trHeight w:val="380"/>
        </w:trPr>
        <w:tc>
          <w:tcPr>
            <w:tcW w:w="4230" w:type="dxa"/>
          </w:tcPr>
          <w:p w:rsidR="00BA7C89" w:rsidRPr="00BA7C89" w:rsidRDefault="00BA7C89" w:rsidP="00BA7C89">
            <w:pPr>
              <w:spacing w:after="200" w:line="360" w:lineRule="auto"/>
              <w:ind w:left="-15" w:firstLine="270"/>
              <w:rPr>
                <w:rFonts w:ascii="Times New Roman" w:hAnsi="Times New Roman" w:cstheme="majorBidi"/>
                <w:bCs/>
                <w:sz w:val="24"/>
                <w:szCs w:val="24"/>
              </w:rPr>
            </w:pPr>
            <w:r w:rsidRPr="00BA7C89">
              <w:rPr>
                <w:rFonts w:ascii="Times New Roman" w:hAnsi="Times New Roman" w:cstheme="majorBidi"/>
                <w:bCs/>
                <w:sz w:val="24"/>
                <w:szCs w:val="24"/>
              </w:rPr>
              <w:t>Sleep hours</w:t>
            </w:r>
          </w:p>
        </w:tc>
        <w:tc>
          <w:tcPr>
            <w:tcW w:w="1710" w:type="dxa"/>
          </w:tcPr>
          <w:p w:rsidR="00BA7C89" w:rsidRPr="00BA7C89" w:rsidRDefault="00BA7C89" w:rsidP="00BA7C89">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t xml:space="preserve">       -.07</w:t>
            </w:r>
          </w:p>
        </w:tc>
        <w:tc>
          <w:tcPr>
            <w:tcW w:w="3600" w:type="dxa"/>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-.09</w:t>
            </w:r>
          </w:p>
        </w:tc>
      </w:tr>
      <w:tr w:rsidR="00BA7C89" w:rsidRPr="00BA7C89" w:rsidTr="0009431E">
        <w:trPr>
          <w:trHeight w:val="380"/>
        </w:trPr>
        <w:tc>
          <w:tcPr>
            <w:tcW w:w="4230" w:type="dxa"/>
            <w:hideMark/>
          </w:tcPr>
          <w:p w:rsidR="00BA7C89" w:rsidRPr="00BA7C89" w:rsidRDefault="00BA7C89" w:rsidP="00BA7C89">
            <w:pPr>
              <w:spacing w:after="200" w:line="360" w:lineRule="auto"/>
              <w:rPr>
                <w:rFonts w:ascii="Times New Roman" w:hAnsi="Times New Roman" w:cstheme="majorBidi"/>
                <w:bCs/>
                <w:sz w:val="24"/>
                <w:szCs w:val="24"/>
              </w:rPr>
            </w:pPr>
            <w:r w:rsidRPr="00BA7C89">
              <w:rPr>
                <w:rFonts w:ascii="Times New Roman" w:hAnsi="Times New Roman" w:cstheme="majorBidi"/>
                <w:bCs/>
                <w:sz w:val="24"/>
                <w:szCs w:val="24"/>
              </w:rPr>
              <w:t>Step 2</w:t>
            </w:r>
          </w:p>
        </w:tc>
        <w:tc>
          <w:tcPr>
            <w:tcW w:w="1710" w:type="dxa"/>
            <w:hideMark/>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.18***</w:t>
            </w:r>
          </w:p>
        </w:tc>
        <w:tc>
          <w:tcPr>
            <w:tcW w:w="3600" w:type="dxa"/>
            <w:hideMark/>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w:t>
            </w:r>
          </w:p>
        </w:tc>
      </w:tr>
      <w:tr w:rsidR="00BA7C89" w:rsidRPr="00BA7C89" w:rsidTr="0009431E">
        <w:trPr>
          <w:trHeight w:val="380"/>
        </w:trPr>
        <w:tc>
          <w:tcPr>
            <w:tcW w:w="4230" w:type="dxa"/>
            <w:hideMark/>
          </w:tcPr>
          <w:p w:rsidR="00BA7C89" w:rsidRPr="00BA7C89" w:rsidRDefault="00022EBA" w:rsidP="00BA7C89">
            <w:pPr>
              <w:spacing w:after="200" w:line="360" w:lineRule="auto"/>
              <w:ind w:firstLine="255"/>
              <w:rPr>
                <w:rFonts w:ascii="Times New Roman" w:hAnsi="Times New Roman" w:cstheme="majorBidi"/>
                <w:bCs/>
                <w:sz w:val="24"/>
                <w:szCs w:val="24"/>
              </w:rPr>
            </w:pPr>
            <w:r>
              <w:rPr>
                <w:rFonts w:ascii="Times New Roman" w:hAnsi="Times New Roman" w:cstheme="majorBidi"/>
                <w:bCs/>
                <w:sz w:val="24"/>
                <w:szCs w:val="24"/>
              </w:rPr>
              <w:t>Depression, anxiety and stress</w:t>
            </w:r>
          </w:p>
        </w:tc>
        <w:tc>
          <w:tcPr>
            <w:tcW w:w="1710" w:type="dxa"/>
            <w:hideMark/>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w:t>
            </w:r>
          </w:p>
        </w:tc>
        <w:tc>
          <w:tcPr>
            <w:tcW w:w="3600" w:type="dxa"/>
            <w:hideMark/>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 xml:space="preserve">    .46***                   </w:t>
            </w:r>
          </w:p>
        </w:tc>
      </w:tr>
      <w:tr w:rsidR="00BA7C89" w:rsidRPr="00BA7C89" w:rsidTr="0009431E">
        <w:trPr>
          <w:trHeight w:val="365"/>
        </w:trPr>
        <w:tc>
          <w:tcPr>
            <w:tcW w:w="4230" w:type="dxa"/>
            <w:tcBorders>
              <w:top w:val="nil"/>
              <w:left w:val="nil"/>
              <w:bottom w:val="single" w:sz="4" w:space="0" w:color="auto"/>
              <w:right w:val="nil"/>
            </w:tcBorders>
            <w:hideMark/>
          </w:tcPr>
          <w:p w:rsidR="00BA7C89" w:rsidRPr="00BA7C89" w:rsidRDefault="00BA7C89" w:rsidP="00BA7C89">
            <w:pPr>
              <w:spacing w:after="200" w:line="360" w:lineRule="auto"/>
              <w:rPr>
                <w:rFonts w:ascii="Times New Roman" w:hAnsi="Times New Roman" w:cstheme="majorBidi"/>
                <w:bCs/>
                <w:i/>
                <w:sz w:val="24"/>
                <w:szCs w:val="24"/>
              </w:rPr>
            </w:pPr>
            <w:r w:rsidRPr="00BA7C89">
              <w:rPr>
                <w:rFonts w:ascii="Times New Roman" w:hAnsi="Times New Roman" w:cstheme="majorBidi"/>
                <w:bCs/>
                <w:i/>
                <w:sz w:val="24"/>
                <w:szCs w:val="24"/>
              </w:rPr>
              <w:t>Total R²</w:t>
            </w:r>
          </w:p>
        </w:tc>
        <w:tc>
          <w:tcPr>
            <w:tcW w:w="1710" w:type="dxa"/>
            <w:tcBorders>
              <w:top w:val="nil"/>
              <w:left w:val="nil"/>
              <w:bottom w:val="single" w:sz="4" w:space="0" w:color="auto"/>
              <w:right w:val="nil"/>
            </w:tcBorders>
            <w:hideMark/>
          </w:tcPr>
          <w:p w:rsidR="00BA7C89" w:rsidRPr="00BA7C89" w:rsidRDefault="00BA7C89" w:rsidP="00BA7C89">
            <w:pPr>
              <w:spacing w:after="200" w:line="360" w:lineRule="auto"/>
              <w:jc w:val="center"/>
              <w:rPr>
                <w:rFonts w:ascii="Times New Roman" w:hAnsi="Times New Roman" w:cstheme="majorBidi"/>
                <w:bCs/>
                <w:sz w:val="24"/>
                <w:szCs w:val="24"/>
              </w:rPr>
            </w:pPr>
            <w:r w:rsidRPr="00BA7C89">
              <w:rPr>
                <w:rFonts w:ascii="Times New Roman" w:hAnsi="Times New Roman" w:cstheme="majorBidi"/>
                <w:bCs/>
                <w:sz w:val="24"/>
                <w:szCs w:val="24"/>
              </w:rPr>
              <w:t xml:space="preserve"> .33 ***</w:t>
            </w:r>
          </w:p>
        </w:tc>
        <w:tc>
          <w:tcPr>
            <w:tcW w:w="3600" w:type="dxa"/>
            <w:tcBorders>
              <w:top w:val="nil"/>
              <w:left w:val="nil"/>
              <w:bottom w:val="single" w:sz="4" w:space="0" w:color="auto"/>
              <w:right w:val="nil"/>
            </w:tcBorders>
            <w:hideMark/>
          </w:tcPr>
          <w:p w:rsidR="00BA7C89" w:rsidRPr="00BA7C89" w:rsidRDefault="00BA7C89" w:rsidP="00BA7C89">
            <w:pPr>
              <w:spacing w:after="200" w:line="360" w:lineRule="auto"/>
              <w:jc w:val="center"/>
              <w:rPr>
                <w:rFonts w:ascii="Times New Roman" w:hAnsi="Times New Roman" w:cstheme="majorBidi"/>
                <w:bCs/>
                <w:sz w:val="24"/>
                <w:szCs w:val="24"/>
              </w:rPr>
            </w:pPr>
          </w:p>
        </w:tc>
      </w:tr>
    </w:tbl>
    <w:p w:rsidR="00BA7C89" w:rsidRPr="00CC77A4" w:rsidRDefault="00BA7C89" w:rsidP="00CC77A4">
      <w:pPr>
        <w:spacing w:line="480" w:lineRule="auto"/>
        <w:ind w:firstLine="720"/>
        <w:rPr>
          <w:rFonts w:ascii="Times New Roman" w:hAnsi="Times New Roman" w:cstheme="majorBidi"/>
          <w:sz w:val="24"/>
          <w:szCs w:val="24"/>
        </w:rPr>
      </w:pPr>
      <w:r w:rsidRPr="00BA7C89">
        <w:rPr>
          <w:rFonts w:ascii="Times New Roman" w:hAnsi="Times New Roman" w:cstheme="majorBidi"/>
          <w:i/>
          <w:iCs/>
          <w:sz w:val="24"/>
          <w:szCs w:val="24"/>
        </w:rPr>
        <w:t>Insomnia = Dependent variable</w:t>
      </w:r>
    </w:p>
    <w:p w:rsidR="00BA7C89" w:rsidRPr="00BA7C89" w:rsidRDefault="00BA7C89" w:rsidP="00CC77A4">
      <w:pPr>
        <w:spacing w:line="480" w:lineRule="auto"/>
        <w:ind w:firstLine="720"/>
        <w:rPr>
          <w:rFonts w:ascii="Times New Roman" w:hAnsi="Times New Roman" w:cstheme="majorBidi"/>
          <w:i/>
          <w:iCs/>
          <w:sz w:val="24"/>
          <w:szCs w:val="24"/>
        </w:rPr>
      </w:pPr>
      <w:r w:rsidRPr="00BA7C89">
        <w:rPr>
          <w:rFonts w:ascii="Times New Roman" w:hAnsi="Times New Roman" w:cstheme="majorBidi"/>
          <w:sz w:val="24"/>
          <w:szCs w:val="24"/>
        </w:rPr>
        <w:lastRenderedPageBreak/>
        <w:t xml:space="preserve">In table 5 The result revealed that after controlling demographic variable (age, Gender, type of institute, degree program, Monthly Income, Occupation, Family System, Birth Order, living with parents, Single or both, No of Siblings, satisfied with sleep cycle, No of Hours) In step 1 and the </w:t>
      </w:r>
      <w:r w:rsidR="00CC77A4">
        <w:rPr>
          <w:rFonts w:ascii="Times New Roman" w:hAnsi="Times New Roman" w:cstheme="majorBidi"/>
          <w:sz w:val="24"/>
          <w:szCs w:val="24"/>
        </w:rPr>
        <w:t>depression, anxiety and stress</w:t>
      </w:r>
      <w:r w:rsidRPr="00BA7C89">
        <w:rPr>
          <w:rFonts w:ascii="Times New Roman" w:hAnsi="Times New Roman" w:cstheme="majorBidi"/>
          <w:sz w:val="24"/>
          <w:szCs w:val="24"/>
        </w:rPr>
        <w:t xml:space="preserve"> were entered in step 2. The overall model experienced the </w:t>
      </w:r>
      <w:r w:rsidRPr="00BA7C89">
        <w:rPr>
          <w:rFonts w:ascii="Times New Roman" w:hAnsi="Times New Roman" w:cstheme="majorBidi"/>
          <w:i/>
          <w:iCs/>
          <w:sz w:val="24"/>
          <w:szCs w:val="24"/>
        </w:rPr>
        <w:t>33.0%</w:t>
      </w:r>
      <w:r w:rsidR="00CC77A4">
        <w:rPr>
          <w:rFonts w:ascii="Times New Roman" w:hAnsi="Times New Roman" w:cstheme="majorBidi"/>
          <w:sz w:val="24"/>
          <w:szCs w:val="24"/>
        </w:rPr>
        <w:t xml:space="preserve"> of variance for Insomnia, depression, anxiety and stress </w:t>
      </w:r>
      <w:r w:rsidRPr="00BA7C89">
        <w:rPr>
          <w:rFonts w:ascii="Times New Roman" w:hAnsi="Times New Roman" w:cstheme="majorBidi"/>
          <w:sz w:val="24"/>
          <w:szCs w:val="24"/>
        </w:rPr>
        <w:t xml:space="preserve">were found to be significant predictor for insomnia, which showed that </w:t>
      </w:r>
      <w:r w:rsidR="00CC77A4">
        <w:rPr>
          <w:rFonts w:ascii="Times New Roman" w:hAnsi="Times New Roman" w:cstheme="majorBidi"/>
          <w:sz w:val="24"/>
          <w:szCs w:val="24"/>
        </w:rPr>
        <w:t>depression, anxiety and stress</w:t>
      </w:r>
      <w:r w:rsidRPr="00BA7C89">
        <w:rPr>
          <w:rFonts w:ascii="Times New Roman" w:hAnsi="Times New Roman" w:cstheme="majorBidi"/>
          <w:sz w:val="24"/>
          <w:szCs w:val="24"/>
        </w:rPr>
        <w:t xml:space="preserve"> were also be the predictor of insomnia with </w:t>
      </w:r>
      <w:r w:rsidRPr="00BA7C89">
        <w:rPr>
          <w:rFonts w:ascii="Times New Roman" w:hAnsi="Times New Roman" w:cstheme="majorBidi"/>
          <w:i/>
          <w:iCs/>
          <w:sz w:val="24"/>
          <w:szCs w:val="24"/>
        </w:rPr>
        <w:t>F (13, 187) = 2.48 p&lt;. 001.</w:t>
      </w:r>
    </w:p>
    <w:p w:rsidR="00BA7C89" w:rsidRDefault="00BA7C89" w:rsidP="00BA7C89">
      <w:pPr>
        <w:spacing w:before="200" w:line="480" w:lineRule="auto"/>
        <w:ind w:firstLine="720"/>
        <w:contextualSpacing/>
        <w:jc w:val="both"/>
        <w:rPr>
          <w:rFonts w:ascii="Times New Roman" w:hAnsi="Times New Roman"/>
          <w:sz w:val="24"/>
        </w:rPr>
      </w:pPr>
      <w:r w:rsidRPr="00CC77A4">
        <w:rPr>
          <w:rFonts w:ascii="Times New Roman" w:hAnsi="Times New Roman" w:cstheme="majorBidi"/>
          <w:sz w:val="24"/>
          <w:szCs w:val="24"/>
        </w:rPr>
        <w:t>After</w:t>
      </w:r>
      <w:r w:rsidRPr="00CC77A4">
        <w:rPr>
          <w:rFonts w:ascii="Times New Roman" w:hAnsi="Times New Roman"/>
          <w:sz w:val="24"/>
        </w:rPr>
        <w:t xml:space="preserve"> confounder</w:t>
      </w:r>
      <w:r w:rsidRPr="00BA7C89">
        <w:rPr>
          <w:rFonts w:ascii="Times New Roman" w:hAnsi="Times New Roman"/>
          <w:sz w:val="24"/>
        </w:rPr>
        <w:t xml:space="preserve"> variables were controlled, insomnia predicted depression, anxiety and stress, whereas insomnia was predicted by depression, stress and anxiety. </w:t>
      </w:r>
    </w:p>
    <w:p w:rsidR="00BA7C89" w:rsidRPr="00BA7C89" w:rsidRDefault="00BA7C89" w:rsidP="00BA7C89">
      <w:pPr>
        <w:spacing w:before="240" w:line="360" w:lineRule="auto"/>
        <w:rPr>
          <w:rFonts w:ascii="Times New Roman" w:hAnsi="Times New Roman" w:cstheme="majorBidi"/>
          <w:b/>
          <w:bCs/>
          <w:sz w:val="24"/>
          <w:szCs w:val="24"/>
        </w:rPr>
      </w:pPr>
      <w:r w:rsidRPr="00BA7C89">
        <w:rPr>
          <w:rFonts w:ascii="Times New Roman" w:hAnsi="Times New Roman" w:cstheme="majorBidi"/>
          <w:b/>
          <w:bCs/>
          <w:sz w:val="24"/>
          <w:szCs w:val="24"/>
        </w:rPr>
        <w:t xml:space="preserve">Summary of Finding </w:t>
      </w:r>
    </w:p>
    <w:p w:rsidR="00BA7C89" w:rsidRPr="00BA7C89" w:rsidRDefault="00BA7C89" w:rsidP="00022EBA">
      <w:pPr>
        <w:numPr>
          <w:ilvl w:val="0"/>
          <w:numId w:val="9"/>
        </w:numPr>
        <w:spacing w:before="240" w:line="480" w:lineRule="auto"/>
        <w:contextualSpacing/>
        <w:rPr>
          <w:rFonts w:ascii="Times New Roman" w:hAnsi="Times New Roman" w:cstheme="majorBidi"/>
          <w:bCs/>
          <w:sz w:val="24"/>
          <w:szCs w:val="24"/>
        </w:rPr>
      </w:pPr>
      <w:r w:rsidRPr="00BA7C89">
        <w:rPr>
          <w:rFonts w:ascii="Times New Roman" w:hAnsi="Times New Roman" w:cstheme="majorBidi"/>
          <w:bCs/>
          <w:sz w:val="24"/>
          <w:szCs w:val="24"/>
        </w:rPr>
        <w:t>Pearson Product Moment Correlation reveal that Insomnia, depression, anxiety and stress were positivel</w:t>
      </w:r>
      <w:r w:rsidR="00022EBA">
        <w:rPr>
          <w:rFonts w:ascii="Times New Roman" w:hAnsi="Times New Roman" w:cstheme="majorBidi"/>
          <w:bCs/>
          <w:sz w:val="24"/>
          <w:szCs w:val="24"/>
        </w:rPr>
        <w:t>y significantly correlated.</w:t>
      </w:r>
    </w:p>
    <w:p w:rsidR="00BA7C89" w:rsidRPr="00BA7C89" w:rsidRDefault="00BA7C89" w:rsidP="00022EBA">
      <w:pPr>
        <w:numPr>
          <w:ilvl w:val="0"/>
          <w:numId w:val="9"/>
        </w:numPr>
        <w:spacing w:before="240" w:line="480" w:lineRule="auto"/>
        <w:contextualSpacing/>
        <w:rPr>
          <w:rFonts w:ascii="Times New Roman" w:hAnsi="Times New Roman" w:cstheme="majorBidi"/>
          <w:bCs/>
          <w:sz w:val="24"/>
          <w:szCs w:val="24"/>
        </w:rPr>
      </w:pPr>
      <w:r w:rsidRPr="00BA7C89">
        <w:rPr>
          <w:rFonts w:ascii="Times New Roman" w:hAnsi="Times New Roman" w:cstheme="majorBidi"/>
          <w:bCs/>
          <w:sz w:val="24"/>
          <w:szCs w:val="24"/>
        </w:rPr>
        <w:t xml:space="preserve">Pearson Product Moment Correlation between demographic variables reveal that number of sleep hours, sleep cycle, </w:t>
      </w:r>
      <w:r w:rsidR="00F776A3" w:rsidRPr="00BA7C89">
        <w:rPr>
          <w:rFonts w:ascii="Times New Roman" w:hAnsi="Times New Roman" w:cstheme="majorBidi"/>
          <w:bCs/>
          <w:sz w:val="24"/>
          <w:szCs w:val="24"/>
        </w:rPr>
        <w:t>and living with</w:t>
      </w:r>
      <w:r w:rsidRPr="00BA7C89">
        <w:rPr>
          <w:rFonts w:ascii="Times New Roman" w:hAnsi="Times New Roman" w:cstheme="majorBidi"/>
          <w:bCs/>
          <w:sz w:val="24"/>
          <w:szCs w:val="24"/>
        </w:rPr>
        <w:t xml:space="preserve"> parents, and satisfied with sleep cycle were found to be significant associated with </w:t>
      </w:r>
      <w:r w:rsidR="00022EBA">
        <w:rPr>
          <w:rFonts w:ascii="Times New Roman" w:hAnsi="Times New Roman" w:cstheme="majorBidi"/>
          <w:bCs/>
          <w:sz w:val="24"/>
          <w:szCs w:val="24"/>
        </w:rPr>
        <w:t>depression, anxiety and stress.</w:t>
      </w:r>
    </w:p>
    <w:p w:rsidR="00BA7C89" w:rsidRPr="00BA7C89" w:rsidRDefault="00BA7C89" w:rsidP="00022EBA">
      <w:pPr>
        <w:numPr>
          <w:ilvl w:val="0"/>
          <w:numId w:val="9"/>
        </w:numPr>
        <w:spacing w:before="240" w:line="480" w:lineRule="auto"/>
        <w:contextualSpacing/>
        <w:rPr>
          <w:rFonts w:ascii="Times New Roman" w:hAnsi="Times New Roman" w:cstheme="majorBidi"/>
          <w:bCs/>
          <w:sz w:val="24"/>
          <w:szCs w:val="24"/>
        </w:rPr>
      </w:pPr>
      <w:bookmarkStart w:id="10" w:name="_Hlk526858575"/>
      <w:r w:rsidRPr="00BA7C89">
        <w:rPr>
          <w:rFonts w:ascii="Times New Roman" w:hAnsi="Times New Roman" w:cstheme="majorBidi"/>
          <w:sz w:val="24"/>
          <w:szCs w:val="24"/>
        </w:rPr>
        <w:t xml:space="preserve">Multiple Hierarchical Regression analysis predicting </w:t>
      </w:r>
      <w:bookmarkEnd w:id="10"/>
      <w:r w:rsidR="00022EBA">
        <w:rPr>
          <w:rFonts w:ascii="Times New Roman" w:hAnsi="Times New Roman" w:cstheme="majorBidi"/>
          <w:sz w:val="24"/>
          <w:szCs w:val="24"/>
        </w:rPr>
        <w:t xml:space="preserve">depression, anxiety and stress </w:t>
      </w:r>
      <w:r w:rsidRPr="00BA7C89">
        <w:rPr>
          <w:rFonts w:ascii="Times New Roman" w:hAnsi="Times New Roman" w:cstheme="majorBidi"/>
          <w:sz w:val="24"/>
          <w:szCs w:val="24"/>
        </w:rPr>
        <w:t>where insomnia were found to be significantly positive predictor of</w:t>
      </w:r>
      <w:r w:rsidR="00022EBA">
        <w:rPr>
          <w:rFonts w:ascii="Times New Roman" w:hAnsi="Times New Roman" w:cstheme="majorBidi"/>
          <w:sz w:val="24"/>
          <w:szCs w:val="24"/>
        </w:rPr>
        <w:t xml:space="preserve"> depression, anxiety and stress.</w:t>
      </w:r>
    </w:p>
    <w:p w:rsidR="00022EBA" w:rsidRDefault="00BA7C89" w:rsidP="00022EBA">
      <w:pPr>
        <w:numPr>
          <w:ilvl w:val="0"/>
          <w:numId w:val="9"/>
        </w:numPr>
        <w:spacing w:before="240" w:line="480" w:lineRule="auto"/>
        <w:contextualSpacing/>
        <w:rPr>
          <w:rFonts w:ascii="Times New Roman" w:hAnsi="Times New Roman" w:cstheme="majorBidi"/>
          <w:bCs/>
          <w:sz w:val="24"/>
          <w:szCs w:val="24"/>
        </w:rPr>
      </w:pPr>
      <w:r w:rsidRPr="00BA7C89">
        <w:rPr>
          <w:rFonts w:ascii="Times New Roman" w:hAnsi="Times New Roman" w:cstheme="majorBidi"/>
          <w:sz w:val="24"/>
          <w:szCs w:val="24"/>
        </w:rPr>
        <w:t xml:space="preserve">Multiple Hierarchical Regression analysis predicting </w:t>
      </w:r>
      <w:r w:rsidR="00022EBA">
        <w:rPr>
          <w:rFonts w:ascii="Times New Roman" w:hAnsi="Times New Roman" w:cstheme="majorBidi"/>
          <w:sz w:val="24"/>
          <w:szCs w:val="24"/>
        </w:rPr>
        <w:t xml:space="preserve">depression, anxiety and stress </w:t>
      </w:r>
      <w:r w:rsidRPr="00BA7C89">
        <w:rPr>
          <w:rFonts w:ascii="Times New Roman" w:hAnsi="Times New Roman" w:cstheme="majorBidi"/>
          <w:sz w:val="24"/>
          <w:szCs w:val="24"/>
        </w:rPr>
        <w:t xml:space="preserve">were found to be significant predictor for insomnia, which </w:t>
      </w:r>
      <w:r w:rsidR="00022EBA">
        <w:rPr>
          <w:rFonts w:ascii="Times New Roman" w:hAnsi="Times New Roman" w:cstheme="majorBidi"/>
          <w:sz w:val="24"/>
          <w:szCs w:val="24"/>
        </w:rPr>
        <w:t xml:space="preserve">revealed </w:t>
      </w:r>
      <w:r w:rsidRPr="00BA7C89">
        <w:rPr>
          <w:rFonts w:ascii="Times New Roman" w:hAnsi="Times New Roman" w:cstheme="majorBidi"/>
          <w:sz w:val="24"/>
          <w:szCs w:val="24"/>
        </w:rPr>
        <w:t xml:space="preserve">that </w:t>
      </w:r>
      <w:r w:rsidR="00022EBA">
        <w:rPr>
          <w:rFonts w:ascii="Times New Roman" w:hAnsi="Times New Roman" w:cstheme="majorBidi"/>
          <w:sz w:val="24"/>
          <w:szCs w:val="24"/>
        </w:rPr>
        <w:t>depression, anxiety and stress</w:t>
      </w:r>
      <w:r w:rsidRPr="00BA7C89">
        <w:rPr>
          <w:rFonts w:ascii="Times New Roman" w:hAnsi="Times New Roman" w:cstheme="majorBidi"/>
          <w:sz w:val="24"/>
          <w:szCs w:val="24"/>
        </w:rPr>
        <w:t xml:space="preserve"> were al</w:t>
      </w:r>
      <w:r w:rsidR="00022EBA">
        <w:rPr>
          <w:rFonts w:ascii="Times New Roman" w:hAnsi="Times New Roman" w:cstheme="majorBidi"/>
          <w:sz w:val="24"/>
          <w:szCs w:val="24"/>
        </w:rPr>
        <w:t>so be the predictor of insomnia.</w:t>
      </w:r>
    </w:p>
    <w:p w:rsidR="00CC77A4" w:rsidRDefault="00CC77A4" w:rsidP="00022EBA">
      <w:pPr>
        <w:spacing w:before="240" w:line="480" w:lineRule="auto"/>
        <w:ind w:left="360"/>
        <w:contextualSpacing/>
        <w:rPr>
          <w:rFonts w:ascii="Times New Roman" w:hAnsi="Times New Roman" w:cstheme="majorBidi"/>
          <w:b/>
          <w:bCs/>
          <w:sz w:val="24"/>
          <w:szCs w:val="24"/>
        </w:rPr>
      </w:pPr>
    </w:p>
    <w:p w:rsidR="001575A0" w:rsidRDefault="001575A0" w:rsidP="00022EBA">
      <w:pPr>
        <w:spacing w:before="240" w:line="480" w:lineRule="auto"/>
        <w:ind w:left="360"/>
        <w:contextualSpacing/>
        <w:rPr>
          <w:rFonts w:ascii="Times New Roman" w:hAnsi="Times New Roman" w:cstheme="majorBidi"/>
          <w:b/>
          <w:bCs/>
          <w:sz w:val="24"/>
          <w:szCs w:val="24"/>
        </w:rPr>
      </w:pPr>
      <w:r>
        <w:rPr>
          <w:rFonts w:ascii="Times New Roman" w:hAnsi="Times New Roman" w:cstheme="majorBidi"/>
          <w:b/>
          <w:bCs/>
          <w:sz w:val="24"/>
          <w:szCs w:val="24"/>
        </w:rPr>
        <w:br w:type="page"/>
      </w:r>
    </w:p>
    <w:p w:rsidR="006E7C22" w:rsidRPr="00022EBA" w:rsidRDefault="006E7C22" w:rsidP="00022EBA">
      <w:pPr>
        <w:spacing w:before="240" w:line="480" w:lineRule="auto"/>
        <w:ind w:left="360"/>
        <w:contextualSpacing/>
        <w:rPr>
          <w:rFonts w:ascii="Times New Roman" w:hAnsi="Times New Roman" w:cstheme="majorBidi"/>
          <w:bCs/>
          <w:sz w:val="24"/>
          <w:szCs w:val="24"/>
        </w:rPr>
      </w:pPr>
      <w:r w:rsidRPr="00022EBA">
        <w:rPr>
          <w:rFonts w:ascii="Times New Roman" w:hAnsi="Times New Roman" w:cstheme="majorBidi"/>
          <w:b/>
          <w:bCs/>
          <w:sz w:val="24"/>
          <w:szCs w:val="24"/>
        </w:rPr>
        <w:lastRenderedPageBreak/>
        <w:t>Chapter 5</w:t>
      </w:r>
    </w:p>
    <w:p w:rsidR="006E7C22" w:rsidRDefault="006E7C22" w:rsidP="006E7C22">
      <w:pPr>
        <w:spacing w:after="0" w:line="480" w:lineRule="auto"/>
        <w:jc w:val="center"/>
        <w:rPr>
          <w:rFonts w:ascii="Times New Roman" w:hAnsi="Times New Roman" w:cs="Times New Roman"/>
          <w:b/>
          <w:bCs/>
          <w:sz w:val="24"/>
          <w:szCs w:val="24"/>
        </w:rPr>
      </w:pPr>
      <w:r w:rsidRPr="00BA7C89">
        <w:rPr>
          <w:rFonts w:ascii="Times New Roman" w:hAnsi="Times New Roman" w:cs="Times New Roman"/>
          <w:b/>
          <w:bCs/>
          <w:sz w:val="24"/>
          <w:szCs w:val="24"/>
        </w:rPr>
        <w:t>Discussion</w:t>
      </w:r>
    </w:p>
    <w:p w:rsidR="00F776A3" w:rsidRDefault="00F776A3" w:rsidP="00F776A3">
      <w:pPr>
        <w:spacing w:after="0" w:line="480" w:lineRule="auto"/>
        <w:ind w:firstLine="540"/>
        <w:rPr>
          <w:rFonts w:ascii="Times New Roman" w:hAnsi="Times New Roman" w:cs="Times New Roman"/>
          <w:sz w:val="24"/>
          <w:szCs w:val="24"/>
        </w:rPr>
      </w:pPr>
      <w:r w:rsidRPr="00370485">
        <w:rPr>
          <w:rFonts w:ascii="Times New Roman" w:hAnsi="Times New Roman" w:cs="Times New Roman"/>
          <w:sz w:val="24"/>
          <w:szCs w:val="24"/>
        </w:rPr>
        <w:t>This research found that insomnia, depression, anxiety and stress are common in young adults of university students at that time when students faced some type of study related burden, and they undergo regular pressures and the overpowering burden almost not leaves them with any time to relax. Along with the academic burden, they face a highly competitive environment th</w:t>
      </w:r>
      <w:r>
        <w:rPr>
          <w:rFonts w:ascii="Times New Roman" w:hAnsi="Times New Roman" w:cs="Times New Roman"/>
          <w:sz w:val="24"/>
          <w:szCs w:val="24"/>
        </w:rPr>
        <w:t>at requires a lot of time to achieve good grades in exam.</w:t>
      </w:r>
      <w:r w:rsidRPr="00C019AA">
        <w:rPr>
          <w:rFonts w:ascii="Times New Roman" w:hAnsi="Times New Roman" w:cs="Times New Roman"/>
          <w:sz w:val="24"/>
          <w:szCs w:val="24"/>
        </w:rPr>
        <w:t xml:space="preserve"> This study is quite similar to the other study that was conducted earlier in Pakistan and other countries. In difference, present study was conducted on young adult’s students specifically. Although</w:t>
      </w:r>
      <w:r>
        <w:rPr>
          <w:rFonts w:ascii="Times New Roman" w:hAnsi="Times New Roman" w:cs="Times New Roman"/>
          <w:sz w:val="24"/>
          <w:szCs w:val="24"/>
        </w:rPr>
        <w:t>,</w:t>
      </w:r>
      <w:r w:rsidRPr="00C019AA">
        <w:rPr>
          <w:rFonts w:ascii="Times New Roman" w:hAnsi="Times New Roman" w:cs="Times New Roman"/>
          <w:sz w:val="24"/>
          <w:szCs w:val="24"/>
        </w:rPr>
        <w:t xml:space="preserve"> the occurrence data are to some degree lower than past information from different investigations of university students (Bixler et al., 1979; </w:t>
      </w:r>
      <w:proofErr w:type="spellStart"/>
      <w:r w:rsidRPr="00C019AA">
        <w:rPr>
          <w:rFonts w:ascii="Times New Roman" w:hAnsi="Times New Roman" w:cs="Times New Roman"/>
          <w:sz w:val="24"/>
          <w:szCs w:val="24"/>
        </w:rPr>
        <w:t>Cukrowicz</w:t>
      </w:r>
      <w:proofErr w:type="spellEnd"/>
      <w:r w:rsidRPr="00C019AA">
        <w:rPr>
          <w:rFonts w:ascii="Times New Roman" w:hAnsi="Times New Roman" w:cs="Times New Roman"/>
          <w:sz w:val="24"/>
          <w:szCs w:val="24"/>
        </w:rPr>
        <w:t xml:space="preserve"> et al., 2006; </w:t>
      </w:r>
      <w:proofErr w:type="spellStart"/>
      <w:r w:rsidRPr="00C019AA">
        <w:rPr>
          <w:rFonts w:ascii="Times New Roman" w:hAnsi="Times New Roman" w:cs="Times New Roman"/>
          <w:sz w:val="24"/>
          <w:szCs w:val="24"/>
        </w:rPr>
        <w:t>Hardison</w:t>
      </w:r>
      <w:proofErr w:type="spellEnd"/>
      <w:r w:rsidRPr="00C019AA">
        <w:rPr>
          <w:rFonts w:ascii="Times New Roman" w:hAnsi="Times New Roman" w:cs="Times New Roman"/>
          <w:sz w:val="24"/>
          <w:szCs w:val="24"/>
        </w:rPr>
        <w:t xml:space="preserve"> et al., 2005; </w:t>
      </w:r>
      <w:proofErr w:type="spellStart"/>
      <w:r w:rsidRPr="00C019AA">
        <w:rPr>
          <w:rFonts w:ascii="Times New Roman" w:hAnsi="Times New Roman" w:cs="Times New Roman"/>
          <w:sz w:val="24"/>
          <w:szCs w:val="24"/>
        </w:rPr>
        <w:t>Karacan</w:t>
      </w:r>
      <w:proofErr w:type="spellEnd"/>
      <w:r w:rsidRPr="00C019AA">
        <w:rPr>
          <w:rFonts w:ascii="Times New Roman" w:hAnsi="Times New Roman" w:cs="Times New Roman"/>
          <w:sz w:val="24"/>
          <w:szCs w:val="24"/>
        </w:rPr>
        <w:t xml:space="preserve"> et al., 1976), which is to be expected considering the use of a harder definition in this study (e.g., </w:t>
      </w:r>
      <w:proofErr w:type="spellStart"/>
      <w:r>
        <w:rPr>
          <w:rFonts w:ascii="Times New Roman" w:hAnsi="Times New Roman" w:cs="Times New Roman"/>
          <w:sz w:val="24"/>
          <w:szCs w:val="24"/>
        </w:rPr>
        <w:t>Ohayon</w:t>
      </w:r>
      <w:proofErr w:type="spellEnd"/>
      <w:r>
        <w:rPr>
          <w:rFonts w:ascii="Times New Roman" w:hAnsi="Times New Roman" w:cs="Times New Roman"/>
          <w:sz w:val="24"/>
          <w:szCs w:val="24"/>
        </w:rPr>
        <w:t xml:space="preserve"> &amp; Roth, 2003)</w:t>
      </w:r>
      <w:r w:rsidRPr="00BA7C89">
        <w:rPr>
          <w:rFonts w:ascii="Times New Roman" w:hAnsi="Times New Roman" w:cs="Times New Roman"/>
          <w:sz w:val="24"/>
          <w:szCs w:val="24"/>
        </w:rPr>
        <w:t>.</w:t>
      </w:r>
    </w:p>
    <w:p w:rsidR="00F776A3" w:rsidRPr="00BA7C89" w:rsidRDefault="00F776A3" w:rsidP="00F776A3">
      <w:pPr>
        <w:spacing w:after="0" w:line="480" w:lineRule="auto"/>
        <w:ind w:firstLine="540"/>
        <w:rPr>
          <w:rFonts w:ascii="Times New Roman" w:hAnsi="Times New Roman" w:cs="Times New Roman"/>
          <w:sz w:val="24"/>
          <w:szCs w:val="24"/>
        </w:rPr>
      </w:pPr>
      <w:r>
        <w:rPr>
          <w:rFonts w:ascii="Times New Roman" w:hAnsi="Times New Roman" w:cs="Times New Roman"/>
          <w:sz w:val="24"/>
          <w:szCs w:val="24"/>
        </w:rPr>
        <w:t>In this research</w:t>
      </w:r>
      <w:r w:rsidRPr="00BA7C89">
        <w:rPr>
          <w:rFonts w:ascii="Times New Roman" w:hAnsi="Times New Roman" w:cs="Times New Roman"/>
          <w:sz w:val="24"/>
          <w:szCs w:val="24"/>
        </w:rPr>
        <w:t xml:space="preserve"> We explored the relationship be</w:t>
      </w:r>
      <w:r>
        <w:rPr>
          <w:rFonts w:ascii="Times New Roman" w:hAnsi="Times New Roman" w:cs="Times New Roman"/>
          <w:sz w:val="24"/>
          <w:szCs w:val="24"/>
        </w:rPr>
        <w:t>tween insomnia depression, anxiety and stress</w:t>
      </w:r>
      <w:r w:rsidRPr="00BA7C89">
        <w:rPr>
          <w:rFonts w:ascii="Times New Roman" w:hAnsi="Times New Roman" w:cs="Times New Roman"/>
          <w:sz w:val="24"/>
          <w:szCs w:val="24"/>
        </w:rPr>
        <w:t>. The first hypotheses of this study was that   the relationship between insomnia, depression, anxiety and stress. The result revealed that there was a significant positive correlation betwe</w:t>
      </w:r>
      <w:r>
        <w:rPr>
          <w:rFonts w:ascii="Times New Roman" w:hAnsi="Times New Roman" w:cs="Times New Roman"/>
          <w:sz w:val="24"/>
          <w:szCs w:val="24"/>
        </w:rPr>
        <w:t xml:space="preserve">en insomnia, stress and anxiety, </w:t>
      </w:r>
      <w:r w:rsidRPr="00BA7C89">
        <w:rPr>
          <w:rFonts w:ascii="Times New Roman" w:hAnsi="Times New Roman" w:cs="Times New Roman"/>
          <w:sz w:val="24"/>
          <w:szCs w:val="24"/>
        </w:rPr>
        <w:t>which showed that higher levels of insomnia were significantly correlate with the higher levels of depression</w:t>
      </w:r>
      <w:r>
        <w:rPr>
          <w:rFonts w:ascii="Times New Roman" w:hAnsi="Times New Roman" w:cs="Times New Roman"/>
          <w:sz w:val="24"/>
          <w:szCs w:val="24"/>
        </w:rPr>
        <w:t xml:space="preserve"> anxiety and stress.</w:t>
      </w:r>
      <w:r w:rsidRPr="00BA7C89">
        <w:rPr>
          <w:rFonts w:ascii="Times New Roman" w:hAnsi="Times New Roman" w:cs="Times New Roman"/>
          <w:sz w:val="24"/>
          <w:szCs w:val="24"/>
        </w:rPr>
        <w:t xml:space="preserve"> P</w:t>
      </w:r>
      <w:r>
        <w:rPr>
          <w:rFonts w:ascii="Times New Roman" w:hAnsi="Times New Roman" w:cs="Times New Roman"/>
          <w:sz w:val="24"/>
          <w:szCs w:val="24"/>
        </w:rPr>
        <w:t>revious studies have reported the</w:t>
      </w:r>
      <w:r w:rsidRPr="00BA7C89">
        <w:rPr>
          <w:rFonts w:ascii="Times New Roman" w:hAnsi="Times New Roman" w:cs="Times New Roman"/>
          <w:sz w:val="24"/>
          <w:szCs w:val="24"/>
        </w:rPr>
        <w:t xml:space="preserve"> relationship between insomnia, anxiety and depression during adolescence (Ferber,</w:t>
      </w:r>
      <w:r>
        <w:rPr>
          <w:rFonts w:ascii="Times New Roman" w:hAnsi="Times New Roman" w:cs="Times New Roman"/>
          <w:sz w:val="24"/>
          <w:szCs w:val="24"/>
        </w:rPr>
        <w:t xml:space="preserve"> 1990;</w:t>
      </w:r>
      <w:r w:rsidRPr="003C6AE3">
        <w:rPr>
          <w:rFonts w:ascii="Times New Roman" w:hAnsi="Times New Roman" w:cs="Times New Roman"/>
          <w:sz w:val="24"/>
          <w:szCs w:val="24"/>
        </w:rPr>
        <w:t xml:space="preserve"> </w:t>
      </w:r>
      <w:r w:rsidRPr="00BA7C89">
        <w:rPr>
          <w:rFonts w:ascii="Times New Roman" w:hAnsi="Times New Roman" w:cs="Times New Roman"/>
          <w:sz w:val="24"/>
          <w:szCs w:val="24"/>
        </w:rPr>
        <w:t xml:space="preserve">Russo, et al., 2007; </w:t>
      </w:r>
      <w:proofErr w:type="spellStart"/>
      <w:r w:rsidRPr="003C6AE3">
        <w:rPr>
          <w:rFonts w:ascii="Times New Roman" w:hAnsi="Times New Roman" w:cs="Times New Roman"/>
          <w:sz w:val="24"/>
          <w:szCs w:val="24"/>
        </w:rPr>
        <w:t>Randler</w:t>
      </w:r>
      <w:proofErr w:type="spellEnd"/>
      <w:r w:rsidRPr="00BA7C89">
        <w:rPr>
          <w:rFonts w:ascii="Times New Roman" w:hAnsi="Times New Roman" w:cs="Times New Roman"/>
          <w:sz w:val="24"/>
          <w:szCs w:val="24"/>
        </w:rPr>
        <w:t>, et al., 2009; Giannotti, et al., 2002</w:t>
      </w:r>
      <w:r>
        <w:rPr>
          <w:rFonts w:ascii="Times New Roman" w:hAnsi="Times New Roman" w:cs="Times New Roman"/>
          <w:sz w:val="24"/>
          <w:szCs w:val="24"/>
        </w:rPr>
        <w:t>)</w:t>
      </w:r>
      <w:r w:rsidRPr="00BA7C89">
        <w:rPr>
          <w:rFonts w:ascii="Times New Roman" w:hAnsi="Times New Roman" w:cs="Times New Roman"/>
          <w:sz w:val="24"/>
          <w:szCs w:val="24"/>
        </w:rPr>
        <w:t>. The</w:t>
      </w:r>
      <w:r>
        <w:rPr>
          <w:rFonts w:ascii="Times New Roman" w:hAnsi="Times New Roman" w:cs="Times New Roman"/>
          <w:sz w:val="24"/>
          <w:szCs w:val="24"/>
        </w:rPr>
        <w:t>se finding were quite same with the</w:t>
      </w:r>
      <w:r w:rsidRPr="00BA7C89">
        <w:rPr>
          <w:rFonts w:ascii="Times New Roman" w:hAnsi="Times New Roman" w:cs="Times New Roman"/>
          <w:sz w:val="24"/>
          <w:szCs w:val="24"/>
        </w:rPr>
        <w:t xml:space="preserve"> previous research such as the result of the study of Mendo</w:t>
      </w:r>
      <w:r>
        <w:rPr>
          <w:rFonts w:ascii="Times New Roman" w:hAnsi="Times New Roman" w:cs="Times New Roman"/>
          <w:sz w:val="24"/>
          <w:szCs w:val="24"/>
        </w:rPr>
        <w:t xml:space="preserve">za, et al., 2009 indicated the relationship between further types of anxieties, depression </w:t>
      </w:r>
      <w:r w:rsidRPr="00BA7C89">
        <w:rPr>
          <w:rFonts w:ascii="Times New Roman" w:hAnsi="Times New Roman" w:cs="Times New Roman"/>
          <w:sz w:val="24"/>
          <w:szCs w:val="24"/>
        </w:rPr>
        <w:t xml:space="preserve">and insomnia during adolescence and young adult. The first aim of the study was to investigate the relationship between insomnia, anxiety and depression and the results were consistent with </w:t>
      </w:r>
      <w:r w:rsidRPr="00BA7C89">
        <w:rPr>
          <w:rFonts w:ascii="Times New Roman" w:hAnsi="Times New Roman" w:cs="Times New Roman"/>
          <w:sz w:val="24"/>
          <w:szCs w:val="24"/>
        </w:rPr>
        <w:lastRenderedPageBreak/>
        <w:t>previous adolescent studies that reported a positive association between insomnia, anxiety and depression (Gregory &amp; O'Connor, 2002; Johnson, Roth, &amp; Breslau, 2006).</w:t>
      </w:r>
      <w:r>
        <w:rPr>
          <w:rFonts w:ascii="Times New Roman" w:hAnsi="Times New Roman" w:cs="Times New Roman"/>
          <w:sz w:val="24"/>
          <w:szCs w:val="24"/>
        </w:rPr>
        <w:t xml:space="preserve"> </w:t>
      </w:r>
      <w:proofErr w:type="spellStart"/>
      <w:r w:rsidRPr="00BA7C89">
        <w:rPr>
          <w:rFonts w:ascii="Times New Roman" w:hAnsi="Times New Roman" w:cs="Times New Roman"/>
          <w:sz w:val="24"/>
          <w:szCs w:val="24"/>
          <w:shd w:val="clear" w:color="auto" w:fill="FFFFFF"/>
        </w:rPr>
        <w:t>Batterham</w:t>
      </w:r>
      <w:proofErr w:type="spellEnd"/>
      <w:r w:rsidRPr="00BA7C89">
        <w:rPr>
          <w:rFonts w:ascii="Times New Roman" w:hAnsi="Times New Roman" w:cs="Times New Roman"/>
          <w:sz w:val="24"/>
          <w:szCs w:val="24"/>
          <w:shd w:val="clear" w:color="auto" w:fill="FFFFFF"/>
        </w:rPr>
        <w:t xml:space="preserve"> and colleagues (2009) hypothesize there may also be biological and neurobiological factors such as increased inflammatory dysregulation, neurotransmitters and brain structures in response to sleep disturbances that are associated with anxiety and depression and the various types of mechanisms may explain the bidirectional association between insomnia, anxiety and depression.</w:t>
      </w:r>
    </w:p>
    <w:p w:rsidR="00F776A3" w:rsidRPr="00BA7C89" w:rsidRDefault="00F776A3" w:rsidP="00F776A3">
      <w:pPr>
        <w:spacing w:line="480" w:lineRule="auto"/>
        <w:ind w:firstLine="540"/>
        <w:rPr>
          <w:rFonts w:ascii="Times New Roman" w:hAnsi="Times New Roman" w:cs="Times New Roman"/>
          <w:sz w:val="24"/>
          <w:szCs w:val="24"/>
        </w:rPr>
      </w:pPr>
      <w:r w:rsidRPr="00BA7C89">
        <w:rPr>
          <w:rFonts w:ascii="Times New Roman" w:hAnsi="Times New Roman" w:cs="Times New Roman"/>
          <w:sz w:val="24"/>
          <w:szCs w:val="24"/>
        </w:rPr>
        <w:t>Another hypothesis of our study was that insomnia is</w:t>
      </w:r>
      <w:r>
        <w:rPr>
          <w:rFonts w:ascii="Times New Roman" w:hAnsi="Times New Roman" w:cs="Times New Roman"/>
          <w:sz w:val="24"/>
          <w:szCs w:val="24"/>
        </w:rPr>
        <w:t xml:space="preserve"> likely to predict depression, anxiety and stress. The </w:t>
      </w:r>
      <w:r w:rsidRPr="00BA7C89">
        <w:rPr>
          <w:rFonts w:ascii="Times New Roman" w:hAnsi="Times New Roman" w:cs="Times New Roman"/>
          <w:sz w:val="24"/>
          <w:szCs w:val="24"/>
        </w:rPr>
        <w:t xml:space="preserve">findings </w:t>
      </w:r>
      <w:r>
        <w:rPr>
          <w:rFonts w:ascii="Times New Roman" w:hAnsi="Times New Roman" w:cs="Times New Roman"/>
          <w:sz w:val="24"/>
          <w:szCs w:val="24"/>
        </w:rPr>
        <w:t xml:space="preserve">of this research explained </w:t>
      </w:r>
      <w:r w:rsidRPr="00BA7C89">
        <w:rPr>
          <w:rFonts w:ascii="Times New Roman" w:hAnsi="Times New Roman" w:cs="Times New Roman"/>
          <w:sz w:val="24"/>
          <w:szCs w:val="24"/>
        </w:rPr>
        <w:t>that</w:t>
      </w:r>
      <w:r>
        <w:rPr>
          <w:rFonts w:ascii="Times New Roman" w:hAnsi="Times New Roman" w:cs="Times New Roman"/>
          <w:sz w:val="24"/>
          <w:szCs w:val="24"/>
        </w:rPr>
        <w:t xml:space="preserve"> </w:t>
      </w:r>
      <w:r w:rsidRPr="00BA7C89">
        <w:rPr>
          <w:rFonts w:ascii="Times New Roman" w:hAnsi="Times New Roman" w:cs="Times New Roman"/>
          <w:sz w:val="24"/>
          <w:szCs w:val="24"/>
        </w:rPr>
        <w:t>insomnia is</w:t>
      </w:r>
      <w:r>
        <w:rPr>
          <w:rFonts w:ascii="Times New Roman" w:hAnsi="Times New Roman" w:cs="Times New Roman"/>
          <w:sz w:val="24"/>
          <w:szCs w:val="24"/>
        </w:rPr>
        <w:t xml:space="preserve"> likely to predict depression, anxiety and stress and in this insomnia is more likely predicted the higher rate of depression and anxiety and the level of stress is lower.</w:t>
      </w:r>
      <w:r w:rsidRPr="00BA7C89">
        <w:rPr>
          <w:rFonts w:ascii="Times New Roman" w:hAnsi="Times New Roman" w:cs="Times New Roman"/>
          <w:color w:val="222222"/>
          <w:sz w:val="24"/>
          <w:szCs w:val="24"/>
          <w:shd w:val="clear" w:color="auto" w:fill="FFFFFF"/>
        </w:rPr>
        <w:t xml:space="preserve"> (Buckner, et al., 2008) study finding revealed that depressive symptomology</w:t>
      </w:r>
      <w:r w:rsidRPr="00BA7C89">
        <w:rPr>
          <w:rFonts w:ascii="Times New Roman" w:hAnsi="Times New Roman" w:cs="Times New Roman"/>
          <w:sz w:val="24"/>
          <w:szCs w:val="24"/>
        </w:rPr>
        <w:t xml:space="preserve"> </w:t>
      </w:r>
      <w:r w:rsidRPr="00BA7C89">
        <w:rPr>
          <w:rFonts w:ascii="Times New Roman" w:hAnsi="Times New Roman" w:cs="Times New Roman"/>
          <w:color w:val="222222"/>
          <w:sz w:val="24"/>
          <w:szCs w:val="24"/>
          <w:shd w:val="clear" w:color="auto" w:fill="FFFFFF"/>
        </w:rPr>
        <w:t>may plan a major role in the relationship between social anxiety and insomnia,</w:t>
      </w:r>
      <w:r w:rsidRPr="00BA7C89">
        <w:rPr>
          <w:rFonts w:ascii="Times New Roman" w:hAnsi="Times New Roman" w:cs="Times New Roman"/>
          <w:sz w:val="24"/>
          <w:szCs w:val="24"/>
        </w:rPr>
        <w:t xml:space="preserve"> social anxiety was associated with greater severity of insomnia, serving as the first known study to identify one mechanism underlying the link between social anxiety and insomnia. Although in this study there were no gender difference were found which showed that there was no difference between males and females, there were common risk factors for insomnia in both sexes. Wing and Fong (2002) study that was conducted in china showed that Females were about 1.6 times at higher risk for insomnia than males and the occurrence of insomnia was also shown to increase with age. Interestingly, the results failed to depict a significant relationship between insomnia and gender, age.</w:t>
      </w:r>
    </w:p>
    <w:p w:rsidR="00F776A3" w:rsidRPr="00B63327" w:rsidRDefault="00F776A3" w:rsidP="00F776A3">
      <w:pPr>
        <w:spacing w:line="480" w:lineRule="auto"/>
        <w:ind w:firstLine="720"/>
        <w:rPr>
          <w:rFonts w:ascii="Times New Roman" w:hAnsi="Times New Roman" w:cs="Times New Roman"/>
          <w:sz w:val="24"/>
          <w:szCs w:val="24"/>
        </w:rPr>
      </w:pPr>
      <w:r w:rsidRPr="00BA7C89">
        <w:rPr>
          <w:rFonts w:ascii="Times New Roman" w:hAnsi="Times New Roman" w:cs="Times New Roman"/>
          <w:sz w:val="24"/>
          <w:szCs w:val="24"/>
        </w:rPr>
        <w:t>Our last hypotheses of t</w:t>
      </w:r>
      <w:r>
        <w:rPr>
          <w:rFonts w:ascii="Times New Roman" w:hAnsi="Times New Roman" w:cs="Times New Roman"/>
          <w:sz w:val="24"/>
          <w:szCs w:val="24"/>
        </w:rPr>
        <w:t>he study were that depression, anxiety and stress</w:t>
      </w:r>
      <w:r w:rsidRPr="00BA7C89">
        <w:rPr>
          <w:rFonts w:ascii="Times New Roman" w:hAnsi="Times New Roman" w:cs="Times New Roman"/>
          <w:sz w:val="24"/>
          <w:szCs w:val="24"/>
        </w:rPr>
        <w:t xml:space="preserve"> also predict insomnia and vice versa. </w:t>
      </w:r>
      <w:r>
        <w:rPr>
          <w:rFonts w:ascii="Times New Roman" w:hAnsi="Times New Roman" w:cs="Times New Roman"/>
          <w:color w:val="222222"/>
          <w:sz w:val="24"/>
          <w:szCs w:val="24"/>
          <w:shd w:val="clear" w:color="auto" w:fill="FFFFFF"/>
        </w:rPr>
        <w:t xml:space="preserve">The result of this </w:t>
      </w:r>
      <w:r w:rsidRPr="00BA7C89">
        <w:rPr>
          <w:rFonts w:ascii="Times New Roman" w:hAnsi="Times New Roman" w:cs="Times New Roman"/>
          <w:color w:val="222222"/>
          <w:sz w:val="24"/>
          <w:szCs w:val="24"/>
          <w:shd w:val="clear" w:color="auto" w:fill="FFFFFF"/>
        </w:rPr>
        <w:t>study revealed that insomnia was the signif</w:t>
      </w:r>
      <w:r>
        <w:rPr>
          <w:rFonts w:ascii="Times New Roman" w:hAnsi="Times New Roman" w:cs="Times New Roman"/>
          <w:color w:val="222222"/>
          <w:sz w:val="24"/>
          <w:szCs w:val="24"/>
          <w:shd w:val="clear" w:color="auto" w:fill="FFFFFF"/>
        </w:rPr>
        <w:t>icant predictor of depression, anxiety and stress</w:t>
      </w:r>
      <w:r w:rsidRPr="00BA7C89">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 xml:space="preserve">among in </w:t>
      </w:r>
      <w:r w:rsidRPr="00BA7C89">
        <w:rPr>
          <w:rFonts w:ascii="Times New Roman" w:hAnsi="Times New Roman" w:cs="Times New Roman"/>
          <w:color w:val="222222"/>
          <w:sz w:val="24"/>
          <w:szCs w:val="24"/>
          <w:shd w:val="clear" w:color="auto" w:fill="FFFFFF"/>
        </w:rPr>
        <w:t xml:space="preserve">young adults of university students which indicated that insomnia is largely affect the mental health of university students and the current </w:t>
      </w:r>
      <w:r w:rsidRPr="00BA7C89">
        <w:rPr>
          <w:rFonts w:ascii="Times New Roman" w:hAnsi="Times New Roman" w:cs="Times New Roman"/>
          <w:color w:val="222222"/>
          <w:sz w:val="24"/>
          <w:szCs w:val="24"/>
          <w:shd w:val="clear" w:color="auto" w:fill="FFFFFF"/>
        </w:rPr>
        <w:lastRenderedPageBreak/>
        <w:t>study was</w:t>
      </w:r>
      <w:r>
        <w:rPr>
          <w:rFonts w:ascii="Times New Roman" w:hAnsi="Times New Roman" w:cs="Times New Roman"/>
          <w:color w:val="222222"/>
          <w:sz w:val="24"/>
          <w:szCs w:val="24"/>
          <w:shd w:val="clear" w:color="auto" w:fill="FFFFFF"/>
        </w:rPr>
        <w:t xml:space="preserve"> also revealed that depression, anxiety and stress were</w:t>
      </w:r>
      <w:r w:rsidRPr="00BA7C89">
        <w:rPr>
          <w:rFonts w:ascii="Times New Roman" w:hAnsi="Times New Roman" w:cs="Times New Roman"/>
          <w:color w:val="222222"/>
          <w:sz w:val="24"/>
          <w:szCs w:val="24"/>
          <w:shd w:val="clear" w:color="auto" w:fill="FFFFFF"/>
        </w:rPr>
        <w:t xml:space="preserve"> also the predictor of insomnia</w:t>
      </w:r>
      <w:r>
        <w:rPr>
          <w:rFonts w:ascii="Times New Roman" w:hAnsi="Times New Roman" w:cs="Times New Roman"/>
          <w:color w:val="222222"/>
          <w:sz w:val="24"/>
          <w:szCs w:val="24"/>
          <w:shd w:val="clear" w:color="auto" w:fill="FFFFFF"/>
        </w:rPr>
        <w:t>.</w:t>
      </w:r>
      <w:r w:rsidRPr="00BA7C89">
        <w:rPr>
          <w:rFonts w:ascii="Times New Roman" w:hAnsi="Times New Roman" w:cs="Times New Roman"/>
          <w:sz w:val="24"/>
          <w:szCs w:val="24"/>
        </w:rPr>
        <w:t xml:space="preserve"> The pervious results of the</w:t>
      </w:r>
      <w:r>
        <w:rPr>
          <w:rFonts w:ascii="Times New Roman" w:hAnsi="Times New Roman" w:cs="Times New Roman"/>
          <w:sz w:val="24"/>
          <w:szCs w:val="24"/>
        </w:rPr>
        <w:t xml:space="preserve"> study showed that there is a </w:t>
      </w:r>
      <w:r w:rsidRPr="00BA7C89">
        <w:rPr>
          <w:rFonts w:ascii="Times New Roman" w:hAnsi="Times New Roman" w:cs="Times New Roman"/>
          <w:sz w:val="24"/>
          <w:szCs w:val="24"/>
        </w:rPr>
        <w:t>directional association between anxiety and depression and on the other hand both anxiety and depression were relating to future insomnia and insomnia had a stronger predictive power in relation to future depression and anxiety (</w:t>
      </w:r>
      <w:r w:rsidRPr="00BA7C89">
        <w:rPr>
          <w:rFonts w:ascii="Times New Roman" w:hAnsi="Times New Roman" w:cs="Times New Roman"/>
          <w:color w:val="222222"/>
          <w:sz w:val="24"/>
          <w:szCs w:val="24"/>
          <w:shd w:val="clear" w:color="auto" w:fill="FFFFFF"/>
        </w:rPr>
        <w:t>Jansson &amp; Lindblom, 2008).</w:t>
      </w:r>
      <w:r w:rsidRPr="00BA7C89">
        <w:rPr>
          <w:rFonts w:ascii="Times New Roman" w:hAnsi="Times New Roman" w:cs="Times New Roman"/>
          <w:sz w:val="24"/>
          <w:szCs w:val="24"/>
        </w:rPr>
        <w:t xml:space="preserve"> Moreover, </w:t>
      </w:r>
      <w:proofErr w:type="spellStart"/>
      <w:r w:rsidRPr="00BA7C89">
        <w:rPr>
          <w:rFonts w:ascii="Times New Roman" w:hAnsi="Times New Roman" w:cs="Times New Roman"/>
          <w:sz w:val="24"/>
          <w:szCs w:val="24"/>
        </w:rPr>
        <w:t>Ohayon</w:t>
      </w:r>
      <w:proofErr w:type="spellEnd"/>
      <w:r w:rsidRPr="00BA7C89">
        <w:rPr>
          <w:rFonts w:ascii="Times New Roman" w:hAnsi="Times New Roman" w:cs="Times New Roman"/>
          <w:sz w:val="24"/>
          <w:szCs w:val="24"/>
        </w:rPr>
        <w:t xml:space="preserve"> and Roth found that insomnia was a precursor for relapse of anxiety, depression and stress and vi</w:t>
      </w:r>
      <w:r>
        <w:rPr>
          <w:rFonts w:ascii="Times New Roman" w:hAnsi="Times New Roman" w:cs="Times New Roman"/>
          <w:sz w:val="24"/>
          <w:szCs w:val="24"/>
        </w:rPr>
        <w:t>ce versa (</w:t>
      </w:r>
      <w:proofErr w:type="spellStart"/>
      <w:r>
        <w:rPr>
          <w:rFonts w:ascii="Times New Roman" w:hAnsi="Times New Roman" w:cs="Times New Roman"/>
          <w:sz w:val="24"/>
          <w:szCs w:val="24"/>
        </w:rPr>
        <w:t>Ohayon</w:t>
      </w:r>
      <w:proofErr w:type="spellEnd"/>
      <w:r>
        <w:rPr>
          <w:rFonts w:ascii="Times New Roman" w:hAnsi="Times New Roman" w:cs="Times New Roman"/>
          <w:sz w:val="24"/>
          <w:szCs w:val="24"/>
        </w:rPr>
        <w:t xml:space="preserve"> &amp; Roth, 2003).</w:t>
      </w:r>
      <w:r w:rsidRPr="00BA7C89">
        <w:rPr>
          <w:rFonts w:ascii="Times New Roman" w:hAnsi="Times New Roman" w:cs="Times New Roman"/>
          <w:sz w:val="24"/>
          <w:szCs w:val="24"/>
        </w:rPr>
        <w:t>The same studies also showed that the objective and subjective report of sleep symptomology were more similar in the general population than in youths recognized with anxiety or depression (</w:t>
      </w:r>
      <w:proofErr w:type="spellStart"/>
      <w:r w:rsidRPr="00BA7C89">
        <w:rPr>
          <w:rFonts w:ascii="Times New Roman" w:hAnsi="Times New Roman" w:cs="Times New Roman"/>
          <w:sz w:val="24"/>
          <w:szCs w:val="24"/>
        </w:rPr>
        <w:t>Bertocci</w:t>
      </w:r>
      <w:proofErr w:type="spellEnd"/>
      <w:r w:rsidRPr="00BA7C89">
        <w:rPr>
          <w:rFonts w:ascii="Times New Roman" w:hAnsi="Times New Roman" w:cs="Times New Roman"/>
          <w:sz w:val="24"/>
          <w:szCs w:val="24"/>
        </w:rPr>
        <w:t>, et al., 2005; Forbes, et al., 2008)</w:t>
      </w:r>
      <w:r w:rsidRPr="00BA7C89">
        <w:rPr>
          <w:rFonts w:ascii="Times New Roman" w:hAnsi="Times New Roman" w:cs="Times New Roman"/>
          <w:sz w:val="24"/>
          <w:szCs w:val="24"/>
          <w:shd w:val="clear" w:color="auto" w:fill="FFFFFF"/>
        </w:rPr>
        <w:t xml:space="preserve">. </w:t>
      </w:r>
      <w:r w:rsidRPr="00BA7C89">
        <w:rPr>
          <w:rFonts w:ascii="Times New Roman" w:eastAsia="Times New Roman" w:hAnsi="Times New Roman" w:cs="Times New Roman"/>
          <w:sz w:val="24"/>
          <w:szCs w:val="24"/>
        </w:rPr>
        <w:t>Johnson</w:t>
      </w:r>
      <w:r w:rsidRPr="00BA7C89">
        <w:rPr>
          <w:rFonts w:ascii="Times New Roman" w:eastAsia="Times New Roman" w:hAnsi="Times New Roman" w:cs="Times New Roman"/>
          <w:sz w:val="24"/>
          <w:szCs w:val="24"/>
          <w:shd w:val="clear" w:color="auto" w:fill="FFFFFF"/>
        </w:rPr>
        <w:t xml:space="preserve"> and Roth (2006) study </w:t>
      </w:r>
      <w:r>
        <w:rPr>
          <w:rFonts w:ascii="Times New Roman" w:hAnsi="Times New Roman" w:cs="Times New Roman"/>
          <w:sz w:val="24"/>
          <w:szCs w:val="24"/>
          <w:shd w:val="clear" w:color="auto" w:fill="FFFFFF"/>
        </w:rPr>
        <w:t>reported only a</w:t>
      </w:r>
      <w:r w:rsidRPr="00BA7C89">
        <w:rPr>
          <w:rFonts w:ascii="Times New Roman" w:hAnsi="Times New Roman" w:cs="Times New Roman"/>
          <w:sz w:val="24"/>
          <w:szCs w:val="24"/>
          <w:shd w:val="clear" w:color="auto" w:fill="FFFFFF"/>
        </w:rPr>
        <w:t xml:space="preserve"> one-way relationship where anxiety predicted depression, but not vice-versa.</w:t>
      </w:r>
    </w:p>
    <w:p w:rsidR="00F776A3" w:rsidRPr="00A61D3D" w:rsidRDefault="00F776A3" w:rsidP="00F776A3">
      <w:pPr>
        <w:spacing w:line="480" w:lineRule="auto"/>
        <w:ind w:firstLine="720"/>
        <w:rPr>
          <w:rFonts w:ascii="Times New Roman" w:hAnsi="Times New Roman" w:cs="Times New Roman"/>
          <w:sz w:val="24"/>
          <w:szCs w:val="24"/>
        </w:rPr>
      </w:pPr>
      <w:r w:rsidRPr="00BA7C89">
        <w:rPr>
          <w:rFonts w:ascii="Times New Roman" w:hAnsi="Times New Roman" w:cs="Times New Roman"/>
          <w:sz w:val="24"/>
          <w:szCs w:val="24"/>
          <w:shd w:val="clear" w:color="auto" w:fill="FFFFFF"/>
        </w:rPr>
        <w:t xml:space="preserve">The current </w:t>
      </w:r>
      <w:r>
        <w:rPr>
          <w:rFonts w:ascii="Times New Roman" w:hAnsi="Times New Roman" w:cs="Times New Roman"/>
          <w:sz w:val="24"/>
          <w:szCs w:val="24"/>
          <w:shd w:val="clear" w:color="auto" w:fill="FFFFFF"/>
        </w:rPr>
        <w:t xml:space="preserve">study also showed that insomnia is </w:t>
      </w:r>
      <w:r w:rsidRPr="00BA7C89">
        <w:rPr>
          <w:rFonts w:ascii="Times New Roman" w:hAnsi="Times New Roman" w:cs="Times New Roman"/>
          <w:sz w:val="24"/>
          <w:szCs w:val="24"/>
          <w:shd w:val="clear" w:color="auto" w:fill="FFFFFF"/>
        </w:rPr>
        <w:t>directional</w:t>
      </w:r>
      <w:r>
        <w:rPr>
          <w:rFonts w:ascii="Times New Roman" w:hAnsi="Times New Roman" w:cs="Times New Roman"/>
          <w:sz w:val="24"/>
          <w:szCs w:val="24"/>
          <w:shd w:val="clear" w:color="auto" w:fill="FFFFFF"/>
        </w:rPr>
        <w:t>ly</w:t>
      </w:r>
      <w:r w:rsidRPr="00BA7C89">
        <w:rPr>
          <w:rFonts w:ascii="Times New Roman" w:hAnsi="Times New Roman" w:cs="Times New Roman"/>
          <w:sz w:val="24"/>
          <w:szCs w:val="24"/>
          <w:shd w:val="clear" w:color="auto" w:fill="FFFFFF"/>
        </w:rPr>
        <w:t xml:space="preserve"> related to anxiety and depression and the current </w:t>
      </w:r>
      <w:r w:rsidRPr="00BA7C89">
        <w:rPr>
          <w:rFonts w:ascii="Times New Roman" w:hAnsi="Times New Roman" w:cs="Times New Roman"/>
          <w:sz w:val="24"/>
          <w:szCs w:val="24"/>
        </w:rPr>
        <w:t>study linked with previ</w:t>
      </w:r>
      <w:r>
        <w:rPr>
          <w:rFonts w:ascii="Times New Roman" w:hAnsi="Times New Roman" w:cs="Times New Roman"/>
          <w:sz w:val="24"/>
          <w:szCs w:val="24"/>
        </w:rPr>
        <w:t xml:space="preserve">ous research that has found a </w:t>
      </w:r>
      <w:r w:rsidRPr="00BA7C89">
        <w:rPr>
          <w:rFonts w:ascii="Times New Roman" w:hAnsi="Times New Roman" w:cs="Times New Roman"/>
          <w:sz w:val="24"/>
          <w:szCs w:val="24"/>
        </w:rPr>
        <w:t xml:space="preserve">directional relationship between insomnia and depression, anxiety and stress (Alvaro, et al., 2013; </w:t>
      </w:r>
      <w:proofErr w:type="spellStart"/>
      <w:r w:rsidRPr="00BA7C89">
        <w:rPr>
          <w:rFonts w:ascii="Times New Roman" w:hAnsi="Times New Roman" w:cs="Times New Roman"/>
          <w:sz w:val="24"/>
          <w:szCs w:val="24"/>
        </w:rPr>
        <w:t>Fröjmark</w:t>
      </w:r>
      <w:proofErr w:type="spellEnd"/>
      <w:r w:rsidRPr="00BA7C89">
        <w:rPr>
          <w:rFonts w:ascii="Times New Roman" w:hAnsi="Times New Roman" w:cs="Times New Roman"/>
          <w:sz w:val="24"/>
          <w:szCs w:val="24"/>
        </w:rPr>
        <w:t xml:space="preserve"> &amp; Lindblom, 2008) and drawn-out</w:t>
      </w:r>
      <w:r>
        <w:rPr>
          <w:rFonts w:ascii="Times New Roman" w:hAnsi="Times New Roman" w:cs="Times New Roman"/>
          <w:sz w:val="24"/>
          <w:szCs w:val="24"/>
        </w:rPr>
        <w:t xml:space="preserve"> this research by depicting a </w:t>
      </w:r>
      <w:r w:rsidRPr="00BA7C89">
        <w:rPr>
          <w:rFonts w:ascii="Times New Roman" w:hAnsi="Times New Roman" w:cs="Times New Roman"/>
          <w:sz w:val="24"/>
          <w:szCs w:val="24"/>
        </w:rPr>
        <w:t xml:space="preserve">directional relationship after controlling for insomnia in young </w:t>
      </w:r>
      <w:proofErr w:type="spellStart"/>
      <w:r w:rsidRPr="00BA7C89">
        <w:rPr>
          <w:rFonts w:ascii="Times New Roman" w:hAnsi="Times New Roman" w:cs="Times New Roman"/>
          <w:sz w:val="24"/>
          <w:szCs w:val="24"/>
        </w:rPr>
        <w:t>adults.</w:t>
      </w:r>
      <w:r w:rsidRPr="00A61D3D">
        <w:rPr>
          <w:rFonts w:ascii="Times New Roman" w:hAnsi="Times New Roman" w:cs="Times New Roman"/>
          <w:sz w:val="24"/>
          <w:szCs w:val="24"/>
        </w:rPr>
        <w:t>While</w:t>
      </w:r>
      <w:proofErr w:type="spellEnd"/>
      <w:r w:rsidRPr="00A61D3D">
        <w:rPr>
          <w:rFonts w:ascii="Times New Roman" w:hAnsi="Times New Roman" w:cs="Times New Roman"/>
          <w:sz w:val="24"/>
          <w:szCs w:val="24"/>
        </w:rPr>
        <w:t xml:space="preserve"> it is k</w:t>
      </w:r>
      <w:r>
        <w:rPr>
          <w:rFonts w:ascii="Times New Roman" w:hAnsi="Times New Roman" w:cs="Times New Roman"/>
          <w:sz w:val="24"/>
          <w:szCs w:val="24"/>
        </w:rPr>
        <w:t xml:space="preserve">nown that insomnia symptoms play very important role in developing depression, anxiety and stress </w:t>
      </w:r>
      <w:r w:rsidRPr="00A61D3D">
        <w:rPr>
          <w:rFonts w:ascii="Times New Roman" w:hAnsi="Times New Roman" w:cs="Times New Roman"/>
          <w:sz w:val="24"/>
          <w:szCs w:val="24"/>
        </w:rPr>
        <w:t>symptomatology</w:t>
      </w:r>
      <w:r>
        <w:rPr>
          <w:rFonts w:ascii="Times New Roman" w:hAnsi="Times New Roman" w:cs="Times New Roman"/>
          <w:sz w:val="24"/>
          <w:szCs w:val="24"/>
        </w:rPr>
        <w:t xml:space="preserve"> and on the other words depression, anxiety and stress also </w:t>
      </w:r>
      <w:r w:rsidRPr="00A61D3D">
        <w:rPr>
          <w:rFonts w:ascii="Times New Roman" w:hAnsi="Times New Roman" w:cs="Times New Roman"/>
          <w:sz w:val="24"/>
          <w:szCs w:val="24"/>
        </w:rPr>
        <w:t>directed to</w:t>
      </w:r>
      <w:r>
        <w:rPr>
          <w:rFonts w:ascii="Times New Roman" w:hAnsi="Times New Roman" w:cs="Times New Roman"/>
          <w:sz w:val="24"/>
          <w:szCs w:val="24"/>
        </w:rPr>
        <w:t xml:space="preserve">wards </w:t>
      </w:r>
      <w:r w:rsidRPr="00A61D3D">
        <w:rPr>
          <w:rFonts w:ascii="Times New Roman" w:hAnsi="Times New Roman" w:cs="Times New Roman"/>
          <w:sz w:val="24"/>
          <w:szCs w:val="24"/>
        </w:rPr>
        <w:t xml:space="preserve">insomnia symptoms in university students and it is clear that this is a problem for the university population. Although this is </w:t>
      </w:r>
      <w:r>
        <w:rPr>
          <w:rFonts w:ascii="Times New Roman" w:hAnsi="Times New Roman" w:cs="Times New Roman"/>
          <w:sz w:val="24"/>
          <w:szCs w:val="24"/>
        </w:rPr>
        <w:t xml:space="preserve">the </w:t>
      </w:r>
      <w:r w:rsidRPr="00A61D3D">
        <w:rPr>
          <w:rFonts w:ascii="Times New Roman" w:hAnsi="Times New Roman" w:cs="Times New Roman"/>
          <w:sz w:val="24"/>
          <w:szCs w:val="24"/>
        </w:rPr>
        <w:t>study to examine ins</w:t>
      </w:r>
      <w:r>
        <w:rPr>
          <w:rFonts w:ascii="Times New Roman" w:hAnsi="Times New Roman" w:cs="Times New Roman"/>
          <w:sz w:val="24"/>
          <w:szCs w:val="24"/>
        </w:rPr>
        <w:t xml:space="preserve">omnia symptoms and depression, anxiety and stress </w:t>
      </w:r>
      <w:r w:rsidRPr="00A61D3D">
        <w:rPr>
          <w:rFonts w:ascii="Times New Roman" w:hAnsi="Times New Roman" w:cs="Times New Roman"/>
          <w:sz w:val="24"/>
          <w:szCs w:val="24"/>
        </w:rPr>
        <w:t>symptomatology in the university student’s population specifically</w:t>
      </w:r>
      <w:r>
        <w:rPr>
          <w:rFonts w:ascii="Times New Roman" w:hAnsi="Times New Roman" w:cs="Times New Roman"/>
          <w:sz w:val="24"/>
          <w:szCs w:val="24"/>
        </w:rPr>
        <w:t xml:space="preserve"> between young adults</w:t>
      </w:r>
      <w:r w:rsidRPr="00A61D3D">
        <w:rPr>
          <w:rFonts w:ascii="Times New Roman" w:hAnsi="Times New Roman" w:cs="Times New Roman"/>
          <w:sz w:val="24"/>
          <w:szCs w:val="24"/>
        </w:rPr>
        <w:t xml:space="preserve">. Furthermore, this study shows support for the idea that previous studies were weak by their failure to explain the relationship between insomnia </w:t>
      </w:r>
      <w:r>
        <w:rPr>
          <w:rFonts w:ascii="Times New Roman" w:hAnsi="Times New Roman" w:cs="Times New Roman"/>
          <w:sz w:val="24"/>
          <w:szCs w:val="24"/>
        </w:rPr>
        <w:t xml:space="preserve">symptoms and depression, anxiety and stress symptoms were </w:t>
      </w:r>
      <w:r w:rsidRPr="00A61D3D">
        <w:rPr>
          <w:rFonts w:ascii="Times New Roman" w:hAnsi="Times New Roman" w:cs="Times New Roman"/>
          <w:sz w:val="24"/>
          <w:szCs w:val="24"/>
        </w:rPr>
        <w:t>found in the general population</w:t>
      </w:r>
      <w:r>
        <w:rPr>
          <w:rFonts w:ascii="Times New Roman" w:hAnsi="Times New Roman" w:cs="Times New Roman"/>
          <w:sz w:val="24"/>
          <w:szCs w:val="24"/>
        </w:rPr>
        <w:t xml:space="preserve"> and in clinical settings </w:t>
      </w:r>
      <w:r w:rsidRPr="00A61D3D">
        <w:rPr>
          <w:rFonts w:ascii="Times New Roman" w:hAnsi="Times New Roman" w:cs="Times New Roman"/>
          <w:sz w:val="24"/>
          <w:szCs w:val="24"/>
        </w:rPr>
        <w:t>holds true</w:t>
      </w:r>
      <w:r>
        <w:rPr>
          <w:rFonts w:ascii="Times New Roman" w:hAnsi="Times New Roman" w:cs="Times New Roman"/>
          <w:sz w:val="24"/>
          <w:szCs w:val="24"/>
        </w:rPr>
        <w:t xml:space="preserve"> as well</w:t>
      </w:r>
      <w:r w:rsidRPr="00A61D3D">
        <w:rPr>
          <w:rFonts w:ascii="Times New Roman" w:hAnsi="Times New Roman" w:cs="Times New Roman"/>
          <w:sz w:val="24"/>
          <w:szCs w:val="24"/>
        </w:rPr>
        <w:t xml:space="preserve"> in the university population as well.</w:t>
      </w:r>
    </w:p>
    <w:p w:rsidR="006E7C22" w:rsidRPr="00BA7C89" w:rsidRDefault="006E7C22" w:rsidP="008D4E06">
      <w:pPr>
        <w:spacing w:line="480" w:lineRule="auto"/>
        <w:jc w:val="center"/>
        <w:rPr>
          <w:rFonts w:ascii="Times New Roman" w:hAnsi="Times New Roman" w:cs="Times New Roman"/>
          <w:b/>
          <w:sz w:val="24"/>
          <w:szCs w:val="24"/>
        </w:rPr>
      </w:pPr>
      <w:r w:rsidRPr="00BA7C89">
        <w:rPr>
          <w:rFonts w:ascii="Times New Roman" w:hAnsi="Times New Roman" w:cs="Times New Roman"/>
          <w:b/>
          <w:sz w:val="24"/>
          <w:szCs w:val="24"/>
        </w:rPr>
        <w:lastRenderedPageBreak/>
        <w:t>Conclusion</w:t>
      </w:r>
    </w:p>
    <w:p w:rsidR="009523C4" w:rsidRPr="00BA7C89" w:rsidRDefault="006E7C22" w:rsidP="006E7C22">
      <w:pPr>
        <w:spacing w:after="0" w:line="480" w:lineRule="auto"/>
        <w:rPr>
          <w:rFonts w:ascii="Times New Roman" w:hAnsi="Times New Roman" w:cs="Times New Roman"/>
          <w:sz w:val="24"/>
          <w:szCs w:val="24"/>
        </w:rPr>
      </w:pPr>
      <w:r w:rsidRPr="00BA7C89">
        <w:rPr>
          <w:rFonts w:ascii="Times New Roman" w:hAnsi="Times New Roman" w:cs="Times New Roman"/>
          <w:b/>
          <w:sz w:val="24"/>
          <w:szCs w:val="24"/>
        </w:rPr>
        <w:tab/>
      </w:r>
      <w:r w:rsidR="00F776A3" w:rsidRPr="00BA7C89">
        <w:rPr>
          <w:rFonts w:ascii="Times New Roman" w:hAnsi="Times New Roman" w:cs="Times New Roman"/>
          <w:sz w:val="24"/>
          <w:szCs w:val="24"/>
        </w:rPr>
        <w:t>In conclusion</w:t>
      </w:r>
      <w:r w:rsidR="00F776A3" w:rsidRPr="008A4052">
        <w:rPr>
          <w:rFonts w:ascii="Times New Roman" w:hAnsi="Times New Roman" w:cs="Times New Roman"/>
          <w:sz w:val="24"/>
          <w:szCs w:val="24"/>
        </w:rPr>
        <w:t xml:space="preserve"> </w:t>
      </w:r>
      <w:r w:rsidR="00F776A3" w:rsidRPr="00BA7C89">
        <w:rPr>
          <w:rFonts w:ascii="Times New Roman" w:hAnsi="Times New Roman" w:cs="Times New Roman"/>
          <w:sz w:val="24"/>
          <w:szCs w:val="24"/>
        </w:rPr>
        <w:t>this study adds to the current literature by assessing the relationship between insomnia, depression, stress and anxiety</w:t>
      </w:r>
      <w:r w:rsidR="00F776A3">
        <w:rPr>
          <w:rFonts w:ascii="Times New Roman" w:hAnsi="Times New Roman" w:cs="Times New Roman"/>
          <w:sz w:val="24"/>
          <w:szCs w:val="24"/>
        </w:rPr>
        <w:t>.</w:t>
      </w:r>
      <w:r w:rsidR="00F776A3" w:rsidRPr="00BA7C89">
        <w:rPr>
          <w:rFonts w:ascii="Times New Roman" w:hAnsi="Times New Roman" w:cs="Times New Roman"/>
          <w:sz w:val="24"/>
          <w:szCs w:val="24"/>
        </w:rPr>
        <w:t xml:space="preserve"> The study explored the relationship of insomnia, depression, anxiety and stress. It can be summarized that relationship existed between insomnia, depression, anxiety and stress. The general young adult’s univers</w:t>
      </w:r>
      <w:r w:rsidR="00F776A3">
        <w:rPr>
          <w:rFonts w:ascii="Times New Roman" w:hAnsi="Times New Roman" w:cs="Times New Roman"/>
          <w:sz w:val="24"/>
          <w:szCs w:val="24"/>
        </w:rPr>
        <w:t>ity student’s populace was the d</w:t>
      </w:r>
      <w:r w:rsidR="00F776A3" w:rsidRPr="00BA7C89">
        <w:rPr>
          <w:rFonts w:ascii="Times New Roman" w:hAnsi="Times New Roman" w:cs="Times New Roman"/>
          <w:sz w:val="24"/>
          <w:szCs w:val="24"/>
        </w:rPr>
        <w:t>esigned sample and the outcomes proposed that insomnia is connected to mental health and vice versa. Furthermore, number of sleep hours, satisfied with sleep cycle is also relate</w:t>
      </w:r>
      <w:r w:rsidR="00F776A3">
        <w:rPr>
          <w:rFonts w:ascii="Times New Roman" w:hAnsi="Times New Roman" w:cs="Times New Roman"/>
          <w:sz w:val="24"/>
          <w:szCs w:val="24"/>
        </w:rPr>
        <w:t>d to insomnia, depression, anxiety and stress, which</w:t>
      </w:r>
      <w:r w:rsidR="00F776A3" w:rsidRPr="00BA7C89">
        <w:rPr>
          <w:rFonts w:ascii="Times New Roman" w:hAnsi="Times New Roman" w:cs="Times New Roman"/>
          <w:sz w:val="24"/>
          <w:szCs w:val="24"/>
        </w:rPr>
        <w:t xml:space="preserve"> showed that disturbance of the number of sleep hours and the sleep cycle affects the mental health, Sleep cycle, including insomnia, are affected by any number of physical, mental, emotional, and even social issues. When it comes to the association between insomnia and mental health, the relation</w:t>
      </w:r>
      <w:r w:rsidR="00F776A3">
        <w:rPr>
          <w:rFonts w:ascii="Times New Roman" w:hAnsi="Times New Roman" w:cs="Times New Roman"/>
          <w:sz w:val="24"/>
          <w:szCs w:val="24"/>
        </w:rPr>
        <w:t xml:space="preserve">ship may best be described as </w:t>
      </w:r>
      <w:r w:rsidR="00F776A3" w:rsidRPr="00BA7C89">
        <w:rPr>
          <w:rFonts w:ascii="Times New Roman" w:hAnsi="Times New Roman" w:cs="Times New Roman"/>
          <w:sz w:val="24"/>
          <w:szCs w:val="24"/>
        </w:rPr>
        <w:t>directional, significance one can worsen the other and vice versa.</w:t>
      </w:r>
      <w:r w:rsidR="00F776A3">
        <w:rPr>
          <w:rFonts w:ascii="Times New Roman" w:hAnsi="Times New Roman" w:cs="Times New Roman"/>
          <w:sz w:val="24"/>
          <w:szCs w:val="24"/>
        </w:rPr>
        <w:t xml:space="preserve"> The current study suggests a </w:t>
      </w:r>
      <w:r w:rsidR="00F776A3" w:rsidRPr="00BA7C89">
        <w:rPr>
          <w:rFonts w:ascii="Times New Roman" w:hAnsi="Times New Roman" w:cs="Times New Roman"/>
          <w:sz w:val="24"/>
          <w:szCs w:val="24"/>
        </w:rPr>
        <w:t>directional relationship be</w:t>
      </w:r>
      <w:r w:rsidR="00F776A3">
        <w:rPr>
          <w:rFonts w:ascii="Times New Roman" w:hAnsi="Times New Roman" w:cs="Times New Roman"/>
          <w:sz w:val="24"/>
          <w:szCs w:val="24"/>
        </w:rPr>
        <w:t>tween insomnia, depression, anxiety and stress</w:t>
      </w:r>
      <w:r w:rsidR="00F776A3" w:rsidRPr="00BA7C89">
        <w:rPr>
          <w:rFonts w:ascii="Times New Roman" w:hAnsi="Times New Roman" w:cs="Times New Roman"/>
          <w:sz w:val="24"/>
          <w:szCs w:val="24"/>
        </w:rPr>
        <w:t xml:space="preserve"> during the young adults. More</w:t>
      </w:r>
      <w:r w:rsidR="00F776A3">
        <w:rPr>
          <w:rFonts w:ascii="Times New Roman" w:hAnsi="Times New Roman" w:cs="Times New Roman"/>
          <w:sz w:val="24"/>
          <w:szCs w:val="24"/>
        </w:rPr>
        <w:t>over, insomnia, depression, anxiety and stress</w:t>
      </w:r>
      <w:r w:rsidR="00F776A3" w:rsidRPr="00BA7C89">
        <w:rPr>
          <w:rFonts w:ascii="Times New Roman" w:hAnsi="Times New Roman" w:cs="Times New Roman"/>
          <w:sz w:val="24"/>
          <w:szCs w:val="24"/>
        </w:rPr>
        <w:t xml:space="preserve"> are carefully related and the Sleep deprivation affects psychological state and mental health. Results are constant with insomnia being a risk factor for the development of depression, anxiety and stress</w:t>
      </w:r>
      <w:r w:rsidR="00F776A3">
        <w:rPr>
          <w:rFonts w:ascii="Times New Roman" w:hAnsi="Times New Roman" w:cs="Times New Roman"/>
          <w:sz w:val="24"/>
          <w:szCs w:val="24"/>
        </w:rPr>
        <w:t xml:space="preserve"> and depression, anxiety and stress also a risk factor for developing insomnia</w:t>
      </w:r>
      <w:r w:rsidR="00F776A3" w:rsidRPr="00BA7C89">
        <w:rPr>
          <w:rFonts w:ascii="Times New Roman" w:hAnsi="Times New Roman" w:cs="Times New Roman"/>
          <w:sz w:val="24"/>
          <w:szCs w:val="24"/>
        </w:rPr>
        <w:t>.</w:t>
      </w:r>
      <w:r w:rsidR="00F776A3" w:rsidRPr="00295632">
        <w:t xml:space="preserve"> </w:t>
      </w:r>
      <w:r w:rsidR="00F776A3">
        <w:t>Furthermore, young adult’s students also experienced academic burden and emotional factors responsible for the development of insomnia, depression, anxiety and stress.</w:t>
      </w:r>
    </w:p>
    <w:p w:rsidR="006E7C22" w:rsidRPr="00BA7C89" w:rsidRDefault="006E7C22" w:rsidP="006E7C22">
      <w:pPr>
        <w:spacing w:after="0" w:line="480" w:lineRule="auto"/>
        <w:rPr>
          <w:rFonts w:ascii="Times New Roman" w:hAnsi="Times New Roman" w:cstheme="majorBidi"/>
          <w:b/>
          <w:bCs/>
          <w:sz w:val="24"/>
          <w:szCs w:val="24"/>
        </w:rPr>
      </w:pPr>
      <w:r w:rsidRPr="00BA7C89">
        <w:rPr>
          <w:rFonts w:ascii="Times New Roman" w:hAnsi="Times New Roman" w:cstheme="majorBidi"/>
          <w:b/>
          <w:bCs/>
          <w:sz w:val="24"/>
          <w:szCs w:val="24"/>
        </w:rPr>
        <w:t>Limitations</w:t>
      </w:r>
    </w:p>
    <w:p w:rsidR="006E7C22" w:rsidRPr="005B3F1B" w:rsidRDefault="006E7C22" w:rsidP="006E7C22">
      <w:pPr>
        <w:pStyle w:val="ListParagraph"/>
        <w:numPr>
          <w:ilvl w:val="0"/>
          <w:numId w:val="13"/>
        </w:numPr>
        <w:spacing w:after="0" w:line="480" w:lineRule="auto"/>
        <w:rPr>
          <w:rFonts w:ascii="Times New Roman" w:hAnsi="Times New Roman" w:cstheme="majorBidi"/>
          <w:bCs/>
          <w:sz w:val="24"/>
          <w:szCs w:val="24"/>
        </w:rPr>
      </w:pPr>
      <w:r w:rsidRPr="005B3F1B">
        <w:rPr>
          <w:rFonts w:ascii="Times New Roman" w:hAnsi="Times New Roman" w:cstheme="majorBidi"/>
          <w:bCs/>
          <w:sz w:val="24"/>
          <w:szCs w:val="24"/>
        </w:rPr>
        <w:t xml:space="preserve">The limitations of this study are as follows </w:t>
      </w:r>
    </w:p>
    <w:p w:rsidR="006E7C22" w:rsidRPr="005B3F1B" w:rsidRDefault="006E7C22" w:rsidP="006E7C22">
      <w:pPr>
        <w:pStyle w:val="ListParagraph"/>
        <w:numPr>
          <w:ilvl w:val="0"/>
          <w:numId w:val="13"/>
        </w:numPr>
        <w:spacing w:line="480" w:lineRule="auto"/>
        <w:jc w:val="both"/>
        <w:rPr>
          <w:rFonts w:ascii="Times New Roman" w:hAnsi="Times New Roman" w:cstheme="majorBidi"/>
          <w:sz w:val="24"/>
          <w:szCs w:val="24"/>
        </w:rPr>
      </w:pPr>
      <w:r w:rsidRPr="005B3F1B">
        <w:rPr>
          <w:rFonts w:ascii="Times New Roman" w:hAnsi="Times New Roman" w:cstheme="majorBidi"/>
          <w:sz w:val="24"/>
          <w:szCs w:val="24"/>
        </w:rPr>
        <w:t>The study included only university students.</w:t>
      </w:r>
    </w:p>
    <w:p w:rsidR="006E7C22" w:rsidRPr="005B3F1B" w:rsidRDefault="006E7C22" w:rsidP="006E7C22">
      <w:pPr>
        <w:pStyle w:val="ListParagraph"/>
        <w:numPr>
          <w:ilvl w:val="0"/>
          <w:numId w:val="13"/>
        </w:numPr>
        <w:spacing w:line="480" w:lineRule="auto"/>
        <w:jc w:val="both"/>
        <w:rPr>
          <w:rFonts w:ascii="Times New Roman" w:hAnsi="Times New Roman" w:cstheme="majorBidi"/>
          <w:sz w:val="24"/>
          <w:szCs w:val="24"/>
        </w:rPr>
      </w:pPr>
      <w:r w:rsidRPr="005B3F1B">
        <w:rPr>
          <w:rFonts w:ascii="Times New Roman" w:hAnsi="Times New Roman" w:cstheme="majorBidi"/>
          <w:sz w:val="24"/>
          <w:szCs w:val="24"/>
        </w:rPr>
        <w:t>The use of nonclinical sample decreased its relevance to the clinical setting</w:t>
      </w:r>
    </w:p>
    <w:p w:rsidR="006E7C22" w:rsidRPr="009523C4" w:rsidRDefault="006E7C22" w:rsidP="009523C4">
      <w:pPr>
        <w:pStyle w:val="ListParagraph"/>
        <w:numPr>
          <w:ilvl w:val="0"/>
          <w:numId w:val="13"/>
        </w:numPr>
        <w:spacing w:line="480" w:lineRule="auto"/>
        <w:jc w:val="both"/>
        <w:rPr>
          <w:rFonts w:ascii="Times New Roman" w:hAnsi="Times New Roman" w:cstheme="majorBidi"/>
          <w:sz w:val="24"/>
          <w:szCs w:val="24"/>
        </w:rPr>
      </w:pPr>
      <w:r w:rsidRPr="005B3F1B">
        <w:rPr>
          <w:rFonts w:ascii="Times New Roman" w:hAnsi="Times New Roman" w:cstheme="majorBidi"/>
          <w:sz w:val="24"/>
          <w:szCs w:val="24"/>
        </w:rPr>
        <w:lastRenderedPageBreak/>
        <w:t>The sample was taken from two private universities and one Government University, which is not enough to be generalized.</w:t>
      </w:r>
    </w:p>
    <w:p w:rsidR="006E7C22" w:rsidRPr="00BA7C89" w:rsidRDefault="006E7C22" w:rsidP="006E7C22">
      <w:pPr>
        <w:spacing w:line="480" w:lineRule="auto"/>
        <w:rPr>
          <w:rFonts w:ascii="Times New Roman" w:eastAsia="Calibri" w:hAnsi="Times New Roman" w:cs="Times New Roman"/>
          <w:color w:val="000000"/>
          <w:sz w:val="24"/>
          <w:szCs w:val="24"/>
          <w:shd w:val="clear" w:color="auto" w:fill="FFFFFF"/>
        </w:rPr>
      </w:pPr>
      <w:r w:rsidRPr="00BA7C89">
        <w:rPr>
          <w:rFonts w:ascii="Times New Roman" w:eastAsia="Calibri" w:hAnsi="Times New Roman" w:cs="Times New Roman"/>
          <w:b/>
          <w:color w:val="000000"/>
          <w:sz w:val="24"/>
          <w:szCs w:val="24"/>
          <w:shd w:val="clear" w:color="auto" w:fill="FFFFFF"/>
        </w:rPr>
        <w:t xml:space="preserve">Suggestions  </w:t>
      </w:r>
    </w:p>
    <w:p w:rsidR="006E7C22" w:rsidRPr="00BA7C89" w:rsidRDefault="006E7C22" w:rsidP="006E7C22">
      <w:pPr>
        <w:numPr>
          <w:ilvl w:val="0"/>
          <w:numId w:val="8"/>
        </w:numPr>
        <w:spacing w:after="200" w:line="480" w:lineRule="auto"/>
        <w:contextualSpacing/>
        <w:rPr>
          <w:rFonts w:ascii="Times New Roman" w:eastAsia="Calibri" w:hAnsi="Times New Roman" w:cs="Times New Roman"/>
          <w:color w:val="000000"/>
          <w:sz w:val="24"/>
          <w:szCs w:val="24"/>
          <w:shd w:val="clear" w:color="auto" w:fill="FFFFFF"/>
        </w:rPr>
      </w:pPr>
      <w:r w:rsidRPr="00BA7C89">
        <w:rPr>
          <w:rFonts w:ascii="Times New Roman" w:eastAsia="Calibri" w:hAnsi="Times New Roman" w:cs="Times New Roman"/>
          <w:color w:val="000000"/>
          <w:sz w:val="24"/>
          <w:szCs w:val="24"/>
          <w:shd w:val="clear" w:color="auto" w:fill="FFFFFF"/>
        </w:rPr>
        <w:t xml:space="preserve">Larger sample, from different universities can be used so whole population could represent sample. </w:t>
      </w:r>
    </w:p>
    <w:p w:rsidR="006E7C22" w:rsidRPr="00BA7C89" w:rsidRDefault="006E7C22" w:rsidP="006E7C22">
      <w:pPr>
        <w:numPr>
          <w:ilvl w:val="0"/>
          <w:numId w:val="8"/>
        </w:numPr>
        <w:spacing w:after="200" w:line="480" w:lineRule="auto"/>
        <w:contextualSpacing/>
        <w:rPr>
          <w:rFonts w:ascii="Times New Roman" w:eastAsia="Calibri" w:hAnsi="Times New Roman" w:cs="Times New Roman"/>
          <w:color w:val="000000"/>
          <w:sz w:val="24"/>
          <w:szCs w:val="24"/>
          <w:shd w:val="clear" w:color="auto" w:fill="FFFFFF"/>
        </w:rPr>
      </w:pPr>
      <w:r w:rsidRPr="00BA7C89">
        <w:rPr>
          <w:rFonts w:ascii="Times New Roman" w:eastAsia="Calibri" w:hAnsi="Times New Roman" w:cs="Times New Roman"/>
          <w:color w:val="000000"/>
          <w:sz w:val="24"/>
          <w:szCs w:val="24"/>
          <w:shd w:val="clear" w:color="auto" w:fill="FFFFFF"/>
        </w:rPr>
        <w:t>Future studies can include a different sample to confirm the results of the current study.</w:t>
      </w:r>
    </w:p>
    <w:p w:rsidR="006E7C22" w:rsidRDefault="006E7C22" w:rsidP="006E7C22">
      <w:pPr>
        <w:numPr>
          <w:ilvl w:val="0"/>
          <w:numId w:val="8"/>
        </w:numPr>
        <w:spacing w:after="200" w:line="480" w:lineRule="auto"/>
        <w:contextualSpacing/>
        <w:rPr>
          <w:rFonts w:ascii="Times New Roman" w:eastAsia="Calibri" w:hAnsi="Times New Roman" w:cs="Times New Roman"/>
          <w:color w:val="000000"/>
          <w:sz w:val="24"/>
          <w:szCs w:val="24"/>
          <w:shd w:val="clear" w:color="auto" w:fill="FFFFFF"/>
        </w:rPr>
      </w:pPr>
      <w:r w:rsidRPr="00BA7C89">
        <w:rPr>
          <w:rFonts w:ascii="Times New Roman" w:eastAsia="Calibri" w:hAnsi="Times New Roman" w:cs="Times New Roman"/>
          <w:color w:val="000000"/>
          <w:sz w:val="24"/>
          <w:szCs w:val="24"/>
          <w:shd w:val="clear" w:color="auto" w:fill="FFFFFF"/>
        </w:rPr>
        <w:t>Future studies can look into the relation between insomnia and the other sub types of anxiety disorder e.</w:t>
      </w:r>
      <w:r>
        <w:rPr>
          <w:rFonts w:ascii="Times New Roman" w:eastAsia="Calibri" w:hAnsi="Times New Roman" w:cs="Times New Roman"/>
          <w:color w:val="000000"/>
          <w:sz w:val="24"/>
          <w:szCs w:val="24"/>
          <w:shd w:val="clear" w:color="auto" w:fill="FFFFFF"/>
        </w:rPr>
        <w:t xml:space="preserve">g. separation anxiety disorder, obsessive compulsive disorder and </w:t>
      </w:r>
      <w:r w:rsidRPr="00BA7C89">
        <w:rPr>
          <w:rFonts w:ascii="Times New Roman" w:eastAsia="Calibri" w:hAnsi="Times New Roman" w:cs="Times New Roman"/>
          <w:color w:val="000000"/>
          <w:sz w:val="24"/>
          <w:szCs w:val="24"/>
          <w:shd w:val="clear" w:color="auto" w:fill="FFFFFF"/>
        </w:rPr>
        <w:t>generalized anxiety disorder</w:t>
      </w:r>
      <w:r w:rsidR="009523C4">
        <w:rPr>
          <w:rFonts w:ascii="Times New Roman" w:eastAsia="Calibri" w:hAnsi="Times New Roman" w:cs="Times New Roman"/>
          <w:color w:val="000000"/>
          <w:sz w:val="24"/>
          <w:szCs w:val="24"/>
          <w:shd w:val="clear" w:color="auto" w:fill="FFFFFF"/>
        </w:rPr>
        <w:t>.</w:t>
      </w:r>
    </w:p>
    <w:p w:rsidR="009523C4" w:rsidRPr="00A20D34" w:rsidRDefault="00A20D34" w:rsidP="00A20D34">
      <w:pPr>
        <w:numPr>
          <w:ilvl w:val="0"/>
          <w:numId w:val="8"/>
        </w:numPr>
        <w:spacing w:after="200" w:line="480" w:lineRule="auto"/>
        <w:contextualSpacing/>
        <w:rPr>
          <w:rFonts w:ascii="Times New Roman" w:eastAsia="Calibri" w:hAnsi="Times New Roman" w:cs="Times New Roman"/>
          <w:color w:val="000000"/>
          <w:sz w:val="24"/>
          <w:szCs w:val="24"/>
          <w:shd w:val="clear" w:color="auto" w:fill="FFFFFF"/>
        </w:rPr>
      </w:pPr>
      <w:r w:rsidRPr="001F5155">
        <w:rPr>
          <w:rFonts w:ascii="Times New Roman" w:eastAsia="Calibri" w:hAnsi="Times New Roman" w:cs="Times New Roman"/>
          <w:color w:val="000000"/>
          <w:sz w:val="24"/>
          <w:szCs w:val="24"/>
          <w:shd w:val="clear" w:color="auto" w:fill="FFFFFF"/>
        </w:rPr>
        <w:t xml:space="preserve">In Pakistan there is also an urgent need for young adults of university students to established </w:t>
      </w:r>
      <w:r w:rsidRPr="001F5155">
        <w:rPr>
          <w:rFonts w:ascii="Times New Roman" w:hAnsi="Times New Roman" w:cs="Times New Roman"/>
          <w:sz w:val="24"/>
          <w:szCs w:val="24"/>
        </w:rPr>
        <w:t>Psychological health programs to guide the students how to cope with changing learning needs and a growing academic burden. For the purpose of to create smooth changes or adjustment in between different learning environments.</w:t>
      </w:r>
    </w:p>
    <w:p w:rsidR="006E7C22" w:rsidRPr="00BA7C89" w:rsidRDefault="006E7C22" w:rsidP="006E7C22">
      <w:pPr>
        <w:spacing w:after="200" w:line="480" w:lineRule="auto"/>
        <w:contextualSpacing/>
        <w:rPr>
          <w:rFonts w:ascii="Times New Roman" w:eastAsia="Calibri" w:hAnsi="Times New Roman" w:cs="Times New Roman"/>
          <w:color w:val="000000"/>
          <w:sz w:val="24"/>
          <w:szCs w:val="24"/>
          <w:shd w:val="clear" w:color="auto" w:fill="FFFFFF"/>
        </w:rPr>
      </w:pPr>
      <w:r w:rsidRPr="00BA7C89">
        <w:rPr>
          <w:rFonts w:ascii="Times New Roman" w:eastAsia="Calibri" w:hAnsi="Times New Roman" w:cs="Times New Roman"/>
          <w:b/>
          <w:color w:val="000000"/>
          <w:sz w:val="24"/>
          <w:szCs w:val="24"/>
          <w:shd w:val="clear" w:color="auto" w:fill="FFFFFF"/>
        </w:rPr>
        <w:t xml:space="preserve">Implications </w:t>
      </w:r>
    </w:p>
    <w:p w:rsidR="006E7C22" w:rsidRPr="00BA7C89" w:rsidRDefault="006E7C22" w:rsidP="006E7C22">
      <w:pPr>
        <w:spacing w:after="200" w:line="480" w:lineRule="auto"/>
        <w:contextualSpacing/>
        <w:rPr>
          <w:rFonts w:ascii="Times New Roman" w:eastAsia="Calibri" w:hAnsi="Times New Roman" w:cs="Times New Roman"/>
          <w:bCs/>
          <w:color w:val="000000"/>
          <w:sz w:val="24"/>
          <w:szCs w:val="24"/>
          <w:shd w:val="clear" w:color="auto" w:fill="FFFFFF"/>
        </w:rPr>
      </w:pPr>
      <w:r w:rsidRPr="00BA7C89">
        <w:rPr>
          <w:rFonts w:ascii="Times New Roman" w:eastAsia="Calibri" w:hAnsi="Times New Roman" w:cs="Times New Roman"/>
          <w:bCs/>
          <w:color w:val="000000"/>
          <w:sz w:val="24"/>
          <w:szCs w:val="24"/>
          <w:shd w:val="clear" w:color="auto" w:fill="FFFFFF"/>
        </w:rPr>
        <w:t>The fin</w:t>
      </w:r>
      <w:r>
        <w:rPr>
          <w:rFonts w:ascii="Times New Roman" w:eastAsia="Calibri" w:hAnsi="Times New Roman" w:cs="Times New Roman"/>
          <w:bCs/>
          <w:color w:val="000000"/>
          <w:sz w:val="24"/>
          <w:szCs w:val="24"/>
          <w:shd w:val="clear" w:color="auto" w:fill="FFFFFF"/>
        </w:rPr>
        <w:t>dings of this +</w:t>
      </w:r>
      <w:r w:rsidRPr="00BA7C89">
        <w:rPr>
          <w:rFonts w:ascii="Times New Roman" w:eastAsia="Calibri" w:hAnsi="Times New Roman" w:cs="Times New Roman"/>
          <w:bCs/>
          <w:color w:val="000000"/>
          <w:sz w:val="24"/>
          <w:szCs w:val="24"/>
          <w:shd w:val="clear" w:color="auto" w:fill="FFFFFF"/>
        </w:rPr>
        <w:t xml:space="preserve">study should be beneficial in spreading awareness about insomnia and Mantel Health for university students. </w:t>
      </w:r>
    </w:p>
    <w:p w:rsidR="006E7C22" w:rsidRPr="00BA7C89" w:rsidRDefault="006E7C22" w:rsidP="006E7C22">
      <w:pPr>
        <w:spacing w:line="480" w:lineRule="auto"/>
        <w:jc w:val="both"/>
        <w:rPr>
          <w:rFonts w:ascii="Times New Roman" w:hAnsi="Times New Roman" w:cstheme="majorBidi"/>
          <w:sz w:val="28"/>
          <w:szCs w:val="28"/>
        </w:rPr>
      </w:pPr>
    </w:p>
    <w:p w:rsidR="00BA7C89" w:rsidRPr="00BA7C89" w:rsidRDefault="00BA7C89" w:rsidP="00BA7C89">
      <w:pPr>
        <w:spacing w:line="480" w:lineRule="auto"/>
        <w:jc w:val="both"/>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r w:rsidRPr="00BA7C89">
        <w:rPr>
          <w:rFonts w:ascii="Times New Roman" w:hAnsi="Times New Roman" w:cstheme="majorBidi"/>
          <w:sz w:val="28"/>
          <w:szCs w:val="28"/>
        </w:rPr>
        <w:t xml:space="preserve">                               </w:t>
      </w:r>
    </w:p>
    <w:p w:rsidR="00BA7C89" w:rsidRDefault="00BA7C89" w:rsidP="00BA7C89">
      <w:pPr>
        <w:rPr>
          <w:rFonts w:ascii="Times New Roman" w:hAnsi="Times New Roman" w:cstheme="majorBidi"/>
          <w:b/>
          <w:sz w:val="24"/>
          <w:szCs w:val="24"/>
        </w:rPr>
      </w:pPr>
      <w:r w:rsidRPr="00BA7C89">
        <w:rPr>
          <w:rFonts w:ascii="Times New Roman" w:hAnsi="Times New Roman" w:cstheme="majorBidi"/>
          <w:sz w:val="28"/>
          <w:szCs w:val="28"/>
        </w:rPr>
        <w:lastRenderedPageBreak/>
        <w:t xml:space="preserve">                                                  </w:t>
      </w:r>
      <w:r w:rsidRPr="00BA7C89">
        <w:rPr>
          <w:rFonts w:ascii="Times New Roman" w:hAnsi="Times New Roman" w:cstheme="majorBidi"/>
          <w:b/>
          <w:sz w:val="24"/>
          <w:szCs w:val="24"/>
        </w:rPr>
        <w:t>References</w:t>
      </w:r>
    </w:p>
    <w:p w:rsidR="009523C4" w:rsidRPr="00BA7C89" w:rsidRDefault="009523C4" w:rsidP="00BA7C89">
      <w:pPr>
        <w:rPr>
          <w:rFonts w:ascii="Times New Roman" w:hAnsi="Times New Roman" w:cstheme="majorBidi"/>
          <w:b/>
          <w:sz w:val="24"/>
          <w:szCs w:val="24"/>
        </w:rPr>
      </w:pPr>
    </w:p>
    <w:p w:rsidR="00BA7C89" w:rsidRPr="00BA7C89" w:rsidRDefault="00BA7C89" w:rsidP="00BA7C89">
      <w:pPr>
        <w:spacing w:line="480" w:lineRule="auto"/>
        <w:rPr>
          <w:rFonts w:ascii="Times New Roman" w:hAnsi="Times New Roman" w:cs="Times New Roman"/>
          <w:color w:val="222222"/>
          <w:sz w:val="24"/>
          <w:szCs w:val="24"/>
          <w:shd w:val="clear" w:color="auto" w:fill="FFFFFF"/>
        </w:rPr>
      </w:pPr>
      <w:r w:rsidRPr="00BA7C89">
        <w:rPr>
          <w:rFonts w:ascii="Times New Roman" w:hAnsi="Times New Roman" w:cs="Times New Roman"/>
          <w:color w:val="222222"/>
          <w:sz w:val="24"/>
          <w:szCs w:val="24"/>
          <w:shd w:val="clear" w:color="auto" w:fill="FFFFFF"/>
        </w:rPr>
        <w:t xml:space="preserve">Alvaro, P. K., Roberts, R. M., &amp; Harris, J. K. (2013). A systematic review assessing   </w:t>
      </w:r>
    </w:p>
    <w:p w:rsidR="00BA7C89" w:rsidRPr="00BA7C89" w:rsidRDefault="00BA7C89" w:rsidP="00BA7C89">
      <w:pPr>
        <w:spacing w:line="480" w:lineRule="auto"/>
        <w:ind w:left="960"/>
        <w:rPr>
          <w:rFonts w:ascii="Times New Roman" w:hAnsi="Times New Roman" w:cs="Times New Roman"/>
          <w:b/>
          <w:bCs/>
          <w:sz w:val="24"/>
          <w:szCs w:val="24"/>
        </w:rPr>
      </w:pPr>
      <w:r w:rsidRPr="00BA7C89">
        <w:rPr>
          <w:rFonts w:ascii="Times New Roman" w:hAnsi="Times New Roman" w:cs="Times New Roman"/>
          <w:color w:val="222222"/>
          <w:sz w:val="24"/>
          <w:szCs w:val="24"/>
          <w:shd w:val="clear" w:color="auto" w:fill="FFFFFF"/>
        </w:rPr>
        <w:t>bidirectionality between sleep disturbances, anxiety, and depression. </w:t>
      </w:r>
      <w:r w:rsidRPr="00BA7C89">
        <w:rPr>
          <w:rFonts w:ascii="Times New Roman" w:hAnsi="Times New Roman" w:cs="Times New Roman"/>
          <w:i/>
          <w:iCs/>
          <w:color w:val="222222"/>
          <w:sz w:val="24"/>
          <w:szCs w:val="24"/>
          <w:shd w:val="clear" w:color="auto" w:fill="FFFFFF"/>
        </w:rPr>
        <w:t>Sleep</w:t>
      </w:r>
      <w:r w:rsidRPr="00BA7C89">
        <w:rPr>
          <w:rFonts w:ascii="Times New Roman" w:hAnsi="Times New Roman" w:cs="Times New Roman"/>
          <w:color w:val="222222"/>
          <w:sz w:val="24"/>
          <w:szCs w:val="24"/>
          <w:shd w:val="clear" w:color="auto" w:fill="FFFFFF"/>
        </w:rPr>
        <w:t>, </w:t>
      </w:r>
      <w:r w:rsidRPr="00BA7C89">
        <w:rPr>
          <w:rFonts w:ascii="Times New Roman" w:hAnsi="Times New Roman" w:cs="Times New Roman"/>
          <w:i/>
          <w:iCs/>
          <w:color w:val="222222"/>
          <w:sz w:val="24"/>
          <w:szCs w:val="24"/>
          <w:shd w:val="clear" w:color="auto" w:fill="FFFFFF"/>
        </w:rPr>
        <w:t>36</w:t>
      </w:r>
      <w:r w:rsidRPr="00BA7C89">
        <w:rPr>
          <w:rFonts w:ascii="Times New Roman" w:hAnsi="Times New Roman" w:cs="Times New Roman"/>
          <w:color w:val="222222"/>
          <w:sz w:val="24"/>
          <w:szCs w:val="24"/>
          <w:shd w:val="clear" w:color="auto" w:fill="FFFFFF"/>
        </w:rPr>
        <w:t>(7), 1059-1068.</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Baglioni, C., </w:t>
      </w:r>
      <w:proofErr w:type="spellStart"/>
      <w:r w:rsidRPr="00BA7C89">
        <w:rPr>
          <w:rFonts w:ascii="Times New Roman" w:eastAsia="Times New Roman" w:hAnsi="Times New Roman" w:cs="Times New Roman"/>
          <w:sz w:val="24"/>
          <w:szCs w:val="24"/>
        </w:rPr>
        <w:t>Battagliese</w:t>
      </w:r>
      <w:proofErr w:type="spellEnd"/>
      <w:r w:rsidRPr="00BA7C89">
        <w:rPr>
          <w:rFonts w:ascii="Times New Roman" w:eastAsia="Times New Roman" w:hAnsi="Times New Roman" w:cs="Times New Roman"/>
          <w:sz w:val="24"/>
          <w:szCs w:val="24"/>
        </w:rPr>
        <w:t xml:space="preserve">, G., </w:t>
      </w:r>
      <w:proofErr w:type="spellStart"/>
      <w:r w:rsidRPr="00BA7C89">
        <w:rPr>
          <w:rFonts w:ascii="Times New Roman" w:eastAsia="Times New Roman" w:hAnsi="Times New Roman" w:cs="Times New Roman"/>
          <w:sz w:val="24"/>
          <w:szCs w:val="24"/>
        </w:rPr>
        <w:t>Feige</w:t>
      </w:r>
      <w:proofErr w:type="spellEnd"/>
      <w:r w:rsidRPr="00BA7C89">
        <w:rPr>
          <w:rFonts w:ascii="Times New Roman" w:eastAsia="Times New Roman" w:hAnsi="Times New Roman" w:cs="Times New Roman"/>
          <w:sz w:val="24"/>
          <w:szCs w:val="24"/>
        </w:rPr>
        <w:t xml:space="preserve">, B., </w:t>
      </w:r>
      <w:proofErr w:type="spellStart"/>
      <w:r w:rsidRPr="00BA7C89">
        <w:rPr>
          <w:rFonts w:ascii="Times New Roman" w:eastAsia="Times New Roman" w:hAnsi="Times New Roman" w:cs="Times New Roman"/>
          <w:sz w:val="24"/>
          <w:szCs w:val="24"/>
        </w:rPr>
        <w:t>Spiegelhalder</w:t>
      </w:r>
      <w:proofErr w:type="spellEnd"/>
      <w:r w:rsidRPr="00BA7C89">
        <w:rPr>
          <w:rFonts w:ascii="Times New Roman" w:eastAsia="Times New Roman" w:hAnsi="Times New Roman" w:cs="Times New Roman"/>
          <w:sz w:val="24"/>
          <w:szCs w:val="24"/>
        </w:rPr>
        <w:t xml:space="preserve">, K., Nissen, C., </w:t>
      </w:r>
      <w:proofErr w:type="spellStart"/>
      <w:r w:rsidRPr="00BA7C89">
        <w:rPr>
          <w:rFonts w:ascii="Times New Roman" w:eastAsia="Times New Roman" w:hAnsi="Times New Roman" w:cs="Times New Roman"/>
          <w:sz w:val="24"/>
          <w:szCs w:val="24"/>
        </w:rPr>
        <w:t>Voderholzer</w:t>
      </w:r>
      <w:proofErr w:type="spellEnd"/>
      <w:r w:rsidRPr="00BA7C89">
        <w:rPr>
          <w:rFonts w:ascii="Times New Roman" w:eastAsia="Times New Roman" w:hAnsi="Times New Roman" w:cs="Times New Roman"/>
          <w:sz w:val="24"/>
          <w:szCs w:val="24"/>
        </w:rPr>
        <w:t xml:space="preserve">, U., ... &amp; Riemann, D. (2011). Insomnia as a predictor of depression: a meta-analytic evaluation of longitudinal epidemiological studies. </w:t>
      </w:r>
      <w:r w:rsidRPr="00BA7C89">
        <w:rPr>
          <w:rFonts w:ascii="Times New Roman" w:eastAsia="Times New Roman" w:hAnsi="Times New Roman" w:cs="Times New Roman"/>
          <w:i/>
          <w:iCs/>
          <w:sz w:val="24"/>
          <w:szCs w:val="24"/>
        </w:rPr>
        <w:t>Journal of affective disorders</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135</w:t>
      </w:r>
      <w:r w:rsidRPr="00BA7C89">
        <w:rPr>
          <w:rFonts w:ascii="Times New Roman" w:eastAsia="Times New Roman" w:hAnsi="Times New Roman" w:cs="Times New Roman"/>
          <w:sz w:val="24"/>
          <w:szCs w:val="24"/>
        </w:rPr>
        <w:t>(1-3), 10-19.</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Breslau, N., Roth, T., Rosenthal, L., &amp; </w:t>
      </w:r>
      <w:proofErr w:type="spellStart"/>
      <w:r w:rsidRPr="00BA7C89">
        <w:rPr>
          <w:rFonts w:ascii="Times New Roman" w:eastAsia="Times New Roman" w:hAnsi="Times New Roman" w:cs="Times New Roman"/>
          <w:sz w:val="24"/>
          <w:szCs w:val="24"/>
        </w:rPr>
        <w:t>Andreski</w:t>
      </w:r>
      <w:proofErr w:type="spellEnd"/>
      <w:r w:rsidRPr="00BA7C89">
        <w:rPr>
          <w:rFonts w:ascii="Times New Roman" w:eastAsia="Times New Roman" w:hAnsi="Times New Roman" w:cs="Times New Roman"/>
          <w:sz w:val="24"/>
          <w:szCs w:val="24"/>
        </w:rPr>
        <w:t xml:space="preserve">, P. (1996). Sleep disturbance and psychiatric disorders: a longitudinal epidemiological study of young adults. </w:t>
      </w:r>
      <w:r w:rsidRPr="00BA7C89">
        <w:rPr>
          <w:rFonts w:ascii="Times New Roman" w:eastAsia="Times New Roman" w:hAnsi="Times New Roman" w:cs="Times New Roman"/>
          <w:i/>
          <w:iCs/>
          <w:sz w:val="24"/>
          <w:szCs w:val="24"/>
        </w:rPr>
        <w:t>Biological psychiatry</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39</w:t>
      </w:r>
      <w:r w:rsidRPr="00BA7C89">
        <w:rPr>
          <w:rFonts w:ascii="Times New Roman" w:eastAsia="Times New Roman" w:hAnsi="Times New Roman" w:cs="Times New Roman"/>
          <w:sz w:val="24"/>
          <w:szCs w:val="24"/>
        </w:rPr>
        <w:t>(6), 411-418.</w:t>
      </w:r>
    </w:p>
    <w:p w:rsidR="00BA7C89" w:rsidRPr="00BA7C89" w:rsidRDefault="00BA7C89" w:rsidP="00BA7C89">
      <w:pPr>
        <w:spacing w:line="480" w:lineRule="auto"/>
        <w:ind w:left="720" w:hanging="720"/>
        <w:rPr>
          <w:rFonts w:ascii="Times New Roman" w:hAnsi="Times New Roman" w:cs="Times New Roman"/>
          <w:color w:val="222222"/>
          <w:sz w:val="24"/>
          <w:szCs w:val="24"/>
          <w:shd w:val="clear" w:color="auto" w:fill="FFFFFF"/>
        </w:rPr>
      </w:pPr>
      <w:r w:rsidRPr="00BA7C89">
        <w:rPr>
          <w:rFonts w:ascii="Times New Roman" w:hAnsi="Times New Roman" w:cs="Times New Roman"/>
          <w:color w:val="222222"/>
          <w:sz w:val="24"/>
          <w:szCs w:val="24"/>
          <w:shd w:val="clear" w:color="auto" w:fill="FFFFFF"/>
        </w:rPr>
        <w:t xml:space="preserve">Buckner, J. D., </w:t>
      </w:r>
      <w:proofErr w:type="spellStart"/>
      <w:r w:rsidRPr="00BA7C89">
        <w:rPr>
          <w:rFonts w:ascii="Times New Roman" w:hAnsi="Times New Roman" w:cs="Times New Roman"/>
          <w:color w:val="222222"/>
          <w:sz w:val="24"/>
          <w:szCs w:val="24"/>
          <w:shd w:val="clear" w:color="auto" w:fill="FFFFFF"/>
        </w:rPr>
        <w:t>Bernert</w:t>
      </w:r>
      <w:proofErr w:type="spellEnd"/>
      <w:r w:rsidRPr="00BA7C89">
        <w:rPr>
          <w:rFonts w:ascii="Times New Roman" w:hAnsi="Times New Roman" w:cs="Times New Roman"/>
          <w:color w:val="222222"/>
          <w:sz w:val="24"/>
          <w:szCs w:val="24"/>
          <w:shd w:val="clear" w:color="auto" w:fill="FFFFFF"/>
        </w:rPr>
        <w:t>, R. A., Cromer, K. R., Joiner, T. E., &amp; Schmidt, N. B. (2008). Social anxiety and insomnia: the mediating role of depressive symptoms. </w:t>
      </w:r>
      <w:r w:rsidRPr="00BA7C89">
        <w:rPr>
          <w:rFonts w:ascii="Times New Roman" w:hAnsi="Times New Roman" w:cs="Times New Roman"/>
          <w:i/>
          <w:iCs/>
          <w:color w:val="222222"/>
          <w:sz w:val="24"/>
          <w:szCs w:val="24"/>
          <w:shd w:val="clear" w:color="auto" w:fill="FFFFFF"/>
        </w:rPr>
        <w:t>Depression and Anxiety</w:t>
      </w:r>
      <w:r w:rsidRPr="00BA7C89">
        <w:rPr>
          <w:rFonts w:ascii="Times New Roman" w:hAnsi="Times New Roman" w:cs="Times New Roman"/>
          <w:color w:val="222222"/>
          <w:sz w:val="24"/>
          <w:szCs w:val="24"/>
          <w:shd w:val="clear" w:color="auto" w:fill="FFFFFF"/>
        </w:rPr>
        <w:t>, </w:t>
      </w:r>
      <w:r w:rsidRPr="00BA7C89">
        <w:rPr>
          <w:rFonts w:ascii="Times New Roman" w:hAnsi="Times New Roman" w:cs="Times New Roman"/>
          <w:i/>
          <w:iCs/>
          <w:color w:val="222222"/>
          <w:sz w:val="24"/>
          <w:szCs w:val="24"/>
          <w:shd w:val="clear" w:color="auto" w:fill="FFFFFF"/>
        </w:rPr>
        <w:t>25</w:t>
      </w:r>
      <w:r w:rsidRPr="00BA7C89">
        <w:rPr>
          <w:rFonts w:ascii="Times New Roman" w:hAnsi="Times New Roman" w:cs="Times New Roman"/>
          <w:color w:val="222222"/>
          <w:sz w:val="24"/>
          <w:szCs w:val="24"/>
          <w:shd w:val="clear" w:color="auto" w:fill="FFFFFF"/>
        </w:rPr>
        <w:t>(2), 124-130.</w:t>
      </w:r>
    </w:p>
    <w:p w:rsidR="00BA7C89" w:rsidRPr="00BA7C89" w:rsidRDefault="00BA7C89" w:rsidP="00BA7C89">
      <w:pPr>
        <w:spacing w:line="480" w:lineRule="auto"/>
        <w:ind w:left="720" w:hanging="720"/>
        <w:rPr>
          <w:rFonts w:ascii="Times New Roman" w:eastAsia="Times New Roman" w:hAnsi="Times New Roman" w:cs="Times New Roman"/>
          <w:sz w:val="24"/>
          <w:szCs w:val="24"/>
        </w:rPr>
      </w:pPr>
      <w:proofErr w:type="spellStart"/>
      <w:r w:rsidRPr="00BA7C89">
        <w:rPr>
          <w:rFonts w:ascii="Times New Roman" w:eastAsia="Times New Roman" w:hAnsi="Times New Roman" w:cs="Times New Roman"/>
          <w:sz w:val="24"/>
          <w:szCs w:val="24"/>
        </w:rPr>
        <w:t>Buysse</w:t>
      </w:r>
      <w:proofErr w:type="spellEnd"/>
      <w:r w:rsidRPr="00BA7C89">
        <w:rPr>
          <w:rFonts w:ascii="Times New Roman" w:eastAsia="Times New Roman" w:hAnsi="Times New Roman" w:cs="Times New Roman"/>
          <w:sz w:val="24"/>
          <w:szCs w:val="24"/>
        </w:rPr>
        <w:t xml:space="preserve">, D. J., Angst, J., Gamma, A., </w:t>
      </w:r>
      <w:proofErr w:type="spellStart"/>
      <w:r w:rsidRPr="00BA7C89">
        <w:rPr>
          <w:rFonts w:ascii="Times New Roman" w:eastAsia="Times New Roman" w:hAnsi="Times New Roman" w:cs="Times New Roman"/>
          <w:sz w:val="24"/>
          <w:szCs w:val="24"/>
        </w:rPr>
        <w:t>Ajdacic</w:t>
      </w:r>
      <w:proofErr w:type="spellEnd"/>
      <w:r w:rsidRPr="00BA7C89">
        <w:rPr>
          <w:rFonts w:ascii="Times New Roman" w:eastAsia="Times New Roman" w:hAnsi="Times New Roman" w:cs="Times New Roman"/>
          <w:sz w:val="24"/>
          <w:szCs w:val="24"/>
        </w:rPr>
        <w:t xml:space="preserve">, V., </w:t>
      </w:r>
      <w:proofErr w:type="spellStart"/>
      <w:r w:rsidRPr="00BA7C89">
        <w:rPr>
          <w:rFonts w:ascii="Times New Roman" w:eastAsia="Times New Roman" w:hAnsi="Times New Roman" w:cs="Times New Roman"/>
          <w:sz w:val="24"/>
          <w:szCs w:val="24"/>
        </w:rPr>
        <w:t>Eich</w:t>
      </w:r>
      <w:proofErr w:type="spellEnd"/>
      <w:r w:rsidRPr="00BA7C89">
        <w:rPr>
          <w:rFonts w:ascii="Times New Roman" w:eastAsia="Times New Roman" w:hAnsi="Times New Roman" w:cs="Times New Roman"/>
          <w:sz w:val="24"/>
          <w:szCs w:val="24"/>
        </w:rPr>
        <w:t xml:space="preserve">, D., &amp; </w:t>
      </w:r>
      <w:proofErr w:type="spellStart"/>
      <w:r w:rsidRPr="00BA7C89">
        <w:rPr>
          <w:rFonts w:ascii="Times New Roman" w:eastAsia="Times New Roman" w:hAnsi="Times New Roman" w:cs="Times New Roman"/>
          <w:sz w:val="24"/>
          <w:szCs w:val="24"/>
        </w:rPr>
        <w:t>Rössler</w:t>
      </w:r>
      <w:proofErr w:type="spellEnd"/>
      <w:r w:rsidRPr="00BA7C89">
        <w:rPr>
          <w:rFonts w:ascii="Times New Roman" w:eastAsia="Times New Roman" w:hAnsi="Times New Roman" w:cs="Times New Roman"/>
          <w:sz w:val="24"/>
          <w:szCs w:val="24"/>
        </w:rPr>
        <w:t xml:space="preserve">, W. (2008). Prevalence, course, and comorbidity of insomnia and depression in young adults. </w:t>
      </w:r>
      <w:r w:rsidRPr="00BA7C89">
        <w:rPr>
          <w:rFonts w:ascii="Times New Roman" w:eastAsia="Times New Roman" w:hAnsi="Times New Roman" w:cs="Times New Roman"/>
          <w:i/>
          <w:iCs/>
          <w:sz w:val="24"/>
          <w:szCs w:val="24"/>
        </w:rPr>
        <w:t>Sleep</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31</w:t>
      </w:r>
      <w:r w:rsidRPr="00BA7C89">
        <w:rPr>
          <w:rFonts w:ascii="Times New Roman" w:eastAsia="Times New Roman" w:hAnsi="Times New Roman" w:cs="Times New Roman"/>
          <w:sz w:val="24"/>
          <w:szCs w:val="24"/>
        </w:rPr>
        <w:t>(4), 473-480.</w:t>
      </w:r>
    </w:p>
    <w:p w:rsidR="00BA7C89" w:rsidRPr="00BA7C89" w:rsidRDefault="00BA7C89" w:rsidP="00BA7C89">
      <w:pPr>
        <w:spacing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Chang, P. P., Ford, D. E., Mead, L. A., Cooper-Patrick, L., &amp; </w:t>
      </w:r>
      <w:proofErr w:type="spellStart"/>
      <w:r w:rsidRPr="00BA7C89">
        <w:rPr>
          <w:rFonts w:ascii="Times New Roman" w:eastAsia="Times New Roman" w:hAnsi="Times New Roman" w:cs="Times New Roman"/>
          <w:sz w:val="24"/>
          <w:szCs w:val="24"/>
        </w:rPr>
        <w:t>Klag</w:t>
      </w:r>
      <w:proofErr w:type="spellEnd"/>
      <w:r w:rsidRPr="00BA7C89">
        <w:rPr>
          <w:rFonts w:ascii="Times New Roman" w:eastAsia="Times New Roman" w:hAnsi="Times New Roman" w:cs="Times New Roman"/>
          <w:sz w:val="24"/>
          <w:szCs w:val="24"/>
        </w:rPr>
        <w:t xml:space="preserve">, M. J. (1997). Insomnia in young men and subsequent depression: The Johns Hopkins Precursors Study. </w:t>
      </w:r>
      <w:r w:rsidRPr="00BA7C89">
        <w:rPr>
          <w:rFonts w:ascii="Times New Roman" w:eastAsia="Times New Roman" w:hAnsi="Times New Roman" w:cs="Times New Roman"/>
          <w:i/>
          <w:iCs/>
          <w:sz w:val="24"/>
          <w:szCs w:val="24"/>
        </w:rPr>
        <w:t>American journal of epidemiology</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146</w:t>
      </w:r>
      <w:r w:rsidRPr="00BA7C89">
        <w:rPr>
          <w:rFonts w:ascii="Times New Roman" w:eastAsia="Times New Roman" w:hAnsi="Times New Roman" w:cs="Times New Roman"/>
          <w:sz w:val="24"/>
          <w:szCs w:val="24"/>
        </w:rPr>
        <w:t>(2), 105-114.</w:t>
      </w:r>
    </w:p>
    <w:p w:rsidR="00BA7C89" w:rsidRPr="00BA7C89" w:rsidRDefault="00BA7C89" w:rsidP="00BA7C89">
      <w:pPr>
        <w:spacing w:line="480" w:lineRule="auto"/>
        <w:ind w:left="720" w:hanging="720"/>
        <w:rPr>
          <w:rFonts w:ascii="Times New Roman" w:hAnsi="Times New Roman" w:cs="Times New Roman"/>
          <w:color w:val="222222"/>
          <w:sz w:val="24"/>
          <w:szCs w:val="24"/>
          <w:shd w:val="clear" w:color="auto" w:fill="FFFFFF"/>
        </w:rPr>
      </w:pPr>
      <w:proofErr w:type="spellStart"/>
      <w:r w:rsidRPr="00BA7C89">
        <w:rPr>
          <w:rFonts w:ascii="Times New Roman" w:hAnsi="Times New Roman" w:cs="Times New Roman"/>
          <w:color w:val="222222"/>
          <w:sz w:val="24"/>
          <w:szCs w:val="24"/>
          <w:shd w:val="clear" w:color="auto" w:fill="FFFFFF"/>
        </w:rPr>
        <w:t>Dunwell</w:t>
      </w:r>
      <w:proofErr w:type="spellEnd"/>
      <w:r w:rsidRPr="00BA7C89">
        <w:rPr>
          <w:rFonts w:ascii="Times New Roman" w:hAnsi="Times New Roman" w:cs="Times New Roman"/>
          <w:color w:val="222222"/>
          <w:sz w:val="24"/>
          <w:szCs w:val="24"/>
          <w:shd w:val="clear" w:color="auto" w:fill="FFFFFF"/>
        </w:rPr>
        <w:t>, F. (1995). Insomnia and mental health. </w:t>
      </w:r>
      <w:r w:rsidRPr="00BA7C89">
        <w:rPr>
          <w:rFonts w:ascii="Times New Roman" w:hAnsi="Times New Roman" w:cs="Times New Roman"/>
          <w:i/>
          <w:iCs/>
          <w:color w:val="222222"/>
          <w:sz w:val="24"/>
          <w:szCs w:val="24"/>
          <w:shd w:val="clear" w:color="auto" w:fill="FFFFFF"/>
        </w:rPr>
        <w:t>Nursing times</w:t>
      </w:r>
      <w:r w:rsidRPr="00BA7C89">
        <w:rPr>
          <w:rFonts w:ascii="Times New Roman" w:hAnsi="Times New Roman" w:cs="Times New Roman"/>
          <w:color w:val="222222"/>
          <w:sz w:val="24"/>
          <w:szCs w:val="24"/>
          <w:shd w:val="clear" w:color="auto" w:fill="FFFFFF"/>
        </w:rPr>
        <w:t>, </w:t>
      </w:r>
      <w:r w:rsidRPr="00BA7C89">
        <w:rPr>
          <w:rFonts w:ascii="Times New Roman" w:hAnsi="Times New Roman" w:cs="Times New Roman"/>
          <w:i/>
          <w:iCs/>
          <w:color w:val="222222"/>
          <w:sz w:val="24"/>
          <w:szCs w:val="24"/>
          <w:shd w:val="clear" w:color="auto" w:fill="FFFFFF"/>
        </w:rPr>
        <w:t>91</w:t>
      </w:r>
      <w:r w:rsidRPr="00BA7C89">
        <w:rPr>
          <w:rFonts w:ascii="Times New Roman" w:hAnsi="Times New Roman" w:cs="Times New Roman"/>
          <w:color w:val="222222"/>
          <w:sz w:val="24"/>
          <w:szCs w:val="24"/>
          <w:shd w:val="clear" w:color="auto" w:fill="FFFFFF"/>
        </w:rPr>
        <w:t>(37), 31-32.</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lastRenderedPageBreak/>
        <w:t xml:space="preserve">Fernandez-Mendoza, J., &amp; </w:t>
      </w:r>
      <w:proofErr w:type="spellStart"/>
      <w:r w:rsidRPr="00BA7C89">
        <w:rPr>
          <w:rFonts w:ascii="Times New Roman" w:eastAsia="Times New Roman" w:hAnsi="Times New Roman" w:cs="Times New Roman"/>
          <w:sz w:val="24"/>
          <w:szCs w:val="24"/>
        </w:rPr>
        <w:t>Vgontzas</w:t>
      </w:r>
      <w:proofErr w:type="spellEnd"/>
      <w:r w:rsidRPr="00BA7C89">
        <w:rPr>
          <w:rFonts w:ascii="Times New Roman" w:eastAsia="Times New Roman" w:hAnsi="Times New Roman" w:cs="Times New Roman"/>
          <w:sz w:val="24"/>
          <w:szCs w:val="24"/>
        </w:rPr>
        <w:t xml:space="preserve">, A. N. (2013). Insomnia and its impact on physical and mental health. </w:t>
      </w:r>
      <w:r w:rsidRPr="00BA7C89">
        <w:rPr>
          <w:rFonts w:ascii="Times New Roman" w:eastAsia="Times New Roman" w:hAnsi="Times New Roman" w:cs="Times New Roman"/>
          <w:i/>
          <w:iCs/>
          <w:sz w:val="24"/>
          <w:szCs w:val="24"/>
        </w:rPr>
        <w:t>Current psychiatry reports</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15</w:t>
      </w:r>
      <w:r w:rsidRPr="00BA7C89">
        <w:rPr>
          <w:rFonts w:ascii="Times New Roman" w:eastAsia="Times New Roman" w:hAnsi="Times New Roman" w:cs="Times New Roman"/>
          <w:sz w:val="24"/>
          <w:szCs w:val="24"/>
        </w:rPr>
        <w:t>(12), 418.</w:t>
      </w:r>
    </w:p>
    <w:p w:rsidR="00BA7C89" w:rsidRPr="00BA7C89" w:rsidRDefault="00BA7C89" w:rsidP="00BA7C89">
      <w:pPr>
        <w:spacing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Franzen, P. L., &amp; </w:t>
      </w:r>
      <w:proofErr w:type="spellStart"/>
      <w:r w:rsidRPr="00BA7C89">
        <w:rPr>
          <w:rFonts w:ascii="Times New Roman" w:eastAsia="Times New Roman" w:hAnsi="Times New Roman" w:cs="Times New Roman"/>
          <w:sz w:val="24"/>
          <w:szCs w:val="24"/>
        </w:rPr>
        <w:t>Buysse</w:t>
      </w:r>
      <w:proofErr w:type="spellEnd"/>
      <w:r w:rsidRPr="00BA7C89">
        <w:rPr>
          <w:rFonts w:ascii="Times New Roman" w:eastAsia="Times New Roman" w:hAnsi="Times New Roman" w:cs="Times New Roman"/>
          <w:sz w:val="24"/>
          <w:szCs w:val="24"/>
        </w:rPr>
        <w:t xml:space="preserve">, D. J. (2008). Sleep disturbances and depression: risk relationships for subsequent depression and therapeutic implications. </w:t>
      </w:r>
      <w:r w:rsidRPr="00BA7C89">
        <w:rPr>
          <w:rFonts w:ascii="Times New Roman" w:eastAsia="Times New Roman" w:hAnsi="Times New Roman" w:cs="Times New Roman"/>
          <w:i/>
          <w:iCs/>
          <w:sz w:val="24"/>
          <w:szCs w:val="24"/>
        </w:rPr>
        <w:t>Dialogues in clinical neuroscience</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10</w:t>
      </w:r>
      <w:r w:rsidRPr="00BA7C89">
        <w:rPr>
          <w:rFonts w:ascii="Times New Roman" w:eastAsia="Times New Roman" w:hAnsi="Times New Roman" w:cs="Times New Roman"/>
          <w:sz w:val="24"/>
          <w:szCs w:val="24"/>
        </w:rPr>
        <w:t>(4), 473.</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Gehrman, P., Seelig, A. D., Jacobson, I. G., Boyko, E. J., Hooper, T. I., </w:t>
      </w:r>
      <w:proofErr w:type="spellStart"/>
      <w:r w:rsidRPr="00BA7C89">
        <w:rPr>
          <w:rFonts w:ascii="Times New Roman" w:eastAsia="Times New Roman" w:hAnsi="Times New Roman" w:cs="Times New Roman"/>
          <w:sz w:val="24"/>
          <w:szCs w:val="24"/>
        </w:rPr>
        <w:t>Gackstetter</w:t>
      </w:r>
      <w:proofErr w:type="spellEnd"/>
      <w:r w:rsidRPr="00BA7C89">
        <w:rPr>
          <w:rFonts w:ascii="Times New Roman" w:eastAsia="Times New Roman" w:hAnsi="Times New Roman" w:cs="Times New Roman"/>
          <w:sz w:val="24"/>
          <w:szCs w:val="24"/>
        </w:rPr>
        <w:t xml:space="preserve">, G. D., ... &amp; Millennium Cohort Study Team. (2013). </w:t>
      </w:r>
      <w:proofErr w:type="spellStart"/>
      <w:r w:rsidRPr="00BA7C89">
        <w:rPr>
          <w:rFonts w:ascii="Times New Roman" w:eastAsia="Times New Roman" w:hAnsi="Times New Roman" w:cs="Times New Roman"/>
          <w:sz w:val="24"/>
          <w:szCs w:val="24"/>
        </w:rPr>
        <w:t>Predeployment</w:t>
      </w:r>
      <w:proofErr w:type="spellEnd"/>
      <w:r w:rsidRPr="00BA7C89">
        <w:rPr>
          <w:rFonts w:ascii="Times New Roman" w:eastAsia="Times New Roman" w:hAnsi="Times New Roman" w:cs="Times New Roman"/>
          <w:sz w:val="24"/>
          <w:szCs w:val="24"/>
        </w:rPr>
        <w:t xml:space="preserve"> sleep duration and insomnia symptoms as risk factors for new-onset mental health disorders following military deployment. </w:t>
      </w:r>
      <w:r w:rsidRPr="00BA7C89">
        <w:rPr>
          <w:rFonts w:ascii="Times New Roman" w:eastAsia="Times New Roman" w:hAnsi="Times New Roman" w:cs="Times New Roman"/>
          <w:i/>
          <w:iCs/>
          <w:sz w:val="24"/>
          <w:szCs w:val="24"/>
        </w:rPr>
        <w:t>Sleep</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36</w:t>
      </w:r>
      <w:r w:rsidRPr="00BA7C89">
        <w:rPr>
          <w:rFonts w:ascii="Times New Roman" w:eastAsia="Times New Roman" w:hAnsi="Times New Roman" w:cs="Times New Roman"/>
          <w:sz w:val="24"/>
          <w:szCs w:val="24"/>
        </w:rPr>
        <w:t>(7), 1009-1018.</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proofErr w:type="spellStart"/>
      <w:r w:rsidRPr="00BA7C89">
        <w:rPr>
          <w:rFonts w:ascii="Times New Roman" w:eastAsia="Times New Roman" w:hAnsi="Times New Roman" w:cs="Times New Roman"/>
          <w:sz w:val="24"/>
          <w:szCs w:val="24"/>
        </w:rPr>
        <w:t>Gillin</w:t>
      </w:r>
      <w:proofErr w:type="spellEnd"/>
      <w:r w:rsidRPr="00BA7C89">
        <w:rPr>
          <w:rFonts w:ascii="Times New Roman" w:eastAsia="Times New Roman" w:hAnsi="Times New Roman" w:cs="Times New Roman"/>
          <w:sz w:val="24"/>
          <w:szCs w:val="24"/>
        </w:rPr>
        <w:t xml:space="preserve">, J. C. (1998). Are sleep disturbances risk factors for anxiety, depressive and addictive </w:t>
      </w:r>
      <w:proofErr w:type="gramStart"/>
      <w:r w:rsidRPr="00BA7C89">
        <w:rPr>
          <w:rFonts w:ascii="Times New Roman" w:eastAsia="Times New Roman" w:hAnsi="Times New Roman" w:cs="Times New Roman"/>
          <w:sz w:val="24"/>
          <w:szCs w:val="24"/>
        </w:rPr>
        <w:t>disorders?.</w:t>
      </w:r>
      <w:proofErr w:type="gramEnd"/>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 xml:space="preserve">Acta </w:t>
      </w:r>
      <w:proofErr w:type="spellStart"/>
      <w:r w:rsidRPr="00BA7C89">
        <w:rPr>
          <w:rFonts w:ascii="Times New Roman" w:eastAsia="Times New Roman" w:hAnsi="Times New Roman" w:cs="Times New Roman"/>
          <w:i/>
          <w:iCs/>
          <w:sz w:val="24"/>
          <w:szCs w:val="24"/>
        </w:rPr>
        <w:t>Psychiatrica</w:t>
      </w:r>
      <w:proofErr w:type="spellEnd"/>
      <w:r w:rsidRPr="00BA7C89">
        <w:rPr>
          <w:rFonts w:ascii="Times New Roman" w:eastAsia="Times New Roman" w:hAnsi="Times New Roman" w:cs="Times New Roman"/>
          <w:i/>
          <w:iCs/>
          <w:sz w:val="24"/>
          <w:szCs w:val="24"/>
        </w:rPr>
        <w:t xml:space="preserve"> </w:t>
      </w:r>
      <w:proofErr w:type="spellStart"/>
      <w:r w:rsidRPr="00BA7C89">
        <w:rPr>
          <w:rFonts w:ascii="Times New Roman" w:eastAsia="Times New Roman" w:hAnsi="Times New Roman" w:cs="Times New Roman"/>
          <w:i/>
          <w:iCs/>
          <w:sz w:val="24"/>
          <w:szCs w:val="24"/>
        </w:rPr>
        <w:t>Scandinavica</w:t>
      </w:r>
      <w:proofErr w:type="spellEnd"/>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98</w:t>
      </w:r>
      <w:r w:rsidRPr="00BA7C89">
        <w:rPr>
          <w:rFonts w:ascii="Times New Roman" w:eastAsia="Times New Roman" w:hAnsi="Times New Roman" w:cs="Times New Roman"/>
          <w:sz w:val="24"/>
          <w:szCs w:val="24"/>
        </w:rPr>
        <w:t>, 39-43.</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Gregory, A. M., Caspi, A., </w:t>
      </w:r>
      <w:proofErr w:type="spellStart"/>
      <w:r w:rsidRPr="00BA7C89">
        <w:rPr>
          <w:rFonts w:ascii="Times New Roman" w:eastAsia="Times New Roman" w:hAnsi="Times New Roman" w:cs="Times New Roman"/>
          <w:sz w:val="24"/>
          <w:szCs w:val="24"/>
        </w:rPr>
        <w:t>Eley</w:t>
      </w:r>
      <w:proofErr w:type="spellEnd"/>
      <w:r w:rsidRPr="00BA7C89">
        <w:rPr>
          <w:rFonts w:ascii="Times New Roman" w:eastAsia="Times New Roman" w:hAnsi="Times New Roman" w:cs="Times New Roman"/>
          <w:sz w:val="24"/>
          <w:szCs w:val="24"/>
        </w:rPr>
        <w:t xml:space="preserve">, T. C., Moffitt, T. E., </w:t>
      </w:r>
      <w:proofErr w:type="spellStart"/>
      <w:r w:rsidRPr="00BA7C89">
        <w:rPr>
          <w:rFonts w:ascii="Times New Roman" w:eastAsia="Times New Roman" w:hAnsi="Times New Roman" w:cs="Times New Roman"/>
          <w:sz w:val="24"/>
          <w:szCs w:val="24"/>
        </w:rPr>
        <w:t>O’connor</w:t>
      </w:r>
      <w:proofErr w:type="spellEnd"/>
      <w:r w:rsidRPr="00BA7C89">
        <w:rPr>
          <w:rFonts w:ascii="Times New Roman" w:eastAsia="Times New Roman" w:hAnsi="Times New Roman" w:cs="Times New Roman"/>
          <w:sz w:val="24"/>
          <w:szCs w:val="24"/>
        </w:rPr>
        <w:t xml:space="preserve">, T. G., &amp; Poulton, R. (2005). Prospective longitudinal associations between persistent sleep problems in childhood and anxiety and depression disorders in adulthood. </w:t>
      </w:r>
      <w:r w:rsidRPr="00BA7C89">
        <w:rPr>
          <w:rFonts w:ascii="Times New Roman" w:eastAsia="Times New Roman" w:hAnsi="Times New Roman" w:cs="Times New Roman"/>
          <w:i/>
          <w:iCs/>
          <w:sz w:val="24"/>
          <w:szCs w:val="24"/>
        </w:rPr>
        <w:t>Journal of abnormal child psychology</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33</w:t>
      </w:r>
      <w:r w:rsidRPr="00BA7C89">
        <w:rPr>
          <w:rFonts w:ascii="Times New Roman" w:eastAsia="Times New Roman" w:hAnsi="Times New Roman" w:cs="Times New Roman"/>
          <w:sz w:val="24"/>
          <w:szCs w:val="24"/>
        </w:rPr>
        <w:t>(2), 157-163.</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Jansson-</w:t>
      </w:r>
      <w:proofErr w:type="spellStart"/>
      <w:r w:rsidRPr="00BA7C89">
        <w:rPr>
          <w:rFonts w:ascii="Times New Roman" w:eastAsia="Times New Roman" w:hAnsi="Times New Roman" w:cs="Times New Roman"/>
          <w:sz w:val="24"/>
          <w:szCs w:val="24"/>
        </w:rPr>
        <w:t>Fröjmark</w:t>
      </w:r>
      <w:proofErr w:type="spellEnd"/>
      <w:r w:rsidRPr="00BA7C89">
        <w:rPr>
          <w:rFonts w:ascii="Times New Roman" w:eastAsia="Times New Roman" w:hAnsi="Times New Roman" w:cs="Times New Roman"/>
          <w:sz w:val="24"/>
          <w:szCs w:val="24"/>
        </w:rPr>
        <w:t xml:space="preserve">, M., &amp; Lindblom, K. (2008). A bidirectional relationship between anxiety and depression, and insomnia? A prospective study in the general population. </w:t>
      </w:r>
      <w:r w:rsidRPr="00BA7C89">
        <w:rPr>
          <w:rFonts w:ascii="Times New Roman" w:eastAsia="Times New Roman" w:hAnsi="Times New Roman" w:cs="Times New Roman"/>
          <w:i/>
          <w:iCs/>
          <w:sz w:val="24"/>
          <w:szCs w:val="24"/>
        </w:rPr>
        <w:t>Journal of psychosomatic research</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64</w:t>
      </w:r>
      <w:r w:rsidRPr="00BA7C89">
        <w:rPr>
          <w:rFonts w:ascii="Times New Roman" w:eastAsia="Times New Roman" w:hAnsi="Times New Roman" w:cs="Times New Roman"/>
          <w:sz w:val="24"/>
          <w:szCs w:val="24"/>
        </w:rPr>
        <w:t>(4), 443-449.</w:t>
      </w:r>
    </w:p>
    <w:p w:rsidR="00BA7C89" w:rsidRPr="00BA7C89" w:rsidRDefault="00BA7C89" w:rsidP="00BA7C89">
      <w:pPr>
        <w:spacing w:line="480" w:lineRule="auto"/>
        <w:ind w:left="720" w:hanging="720"/>
        <w:rPr>
          <w:rFonts w:ascii="Times New Roman" w:hAnsi="Times New Roman" w:cs="Times New Roman"/>
          <w:color w:val="222222"/>
          <w:sz w:val="24"/>
          <w:szCs w:val="24"/>
          <w:shd w:val="clear" w:color="auto" w:fill="FFFFFF"/>
        </w:rPr>
      </w:pPr>
      <w:r w:rsidRPr="00BA7C89">
        <w:rPr>
          <w:rFonts w:ascii="Times New Roman" w:hAnsi="Times New Roman" w:cs="Times New Roman"/>
          <w:color w:val="222222"/>
          <w:sz w:val="24"/>
          <w:szCs w:val="24"/>
          <w:shd w:val="clear" w:color="auto" w:fill="FFFFFF"/>
        </w:rPr>
        <w:t>Jansson-</w:t>
      </w:r>
      <w:proofErr w:type="spellStart"/>
      <w:r w:rsidRPr="00BA7C89">
        <w:rPr>
          <w:rFonts w:ascii="Times New Roman" w:hAnsi="Times New Roman" w:cs="Times New Roman"/>
          <w:color w:val="222222"/>
          <w:sz w:val="24"/>
          <w:szCs w:val="24"/>
          <w:shd w:val="clear" w:color="auto" w:fill="FFFFFF"/>
        </w:rPr>
        <w:t>Fröjmark</w:t>
      </w:r>
      <w:proofErr w:type="spellEnd"/>
      <w:r w:rsidRPr="00BA7C89">
        <w:rPr>
          <w:rFonts w:ascii="Times New Roman" w:hAnsi="Times New Roman" w:cs="Times New Roman"/>
          <w:color w:val="222222"/>
          <w:sz w:val="24"/>
          <w:szCs w:val="24"/>
          <w:shd w:val="clear" w:color="auto" w:fill="FFFFFF"/>
        </w:rPr>
        <w:t>, M., &amp; Lindblom, K. (2008). A bidirectional relationship between anxiety and depression, and insomnia? A prospective study in the general population. </w:t>
      </w:r>
      <w:r w:rsidRPr="00BA7C89">
        <w:rPr>
          <w:rFonts w:ascii="Times New Roman" w:hAnsi="Times New Roman" w:cs="Times New Roman"/>
          <w:i/>
          <w:iCs/>
          <w:color w:val="222222"/>
          <w:sz w:val="24"/>
          <w:szCs w:val="24"/>
          <w:shd w:val="clear" w:color="auto" w:fill="FFFFFF"/>
        </w:rPr>
        <w:t>Journal of psychosomatic research</w:t>
      </w:r>
      <w:r w:rsidRPr="00BA7C89">
        <w:rPr>
          <w:rFonts w:ascii="Times New Roman" w:hAnsi="Times New Roman" w:cs="Times New Roman"/>
          <w:color w:val="222222"/>
          <w:sz w:val="24"/>
          <w:szCs w:val="24"/>
          <w:shd w:val="clear" w:color="auto" w:fill="FFFFFF"/>
        </w:rPr>
        <w:t>, </w:t>
      </w:r>
      <w:r w:rsidRPr="00BA7C89">
        <w:rPr>
          <w:rFonts w:ascii="Times New Roman" w:hAnsi="Times New Roman" w:cs="Times New Roman"/>
          <w:i/>
          <w:iCs/>
          <w:color w:val="222222"/>
          <w:sz w:val="24"/>
          <w:szCs w:val="24"/>
          <w:shd w:val="clear" w:color="auto" w:fill="FFFFFF"/>
        </w:rPr>
        <w:t>64</w:t>
      </w:r>
      <w:r w:rsidRPr="00BA7C89">
        <w:rPr>
          <w:rFonts w:ascii="Times New Roman" w:hAnsi="Times New Roman" w:cs="Times New Roman"/>
          <w:color w:val="222222"/>
          <w:sz w:val="24"/>
          <w:szCs w:val="24"/>
          <w:shd w:val="clear" w:color="auto" w:fill="FFFFFF"/>
        </w:rPr>
        <w:t>(4), 443-449.</w:t>
      </w:r>
    </w:p>
    <w:p w:rsidR="00BA7C89" w:rsidRPr="00BA7C89" w:rsidRDefault="00BA7C89" w:rsidP="00BA7C89">
      <w:pPr>
        <w:spacing w:line="480" w:lineRule="auto"/>
        <w:ind w:left="720" w:hanging="720"/>
        <w:rPr>
          <w:rFonts w:ascii="Times New Roman" w:hAnsi="Times New Roman" w:cs="Times New Roman"/>
          <w:color w:val="222222"/>
          <w:sz w:val="24"/>
          <w:szCs w:val="24"/>
          <w:shd w:val="clear" w:color="auto" w:fill="FFFFFF"/>
        </w:rPr>
      </w:pPr>
      <w:r w:rsidRPr="00BA7C89">
        <w:rPr>
          <w:rFonts w:ascii="Times New Roman" w:hAnsi="Times New Roman" w:cs="Times New Roman"/>
          <w:color w:val="222222"/>
          <w:sz w:val="24"/>
          <w:szCs w:val="24"/>
          <w:shd w:val="clear" w:color="auto" w:fill="FFFFFF"/>
        </w:rPr>
        <w:lastRenderedPageBreak/>
        <w:t>Jansson-</w:t>
      </w:r>
      <w:proofErr w:type="spellStart"/>
      <w:r w:rsidRPr="00BA7C89">
        <w:rPr>
          <w:rFonts w:ascii="Times New Roman" w:hAnsi="Times New Roman" w:cs="Times New Roman"/>
          <w:color w:val="222222"/>
          <w:sz w:val="24"/>
          <w:szCs w:val="24"/>
          <w:shd w:val="clear" w:color="auto" w:fill="FFFFFF"/>
        </w:rPr>
        <w:t>Fröjmark</w:t>
      </w:r>
      <w:proofErr w:type="spellEnd"/>
      <w:r w:rsidRPr="00BA7C89">
        <w:rPr>
          <w:rFonts w:ascii="Times New Roman" w:hAnsi="Times New Roman" w:cs="Times New Roman"/>
          <w:color w:val="222222"/>
          <w:sz w:val="24"/>
          <w:szCs w:val="24"/>
          <w:shd w:val="clear" w:color="auto" w:fill="FFFFFF"/>
        </w:rPr>
        <w:t>, M., &amp; Lindblom, K. (2008). A bidirectional relationship between anxiety and depression, and insomnia? A prospective study in the general population. </w:t>
      </w:r>
      <w:r w:rsidRPr="00BA7C89">
        <w:rPr>
          <w:rFonts w:ascii="Times New Roman" w:hAnsi="Times New Roman" w:cs="Times New Roman"/>
          <w:i/>
          <w:iCs/>
          <w:color w:val="222222"/>
          <w:sz w:val="24"/>
          <w:szCs w:val="24"/>
          <w:shd w:val="clear" w:color="auto" w:fill="FFFFFF"/>
        </w:rPr>
        <w:t>Journal of psychosomatic research</w:t>
      </w:r>
      <w:r w:rsidRPr="00BA7C89">
        <w:rPr>
          <w:rFonts w:ascii="Times New Roman" w:hAnsi="Times New Roman" w:cs="Times New Roman"/>
          <w:color w:val="222222"/>
          <w:sz w:val="24"/>
          <w:szCs w:val="24"/>
          <w:shd w:val="clear" w:color="auto" w:fill="FFFFFF"/>
        </w:rPr>
        <w:t>, </w:t>
      </w:r>
      <w:r w:rsidRPr="00BA7C89">
        <w:rPr>
          <w:rFonts w:ascii="Times New Roman" w:hAnsi="Times New Roman" w:cs="Times New Roman"/>
          <w:i/>
          <w:iCs/>
          <w:color w:val="222222"/>
          <w:sz w:val="24"/>
          <w:szCs w:val="24"/>
          <w:shd w:val="clear" w:color="auto" w:fill="FFFFFF"/>
        </w:rPr>
        <w:t>64</w:t>
      </w:r>
      <w:r w:rsidRPr="00BA7C89">
        <w:rPr>
          <w:rFonts w:ascii="Times New Roman" w:hAnsi="Times New Roman" w:cs="Times New Roman"/>
          <w:color w:val="222222"/>
          <w:sz w:val="24"/>
          <w:szCs w:val="24"/>
          <w:shd w:val="clear" w:color="auto" w:fill="FFFFFF"/>
        </w:rPr>
        <w:t>(4), 443-449.</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proofErr w:type="spellStart"/>
      <w:r w:rsidRPr="00BA7C89">
        <w:rPr>
          <w:rFonts w:ascii="Times New Roman" w:eastAsia="Times New Roman" w:hAnsi="Times New Roman" w:cs="Times New Roman"/>
          <w:sz w:val="24"/>
          <w:szCs w:val="24"/>
        </w:rPr>
        <w:t>Jaussent</w:t>
      </w:r>
      <w:proofErr w:type="spellEnd"/>
      <w:r w:rsidRPr="00BA7C89">
        <w:rPr>
          <w:rFonts w:ascii="Times New Roman" w:eastAsia="Times New Roman" w:hAnsi="Times New Roman" w:cs="Times New Roman"/>
          <w:sz w:val="24"/>
          <w:szCs w:val="24"/>
        </w:rPr>
        <w:t xml:space="preserve">, I., </w:t>
      </w:r>
      <w:proofErr w:type="spellStart"/>
      <w:r w:rsidRPr="00BA7C89">
        <w:rPr>
          <w:rFonts w:ascii="Times New Roman" w:eastAsia="Times New Roman" w:hAnsi="Times New Roman" w:cs="Times New Roman"/>
          <w:sz w:val="24"/>
          <w:szCs w:val="24"/>
        </w:rPr>
        <w:t>Bouyer</w:t>
      </w:r>
      <w:proofErr w:type="spellEnd"/>
      <w:r w:rsidRPr="00BA7C89">
        <w:rPr>
          <w:rFonts w:ascii="Times New Roman" w:eastAsia="Times New Roman" w:hAnsi="Times New Roman" w:cs="Times New Roman"/>
          <w:sz w:val="24"/>
          <w:szCs w:val="24"/>
        </w:rPr>
        <w:t xml:space="preserve">, J., </w:t>
      </w:r>
      <w:proofErr w:type="spellStart"/>
      <w:r w:rsidRPr="00BA7C89">
        <w:rPr>
          <w:rFonts w:ascii="Times New Roman" w:eastAsia="Times New Roman" w:hAnsi="Times New Roman" w:cs="Times New Roman"/>
          <w:sz w:val="24"/>
          <w:szCs w:val="24"/>
        </w:rPr>
        <w:t>Ancelin</w:t>
      </w:r>
      <w:proofErr w:type="spellEnd"/>
      <w:r w:rsidRPr="00BA7C89">
        <w:rPr>
          <w:rFonts w:ascii="Times New Roman" w:eastAsia="Times New Roman" w:hAnsi="Times New Roman" w:cs="Times New Roman"/>
          <w:sz w:val="24"/>
          <w:szCs w:val="24"/>
        </w:rPr>
        <w:t xml:space="preserve">, M. L., </w:t>
      </w:r>
      <w:proofErr w:type="spellStart"/>
      <w:r w:rsidRPr="00BA7C89">
        <w:rPr>
          <w:rFonts w:ascii="Times New Roman" w:eastAsia="Times New Roman" w:hAnsi="Times New Roman" w:cs="Times New Roman"/>
          <w:sz w:val="24"/>
          <w:szCs w:val="24"/>
        </w:rPr>
        <w:t>Akbaraly</w:t>
      </w:r>
      <w:proofErr w:type="spellEnd"/>
      <w:r w:rsidRPr="00BA7C89">
        <w:rPr>
          <w:rFonts w:ascii="Times New Roman" w:eastAsia="Times New Roman" w:hAnsi="Times New Roman" w:cs="Times New Roman"/>
          <w:sz w:val="24"/>
          <w:szCs w:val="24"/>
        </w:rPr>
        <w:t xml:space="preserve">, T., </w:t>
      </w:r>
      <w:proofErr w:type="spellStart"/>
      <w:r w:rsidRPr="00BA7C89">
        <w:rPr>
          <w:rFonts w:ascii="Times New Roman" w:eastAsia="Times New Roman" w:hAnsi="Times New Roman" w:cs="Times New Roman"/>
          <w:sz w:val="24"/>
          <w:szCs w:val="24"/>
        </w:rPr>
        <w:t>Pérès</w:t>
      </w:r>
      <w:proofErr w:type="spellEnd"/>
      <w:r w:rsidRPr="00BA7C89">
        <w:rPr>
          <w:rFonts w:ascii="Times New Roman" w:eastAsia="Times New Roman" w:hAnsi="Times New Roman" w:cs="Times New Roman"/>
          <w:sz w:val="24"/>
          <w:szCs w:val="24"/>
        </w:rPr>
        <w:t xml:space="preserve">, K., Ritchie, K., ... &amp; </w:t>
      </w:r>
      <w:proofErr w:type="spellStart"/>
      <w:r w:rsidRPr="00BA7C89">
        <w:rPr>
          <w:rFonts w:ascii="Times New Roman" w:eastAsia="Times New Roman" w:hAnsi="Times New Roman" w:cs="Times New Roman"/>
          <w:sz w:val="24"/>
          <w:szCs w:val="24"/>
        </w:rPr>
        <w:t>Dauvilliers</w:t>
      </w:r>
      <w:proofErr w:type="spellEnd"/>
      <w:r w:rsidRPr="00BA7C89">
        <w:rPr>
          <w:rFonts w:ascii="Times New Roman" w:eastAsia="Times New Roman" w:hAnsi="Times New Roman" w:cs="Times New Roman"/>
          <w:sz w:val="24"/>
          <w:szCs w:val="24"/>
        </w:rPr>
        <w:t xml:space="preserve">, Y. (2011). Insomnia and daytime sleepiness are risk factors for depressive symptoms in the elderly. </w:t>
      </w:r>
      <w:r w:rsidRPr="00BA7C89">
        <w:rPr>
          <w:rFonts w:ascii="Times New Roman" w:eastAsia="Times New Roman" w:hAnsi="Times New Roman" w:cs="Times New Roman"/>
          <w:i/>
          <w:iCs/>
          <w:sz w:val="24"/>
          <w:szCs w:val="24"/>
        </w:rPr>
        <w:t>Sleep</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34</w:t>
      </w:r>
      <w:r w:rsidRPr="00BA7C89">
        <w:rPr>
          <w:rFonts w:ascii="Times New Roman" w:eastAsia="Times New Roman" w:hAnsi="Times New Roman" w:cs="Times New Roman"/>
          <w:sz w:val="24"/>
          <w:szCs w:val="24"/>
        </w:rPr>
        <w:t>(8), 1103-1110.</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Johnson, E. O., Roth, T., &amp; Breslau, N. (2006). The association of insomnia with anxiety disorders and depression: exploration of the direction of risk. </w:t>
      </w:r>
      <w:r w:rsidRPr="00BA7C89">
        <w:rPr>
          <w:rFonts w:ascii="Times New Roman" w:eastAsia="Times New Roman" w:hAnsi="Times New Roman" w:cs="Times New Roman"/>
          <w:i/>
          <w:iCs/>
          <w:sz w:val="24"/>
          <w:szCs w:val="24"/>
        </w:rPr>
        <w:t>Journal of psychiatric research</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40</w:t>
      </w:r>
      <w:r w:rsidRPr="00BA7C89">
        <w:rPr>
          <w:rFonts w:ascii="Times New Roman" w:eastAsia="Times New Roman" w:hAnsi="Times New Roman" w:cs="Times New Roman"/>
          <w:sz w:val="24"/>
          <w:szCs w:val="24"/>
        </w:rPr>
        <w:t>(8), 700-708.</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proofErr w:type="spellStart"/>
      <w:r w:rsidRPr="00BA7C89">
        <w:rPr>
          <w:rFonts w:ascii="Times New Roman" w:eastAsia="Times New Roman" w:hAnsi="Times New Roman" w:cs="Times New Roman"/>
          <w:sz w:val="24"/>
          <w:szCs w:val="24"/>
        </w:rPr>
        <w:t>Laugsand</w:t>
      </w:r>
      <w:proofErr w:type="spellEnd"/>
      <w:r w:rsidRPr="00BA7C89">
        <w:rPr>
          <w:rFonts w:ascii="Times New Roman" w:eastAsia="Times New Roman" w:hAnsi="Times New Roman" w:cs="Times New Roman"/>
          <w:sz w:val="24"/>
          <w:szCs w:val="24"/>
        </w:rPr>
        <w:t xml:space="preserve">, L. E., </w:t>
      </w:r>
      <w:proofErr w:type="spellStart"/>
      <w:r w:rsidRPr="00BA7C89">
        <w:rPr>
          <w:rFonts w:ascii="Times New Roman" w:eastAsia="Times New Roman" w:hAnsi="Times New Roman" w:cs="Times New Roman"/>
          <w:sz w:val="24"/>
          <w:szCs w:val="24"/>
        </w:rPr>
        <w:t>Vatten</w:t>
      </w:r>
      <w:proofErr w:type="spellEnd"/>
      <w:r w:rsidRPr="00BA7C89">
        <w:rPr>
          <w:rFonts w:ascii="Times New Roman" w:eastAsia="Times New Roman" w:hAnsi="Times New Roman" w:cs="Times New Roman"/>
          <w:sz w:val="24"/>
          <w:szCs w:val="24"/>
        </w:rPr>
        <w:t xml:space="preserve">, L. J., </w:t>
      </w:r>
      <w:proofErr w:type="spellStart"/>
      <w:r w:rsidRPr="00BA7C89">
        <w:rPr>
          <w:rFonts w:ascii="Times New Roman" w:eastAsia="Times New Roman" w:hAnsi="Times New Roman" w:cs="Times New Roman"/>
          <w:sz w:val="24"/>
          <w:szCs w:val="24"/>
        </w:rPr>
        <w:t>Platou</w:t>
      </w:r>
      <w:proofErr w:type="spellEnd"/>
      <w:r w:rsidRPr="00BA7C89">
        <w:rPr>
          <w:rFonts w:ascii="Times New Roman" w:eastAsia="Times New Roman" w:hAnsi="Times New Roman" w:cs="Times New Roman"/>
          <w:sz w:val="24"/>
          <w:szCs w:val="24"/>
        </w:rPr>
        <w:t xml:space="preserve">, C., &amp; </w:t>
      </w:r>
      <w:proofErr w:type="spellStart"/>
      <w:r w:rsidRPr="00BA7C89">
        <w:rPr>
          <w:rFonts w:ascii="Times New Roman" w:eastAsia="Times New Roman" w:hAnsi="Times New Roman" w:cs="Times New Roman"/>
          <w:sz w:val="24"/>
          <w:szCs w:val="24"/>
        </w:rPr>
        <w:t>Janszky</w:t>
      </w:r>
      <w:proofErr w:type="spellEnd"/>
      <w:r w:rsidRPr="00BA7C89">
        <w:rPr>
          <w:rFonts w:ascii="Times New Roman" w:eastAsia="Times New Roman" w:hAnsi="Times New Roman" w:cs="Times New Roman"/>
          <w:sz w:val="24"/>
          <w:szCs w:val="24"/>
        </w:rPr>
        <w:t xml:space="preserve">, I. (2011). Insomnia and the risk of acute myocardial infarction: a population study. </w:t>
      </w:r>
      <w:r w:rsidRPr="00BA7C89">
        <w:rPr>
          <w:rFonts w:ascii="Times New Roman" w:eastAsia="Times New Roman" w:hAnsi="Times New Roman" w:cs="Times New Roman"/>
          <w:i/>
          <w:iCs/>
          <w:sz w:val="24"/>
          <w:szCs w:val="24"/>
        </w:rPr>
        <w:t>Circulation</w:t>
      </w:r>
      <w:r w:rsidRPr="00BA7C89">
        <w:rPr>
          <w:rFonts w:ascii="Times New Roman" w:eastAsia="Times New Roman" w:hAnsi="Times New Roman" w:cs="Times New Roman"/>
          <w:sz w:val="24"/>
          <w:szCs w:val="24"/>
        </w:rPr>
        <w:t>, CIRCULATIONAHA-111.</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LeBlanc, M., </w:t>
      </w:r>
      <w:proofErr w:type="spellStart"/>
      <w:r w:rsidRPr="00BA7C89">
        <w:rPr>
          <w:rFonts w:ascii="Times New Roman" w:eastAsia="Times New Roman" w:hAnsi="Times New Roman" w:cs="Times New Roman"/>
          <w:sz w:val="24"/>
          <w:szCs w:val="24"/>
        </w:rPr>
        <w:t>Mérette</w:t>
      </w:r>
      <w:proofErr w:type="spellEnd"/>
      <w:r w:rsidRPr="00BA7C89">
        <w:rPr>
          <w:rFonts w:ascii="Times New Roman" w:eastAsia="Times New Roman" w:hAnsi="Times New Roman" w:cs="Times New Roman"/>
          <w:sz w:val="24"/>
          <w:szCs w:val="24"/>
        </w:rPr>
        <w:t xml:space="preserve">, C., Savard, J., </w:t>
      </w:r>
      <w:proofErr w:type="spellStart"/>
      <w:r w:rsidRPr="00BA7C89">
        <w:rPr>
          <w:rFonts w:ascii="Times New Roman" w:eastAsia="Times New Roman" w:hAnsi="Times New Roman" w:cs="Times New Roman"/>
          <w:sz w:val="24"/>
          <w:szCs w:val="24"/>
        </w:rPr>
        <w:t>Ivers</w:t>
      </w:r>
      <w:proofErr w:type="spellEnd"/>
      <w:r w:rsidRPr="00BA7C89">
        <w:rPr>
          <w:rFonts w:ascii="Times New Roman" w:eastAsia="Times New Roman" w:hAnsi="Times New Roman" w:cs="Times New Roman"/>
          <w:sz w:val="24"/>
          <w:szCs w:val="24"/>
        </w:rPr>
        <w:t xml:space="preserve">, H., Baillargeon, L., &amp; Morin, C. M. (2009). Incidence and risk factors of insomnia in a population-based sample. </w:t>
      </w:r>
      <w:r w:rsidRPr="00BA7C89">
        <w:rPr>
          <w:rFonts w:ascii="Times New Roman" w:eastAsia="Times New Roman" w:hAnsi="Times New Roman" w:cs="Times New Roman"/>
          <w:i/>
          <w:iCs/>
          <w:sz w:val="24"/>
          <w:szCs w:val="24"/>
        </w:rPr>
        <w:t>Sleep</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32</w:t>
      </w:r>
      <w:r w:rsidRPr="00BA7C89">
        <w:rPr>
          <w:rFonts w:ascii="Times New Roman" w:eastAsia="Times New Roman" w:hAnsi="Times New Roman" w:cs="Times New Roman"/>
          <w:sz w:val="24"/>
          <w:szCs w:val="24"/>
        </w:rPr>
        <w:t>(8), 1027-1037.</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hAnsi="Times New Roman" w:cs="Times New Roman"/>
          <w:sz w:val="24"/>
          <w:szCs w:val="24"/>
        </w:rPr>
        <w:t xml:space="preserve">Lee, A. M., Lam, S. K., Lau, S. M. S. M., Chong, C. S. Y., Chui, H. W., &amp; Fong, D. Y. T. (2007). Prevalence, course, and risk factors for antenatal anxiety and depression. </w:t>
      </w:r>
      <w:r w:rsidRPr="00BA7C89">
        <w:rPr>
          <w:rFonts w:ascii="Times New Roman" w:hAnsi="Times New Roman" w:cs="Times New Roman"/>
          <w:i/>
          <w:iCs/>
          <w:sz w:val="24"/>
          <w:szCs w:val="24"/>
        </w:rPr>
        <w:t>Obstetrics &amp; Gynecology</w:t>
      </w:r>
      <w:r w:rsidRPr="00BA7C89">
        <w:rPr>
          <w:rFonts w:ascii="Times New Roman" w:hAnsi="Times New Roman" w:cs="Times New Roman"/>
          <w:sz w:val="24"/>
          <w:szCs w:val="24"/>
        </w:rPr>
        <w:t xml:space="preserve">, </w:t>
      </w:r>
      <w:r w:rsidRPr="00BA7C89">
        <w:rPr>
          <w:rFonts w:ascii="Times New Roman" w:hAnsi="Times New Roman" w:cs="Times New Roman"/>
          <w:i/>
          <w:iCs/>
          <w:sz w:val="24"/>
          <w:szCs w:val="24"/>
        </w:rPr>
        <w:t>110</w:t>
      </w:r>
      <w:r w:rsidRPr="00BA7C89">
        <w:rPr>
          <w:rFonts w:ascii="Times New Roman" w:hAnsi="Times New Roman" w:cs="Times New Roman"/>
          <w:sz w:val="24"/>
          <w:szCs w:val="24"/>
        </w:rPr>
        <w:t>(5), 1102-1112.</w:t>
      </w:r>
    </w:p>
    <w:p w:rsidR="00BA7C89" w:rsidRPr="00BA7C89" w:rsidRDefault="00BA7C89" w:rsidP="00BA7C89">
      <w:pPr>
        <w:spacing w:line="480" w:lineRule="auto"/>
        <w:ind w:left="720" w:hanging="720"/>
        <w:rPr>
          <w:rFonts w:ascii="Times New Roman" w:eastAsia="Times New Roman" w:hAnsi="Times New Roman" w:cs="Times New Roman"/>
          <w:sz w:val="24"/>
          <w:szCs w:val="24"/>
        </w:rPr>
      </w:pPr>
      <w:proofErr w:type="spellStart"/>
      <w:r w:rsidRPr="00BA7C89">
        <w:rPr>
          <w:rFonts w:ascii="Times New Roman" w:eastAsia="Times New Roman" w:hAnsi="Times New Roman" w:cs="Times New Roman"/>
          <w:sz w:val="24"/>
          <w:szCs w:val="24"/>
        </w:rPr>
        <w:t>Lenze</w:t>
      </w:r>
      <w:proofErr w:type="spellEnd"/>
      <w:r w:rsidRPr="00BA7C89">
        <w:rPr>
          <w:rFonts w:ascii="Times New Roman" w:eastAsia="Times New Roman" w:hAnsi="Times New Roman" w:cs="Times New Roman"/>
          <w:sz w:val="24"/>
          <w:szCs w:val="24"/>
        </w:rPr>
        <w:t xml:space="preserve">, E. J., Rogers, J. C., </w:t>
      </w:r>
      <w:proofErr w:type="spellStart"/>
      <w:r w:rsidRPr="00BA7C89">
        <w:rPr>
          <w:rFonts w:ascii="Times New Roman" w:eastAsia="Times New Roman" w:hAnsi="Times New Roman" w:cs="Times New Roman"/>
          <w:sz w:val="24"/>
          <w:szCs w:val="24"/>
        </w:rPr>
        <w:t>Martire</w:t>
      </w:r>
      <w:proofErr w:type="spellEnd"/>
      <w:r w:rsidRPr="00BA7C89">
        <w:rPr>
          <w:rFonts w:ascii="Times New Roman" w:eastAsia="Times New Roman" w:hAnsi="Times New Roman" w:cs="Times New Roman"/>
          <w:sz w:val="24"/>
          <w:szCs w:val="24"/>
        </w:rPr>
        <w:t xml:space="preserve">, L. M., </w:t>
      </w:r>
      <w:proofErr w:type="spellStart"/>
      <w:r w:rsidRPr="00BA7C89">
        <w:rPr>
          <w:rFonts w:ascii="Times New Roman" w:eastAsia="Times New Roman" w:hAnsi="Times New Roman" w:cs="Times New Roman"/>
          <w:sz w:val="24"/>
          <w:szCs w:val="24"/>
        </w:rPr>
        <w:t>Mulsant</w:t>
      </w:r>
      <w:proofErr w:type="spellEnd"/>
      <w:r w:rsidRPr="00BA7C89">
        <w:rPr>
          <w:rFonts w:ascii="Times New Roman" w:eastAsia="Times New Roman" w:hAnsi="Times New Roman" w:cs="Times New Roman"/>
          <w:sz w:val="24"/>
          <w:szCs w:val="24"/>
        </w:rPr>
        <w:t xml:space="preserve">, B. H., </w:t>
      </w:r>
      <w:proofErr w:type="spellStart"/>
      <w:r w:rsidRPr="00BA7C89">
        <w:rPr>
          <w:rFonts w:ascii="Times New Roman" w:eastAsia="Times New Roman" w:hAnsi="Times New Roman" w:cs="Times New Roman"/>
          <w:sz w:val="24"/>
          <w:szCs w:val="24"/>
        </w:rPr>
        <w:t>Rollman</w:t>
      </w:r>
      <w:proofErr w:type="spellEnd"/>
      <w:r w:rsidRPr="00BA7C89">
        <w:rPr>
          <w:rFonts w:ascii="Times New Roman" w:eastAsia="Times New Roman" w:hAnsi="Times New Roman" w:cs="Times New Roman"/>
          <w:sz w:val="24"/>
          <w:szCs w:val="24"/>
        </w:rPr>
        <w:t xml:space="preserve">, B. L., Dew, M. A., ... &amp; Reynolds III, C. F. (2001). The association of late-life depression and anxiety with physical disability: a review of the literature and prospectus for future research. </w:t>
      </w:r>
      <w:r w:rsidRPr="00BA7C89">
        <w:rPr>
          <w:rFonts w:ascii="Times New Roman" w:eastAsia="Times New Roman" w:hAnsi="Times New Roman" w:cs="Times New Roman"/>
          <w:i/>
          <w:iCs/>
          <w:sz w:val="24"/>
          <w:szCs w:val="24"/>
        </w:rPr>
        <w:t>The American Journal of Geriatric Psychiatry</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9</w:t>
      </w:r>
      <w:r w:rsidRPr="00BA7C89">
        <w:rPr>
          <w:rFonts w:ascii="Times New Roman" w:eastAsia="Times New Roman" w:hAnsi="Times New Roman" w:cs="Times New Roman"/>
          <w:sz w:val="24"/>
          <w:szCs w:val="24"/>
        </w:rPr>
        <w:t>(2), 113-135.</w:t>
      </w:r>
    </w:p>
    <w:p w:rsidR="00BA7C89" w:rsidRPr="00BA7C89" w:rsidRDefault="00BA7C89" w:rsidP="00BA7C89">
      <w:pPr>
        <w:spacing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lastRenderedPageBreak/>
        <w:t xml:space="preserve">Li, R. H. Y., Wing, Y. K., Ho, S. C., &amp; Fong, S. Y. Y. (2002). Gender differences in insomnia—a study in the Hong Kong Chinese population. </w:t>
      </w:r>
      <w:r w:rsidRPr="00BA7C89">
        <w:rPr>
          <w:rFonts w:ascii="Times New Roman" w:eastAsia="Times New Roman" w:hAnsi="Times New Roman" w:cs="Times New Roman"/>
          <w:i/>
          <w:iCs/>
          <w:sz w:val="24"/>
          <w:szCs w:val="24"/>
        </w:rPr>
        <w:t>Journal of psychosomatic research</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53</w:t>
      </w:r>
      <w:r w:rsidRPr="00BA7C89">
        <w:rPr>
          <w:rFonts w:ascii="Times New Roman" w:eastAsia="Times New Roman" w:hAnsi="Times New Roman" w:cs="Times New Roman"/>
          <w:sz w:val="24"/>
          <w:szCs w:val="24"/>
        </w:rPr>
        <w:t>(1), 601-609.</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Lund, H. G., </w:t>
      </w:r>
      <w:proofErr w:type="spellStart"/>
      <w:r w:rsidRPr="00BA7C89">
        <w:rPr>
          <w:rFonts w:ascii="Times New Roman" w:eastAsia="Times New Roman" w:hAnsi="Times New Roman" w:cs="Times New Roman"/>
          <w:sz w:val="24"/>
          <w:szCs w:val="24"/>
        </w:rPr>
        <w:t>Reider</w:t>
      </w:r>
      <w:proofErr w:type="spellEnd"/>
      <w:r w:rsidRPr="00BA7C89">
        <w:rPr>
          <w:rFonts w:ascii="Times New Roman" w:eastAsia="Times New Roman" w:hAnsi="Times New Roman" w:cs="Times New Roman"/>
          <w:sz w:val="24"/>
          <w:szCs w:val="24"/>
        </w:rPr>
        <w:t xml:space="preserve">, B. D., Whiting, A. B., &amp; Prichard, J. R. (2010). Sleep patterns and predictors of disturbed sleep in a large population of college students. </w:t>
      </w:r>
      <w:r w:rsidRPr="00BA7C89">
        <w:rPr>
          <w:rFonts w:ascii="Times New Roman" w:eastAsia="Times New Roman" w:hAnsi="Times New Roman" w:cs="Times New Roman"/>
          <w:i/>
          <w:iCs/>
          <w:sz w:val="24"/>
          <w:szCs w:val="24"/>
        </w:rPr>
        <w:t>Journal of adolescent health</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46</w:t>
      </w:r>
      <w:r w:rsidRPr="00BA7C89">
        <w:rPr>
          <w:rFonts w:ascii="Times New Roman" w:eastAsia="Times New Roman" w:hAnsi="Times New Roman" w:cs="Times New Roman"/>
          <w:sz w:val="24"/>
          <w:szCs w:val="24"/>
        </w:rPr>
        <w:t>(2), 124-132.</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Marques, M., Bos, S., Soares, M. J., Maia, B., Pereira, A. T., Valente, J., ... &amp; Azevedo, M. H. (2011). Is insomnia in late pregnancy a risk factor for postpartum depression/depressive </w:t>
      </w:r>
      <w:proofErr w:type="gramStart"/>
      <w:r w:rsidRPr="00BA7C89">
        <w:rPr>
          <w:rFonts w:ascii="Times New Roman" w:eastAsia="Times New Roman" w:hAnsi="Times New Roman" w:cs="Times New Roman"/>
          <w:sz w:val="24"/>
          <w:szCs w:val="24"/>
        </w:rPr>
        <w:t>symptomatology?.</w:t>
      </w:r>
      <w:proofErr w:type="gramEnd"/>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Psychiatry research</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186</w:t>
      </w:r>
      <w:r w:rsidRPr="00BA7C89">
        <w:rPr>
          <w:rFonts w:ascii="Times New Roman" w:eastAsia="Times New Roman" w:hAnsi="Times New Roman" w:cs="Times New Roman"/>
          <w:sz w:val="24"/>
          <w:szCs w:val="24"/>
        </w:rPr>
        <w:t>(2-3), 272-280.</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proofErr w:type="spellStart"/>
      <w:r w:rsidRPr="00BA7C89">
        <w:rPr>
          <w:rFonts w:ascii="Times New Roman" w:eastAsia="Times New Roman" w:hAnsi="Times New Roman" w:cs="Times New Roman"/>
          <w:sz w:val="24"/>
          <w:szCs w:val="24"/>
        </w:rPr>
        <w:t>Matsudaira</w:t>
      </w:r>
      <w:proofErr w:type="spellEnd"/>
      <w:r w:rsidRPr="00BA7C89">
        <w:rPr>
          <w:rFonts w:ascii="Times New Roman" w:eastAsia="Times New Roman" w:hAnsi="Times New Roman" w:cs="Times New Roman"/>
          <w:sz w:val="24"/>
          <w:szCs w:val="24"/>
        </w:rPr>
        <w:t xml:space="preserve">, T., &amp; Kitamura, T. (2006). Personality traits as risk factors of depression and anxiety among Japanese students. </w:t>
      </w:r>
      <w:r w:rsidRPr="00BA7C89">
        <w:rPr>
          <w:rFonts w:ascii="Times New Roman" w:eastAsia="Times New Roman" w:hAnsi="Times New Roman" w:cs="Times New Roman"/>
          <w:i/>
          <w:iCs/>
          <w:sz w:val="24"/>
          <w:szCs w:val="24"/>
        </w:rPr>
        <w:t>Journal of clinical psychology</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62</w:t>
      </w:r>
      <w:r w:rsidRPr="00BA7C89">
        <w:rPr>
          <w:rFonts w:ascii="Times New Roman" w:eastAsia="Times New Roman" w:hAnsi="Times New Roman" w:cs="Times New Roman"/>
          <w:sz w:val="24"/>
          <w:szCs w:val="24"/>
        </w:rPr>
        <w:t>(1), 97-109.</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Moffitt, T. E., Caspi, A., Harrington, H., Milne, B. J., Melchior, M., Goldberg, D., &amp; Poulton, R. (2007). Generalized anxiety disorder and depression: childhood risk factors in a birth cohort followed to age 32. </w:t>
      </w:r>
      <w:r w:rsidRPr="00BA7C89">
        <w:rPr>
          <w:rFonts w:ascii="Times New Roman" w:eastAsia="Times New Roman" w:hAnsi="Times New Roman" w:cs="Times New Roman"/>
          <w:i/>
          <w:iCs/>
          <w:sz w:val="24"/>
          <w:szCs w:val="24"/>
        </w:rPr>
        <w:t>Psychological medicine</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37</w:t>
      </w:r>
      <w:r w:rsidRPr="00BA7C89">
        <w:rPr>
          <w:rFonts w:ascii="Times New Roman" w:eastAsia="Times New Roman" w:hAnsi="Times New Roman" w:cs="Times New Roman"/>
          <w:sz w:val="24"/>
          <w:szCs w:val="24"/>
        </w:rPr>
        <w:t>(3), 441-452.</w:t>
      </w:r>
    </w:p>
    <w:p w:rsidR="00BA7C89" w:rsidRPr="00BA7C89" w:rsidRDefault="00BA7C89" w:rsidP="00BA7C89">
      <w:pPr>
        <w:spacing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Morin, C. M., LeBlanc, M., Daley, M., Gregoire, J. P., &amp; </w:t>
      </w:r>
      <w:proofErr w:type="spellStart"/>
      <w:r w:rsidRPr="00BA7C89">
        <w:rPr>
          <w:rFonts w:ascii="Times New Roman" w:eastAsia="Times New Roman" w:hAnsi="Times New Roman" w:cs="Times New Roman"/>
          <w:sz w:val="24"/>
          <w:szCs w:val="24"/>
        </w:rPr>
        <w:t>Merette</w:t>
      </w:r>
      <w:proofErr w:type="spellEnd"/>
      <w:r w:rsidRPr="00BA7C89">
        <w:rPr>
          <w:rFonts w:ascii="Times New Roman" w:eastAsia="Times New Roman" w:hAnsi="Times New Roman" w:cs="Times New Roman"/>
          <w:sz w:val="24"/>
          <w:szCs w:val="24"/>
        </w:rPr>
        <w:t xml:space="preserve">, C. (2006). Epidemiology of insomnia: prevalence, self-help treatments, consultations, and determinants of help-seeking behaviors. </w:t>
      </w:r>
      <w:r w:rsidRPr="00BA7C89">
        <w:rPr>
          <w:rFonts w:ascii="Times New Roman" w:eastAsia="Times New Roman" w:hAnsi="Times New Roman" w:cs="Times New Roman"/>
          <w:i/>
          <w:iCs/>
          <w:sz w:val="24"/>
          <w:szCs w:val="24"/>
        </w:rPr>
        <w:t>Sleep medicine</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7</w:t>
      </w:r>
      <w:r w:rsidRPr="00BA7C89">
        <w:rPr>
          <w:rFonts w:ascii="Times New Roman" w:eastAsia="Times New Roman" w:hAnsi="Times New Roman" w:cs="Times New Roman"/>
          <w:sz w:val="24"/>
          <w:szCs w:val="24"/>
        </w:rPr>
        <w:t>(2), 123-130.</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Morin, C. M., SIMARD, S., &amp; SAVARD, J. (2009). Insomnia. In </w:t>
      </w:r>
      <w:r w:rsidRPr="00BA7C89">
        <w:rPr>
          <w:rFonts w:ascii="Times New Roman" w:eastAsia="Times New Roman" w:hAnsi="Times New Roman" w:cs="Times New Roman"/>
          <w:i/>
          <w:iCs/>
          <w:sz w:val="24"/>
          <w:szCs w:val="24"/>
        </w:rPr>
        <w:t>Formulation and Treatment in Clinical Health Psychology</w:t>
      </w:r>
      <w:r w:rsidRPr="00BA7C89">
        <w:rPr>
          <w:rFonts w:ascii="Times New Roman" w:eastAsia="Times New Roman" w:hAnsi="Times New Roman" w:cs="Times New Roman"/>
          <w:sz w:val="24"/>
          <w:szCs w:val="24"/>
        </w:rPr>
        <w:t xml:space="preserve"> (pp. 75-99). Routledge.</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proofErr w:type="spellStart"/>
      <w:r w:rsidRPr="00BA7C89">
        <w:rPr>
          <w:rFonts w:ascii="Times New Roman" w:eastAsia="Times New Roman" w:hAnsi="Times New Roman" w:cs="Times New Roman"/>
          <w:sz w:val="24"/>
          <w:szCs w:val="24"/>
        </w:rPr>
        <w:t>Morphy</w:t>
      </w:r>
      <w:proofErr w:type="spellEnd"/>
      <w:r w:rsidRPr="00BA7C89">
        <w:rPr>
          <w:rFonts w:ascii="Times New Roman" w:eastAsia="Times New Roman" w:hAnsi="Times New Roman" w:cs="Times New Roman"/>
          <w:sz w:val="24"/>
          <w:szCs w:val="24"/>
        </w:rPr>
        <w:t xml:space="preserve">, H., Dunn, K. M., Lewis, M., Boardman, H. F., &amp; Croft, P. R. (2007). Epidemiology of insomnia: a longitudinal study in a UK population. </w:t>
      </w:r>
      <w:r w:rsidRPr="00BA7C89">
        <w:rPr>
          <w:rFonts w:ascii="Times New Roman" w:eastAsia="Times New Roman" w:hAnsi="Times New Roman" w:cs="Times New Roman"/>
          <w:i/>
          <w:iCs/>
          <w:sz w:val="24"/>
          <w:szCs w:val="24"/>
        </w:rPr>
        <w:t>Sleep</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30</w:t>
      </w:r>
      <w:r w:rsidRPr="00BA7C89">
        <w:rPr>
          <w:rFonts w:ascii="Times New Roman" w:eastAsia="Times New Roman" w:hAnsi="Times New Roman" w:cs="Times New Roman"/>
          <w:sz w:val="24"/>
          <w:szCs w:val="24"/>
        </w:rPr>
        <w:t>(3), 274-280.</w:t>
      </w:r>
    </w:p>
    <w:p w:rsidR="00BA7C89" w:rsidRPr="00BA7C89" w:rsidRDefault="00BA7C89" w:rsidP="00BA7C89">
      <w:pPr>
        <w:spacing w:after="0" w:line="480" w:lineRule="auto"/>
        <w:ind w:left="720" w:hanging="720"/>
        <w:rPr>
          <w:rFonts w:ascii="Times New Roman" w:hAnsi="Times New Roman" w:cs="Times New Roman"/>
          <w:sz w:val="24"/>
          <w:szCs w:val="24"/>
        </w:rPr>
      </w:pPr>
      <w:proofErr w:type="spellStart"/>
      <w:r w:rsidRPr="00BA7C89">
        <w:rPr>
          <w:rFonts w:ascii="Times New Roman" w:eastAsia="Times New Roman" w:hAnsi="Times New Roman" w:cs="Times New Roman"/>
          <w:sz w:val="24"/>
          <w:szCs w:val="24"/>
        </w:rPr>
        <w:t>Neckelmann</w:t>
      </w:r>
      <w:proofErr w:type="spellEnd"/>
      <w:r w:rsidRPr="00BA7C89">
        <w:rPr>
          <w:rFonts w:ascii="Times New Roman" w:eastAsia="Times New Roman" w:hAnsi="Times New Roman" w:cs="Times New Roman"/>
          <w:sz w:val="24"/>
          <w:szCs w:val="24"/>
        </w:rPr>
        <w:t xml:space="preserve">, D., </w:t>
      </w:r>
      <w:proofErr w:type="spellStart"/>
      <w:r w:rsidRPr="00BA7C89">
        <w:rPr>
          <w:rFonts w:ascii="Times New Roman" w:eastAsia="Times New Roman" w:hAnsi="Times New Roman" w:cs="Times New Roman"/>
          <w:sz w:val="24"/>
          <w:szCs w:val="24"/>
        </w:rPr>
        <w:t>Mykletun</w:t>
      </w:r>
      <w:proofErr w:type="spellEnd"/>
      <w:r w:rsidRPr="00BA7C89">
        <w:rPr>
          <w:rFonts w:ascii="Times New Roman" w:eastAsia="Times New Roman" w:hAnsi="Times New Roman" w:cs="Times New Roman"/>
          <w:sz w:val="24"/>
          <w:szCs w:val="24"/>
        </w:rPr>
        <w:t xml:space="preserve">, A., &amp; Dahl, A. A. (2007). Chronic insomnia as a risk factor for developing anxiety and depression. </w:t>
      </w:r>
      <w:r w:rsidRPr="00BA7C89">
        <w:rPr>
          <w:rFonts w:ascii="Times New Roman" w:eastAsia="Times New Roman" w:hAnsi="Times New Roman" w:cs="Times New Roman"/>
          <w:i/>
          <w:iCs/>
          <w:sz w:val="24"/>
          <w:szCs w:val="24"/>
        </w:rPr>
        <w:t>Sleep</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30</w:t>
      </w:r>
      <w:r w:rsidRPr="00BA7C89">
        <w:rPr>
          <w:rFonts w:ascii="Times New Roman" w:eastAsia="Times New Roman" w:hAnsi="Times New Roman" w:cs="Times New Roman"/>
          <w:sz w:val="24"/>
          <w:szCs w:val="24"/>
        </w:rPr>
        <w:t>(7), 873-880.</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proofErr w:type="spellStart"/>
      <w:r w:rsidRPr="00BA7C89">
        <w:rPr>
          <w:rFonts w:ascii="Times New Roman" w:eastAsia="Times New Roman" w:hAnsi="Times New Roman" w:cs="Times New Roman"/>
          <w:sz w:val="24"/>
          <w:szCs w:val="24"/>
        </w:rPr>
        <w:lastRenderedPageBreak/>
        <w:t>Ohayon</w:t>
      </w:r>
      <w:proofErr w:type="spellEnd"/>
      <w:r w:rsidRPr="00BA7C89">
        <w:rPr>
          <w:rFonts w:ascii="Times New Roman" w:eastAsia="Times New Roman" w:hAnsi="Times New Roman" w:cs="Times New Roman"/>
          <w:sz w:val="24"/>
          <w:szCs w:val="24"/>
        </w:rPr>
        <w:t xml:space="preserve">, M. M. (2002). Epidemiology of insomnia: what we know and what we still need to learn. </w:t>
      </w:r>
      <w:r w:rsidRPr="00BA7C89">
        <w:rPr>
          <w:rFonts w:ascii="Times New Roman" w:eastAsia="Times New Roman" w:hAnsi="Times New Roman" w:cs="Times New Roman"/>
          <w:i/>
          <w:iCs/>
          <w:sz w:val="24"/>
          <w:szCs w:val="24"/>
        </w:rPr>
        <w:t>Sleep medicine reviews</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6</w:t>
      </w:r>
      <w:r w:rsidRPr="00BA7C89">
        <w:rPr>
          <w:rFonts w:ascii="Times New Roman" w:eastAsia="Times New Roman" w:hAnsi="Times New Roman" w:cs="Times New Roman"/>
          <w:sz w:val="24"/>
          <w:szCs w:val="24"/>
        </w:rPr>
        <w:t>(2), 97-111.</w:t>
      </w:r>
    </w:p>
    <w:p w:rsidR="00BA7C89" w:rsidRPr="00BA7C89" w:rsidRDefault="00BA7C89" w:rsidP="00BA7C89">
      <w:pPr>
        <w:spacing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Ouellet, M. C., Beaulieu-Bonneau, S., &amp; Morin, C. M. (2006). Insomnia in patients with traumatic brain injury: frequency, characteristics, and risk factors. </w:t>
      </w:r>
      <w:r w:rsidRPr="00BA7C89">
        <w:rPr>
          <w:rFonts w:ascii="Times New Roman" w:eastAsia="Times New Roman" w:hAnsi="Times New Roman" w:cs="Times New Roman"/>
          <w:i/>
          <w:iCs/>
          <w:sz w:val="24"/>
          <w:szCs w:val="24"/>
        </w:rPr>
        <w:t>The Journal of head trauma rehabilitation</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21</w:t>
      </w:r>
      <w:r w:rsidRPr="00BA7C89">
        <w:rPr>
          <w:rFonts w:ascii="Times New Roman" w:eastAsia="Times New Roman" w:hAnsi="Times New Roman" w:cs="Times New Roman"/>
          <w:sz w:val="24"/>
          <w:szCs w:val="24"/>
        </w:rPr>
        <w:t>(3), 199-212.</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Perlis, M. L., Smith, L. J., </w:t>
      </w:r>
      <w:proofErr w:type="spellStart"/>
      <w:r w:rsidRPr="00BA7C89">
        <w:rPr>
          <w:rFonts w:ascii="Times New Roman" w:eastAsia="Times New Roman" w:hAnsi="Times New Roman" w:cs="Times New Roman"/>
          <w:sz w:val="24"/>
          <w:szCs w:val="24"/>
        </w:rPr>
        <w:t>Lyness</w:t>
      </w:r>
      <w:proofErr w:type="spellEnd"/>
      <w:r w:rsidRPr="00BA7C89">
        <w:rPr>
          <w:rFonts w:ascii="Times New Roman" w:eastAsia="Times New Roman" w:hAnsi="Times New Roman" w:cs="Times New Roman"/>
          <w:sz w:val="24"/>
          <w:szCs w:val="24"/>
        </w:rPr>
        <w:t xml:space="preserve">, J. M., Matteson, S. R., Pigeon, W. R., </w:t>
      </w:r>
      <w:proofErr w:type="spellStart"/>
      <w:r w:rsidRPr="00BA7C89">
        <w:rPr>
          <w:rFonts w:ascii="Times New Roman" w:eastAsia="Times New Roman" w:hAnsi="Times New Roman" w:cs="Times New Roman"/>
          <w:sz w:val="24"/>
          <w:szCs w:val="24"/>
        </w:rPr>
        <w:t>Jungquist</w:t>
      </w:r>
      <w:proofErr w:type="spellEnd"/>
      <w:r w:rsidRPr="00BA7C89">
        <w:rPr>
          <w:rFonts w:ascii="Times New Roman" w:eastAsia="Times New Roman" w:hAnsi="Times New Roman" w:cs="Times New Roman"/>
          <w:sz w:val="24"/>
          <w:szCs w:val="24"/>
        </w:rPr>
        <w:t xml:space="preserve">, C. R., &amp; Tu, X. (2006). Insomnia as a risk factor for onset of depression in the elderly. </w:t>
      </w:r>
      <w:r w:rsidRPr="00BA7C89">
        <w:rPr>
          <w:rFonts w:ascii="Times New Roman" w:eastAsia="Times New Roman" w:hAnsi="Times New Roman" w:cs="Times New Roman"/>
          <w:i/>
          <w:iCs/>
          <w:sz w:val="24"/>
          <w:szCs w:val="24"/>
        </w:rPr>
        <w:t>Behavioral sleep medicine</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4</w:t>
      </w:r>
      <w:r w:rsidRPr="00BA7C89">
        <w:rPr>
          <w:rFonts w:ascii="Times New Roman" w:eastAsia="Times New Roman" w:hAnsi="Times New Roman" w:cs="Times New Roman"/>
          <w:sz w:val="24"/>
          <w:szCs w:val="24"/>
        </w:rPr>
        <w:t>(2), 104-113.</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Pigeon, W. R., Hegel, M., </w:t>
      </w:r>
      <w:proofErr w:type="spellStart"/>
      <w:r w:rsidRPr="00BA7C89">
        <w:rPr>
          <w:rFonts w:ascii="Times New Roman" w:eastAsia="Times New Roman" w:hAnsi="Times New Roman" w:cs="Times New Roman"/>
          <w:sz w:val="24"/>
          <w:szCs w:val="24"/>
        </w:rPr>
        <w:t>Unützer</w:t>
      </w:r>
      <w:proofErr w:type="spellEnd"/>
      <w:r w:rsidRPr="00BA7C89">
        <w:rPr>
          <w:rFonts w:ascii="Times New Roman" w:eastAsia="Times New Roman" w:hAnsi="Times New Roman" w:cs="Times New Roman"/>
          <w:sz w:val="24"/>
          <w:szCs w:val="24"/>
        </w:rPr>
        <w:t xml:space="preserve">, J., Fan, M. Y., </w:t>
      </w:r>
      <w:proofErr w:type="spellStart"/>
      <w:r w:rsidRPr="00BA7C89">
        <w:rPr>
          <w:rFonts w:ascii="Times New Roman" w:eastAsia="Times New Roman" w:hAnsi="Times New Roman" w:cs="Times New Roman"/>
          <w:sz w:val="24"/>
          <w:szCs w:val="24"/>
        </w:rPr>
        <w:t>Sateia</w:t>
      </w:r>
      <w:proofErr w:type="spellEnd"/>
      <w:r w:rsidRPr="00BA7C89">
        <w:rPr>
          <w:rFonts w:ascii="Times New Roman" w:eastAsia="Times New Roman" w:hAnsi="Times New Roman" w:cs="Times New Roman"/>
          <w:sz w:val="24"/>
          <w:szCs w:val="24"/>
        </w:rPr>
        <w:t xml:space="preserve">, M. J., </w:t>
      </w:r>
      <w:proofErr w:type="spellStart"/>
      <w:r w:rsidRPr="00BA7C89">
        <w:rPr>
          <w:rFonts w:ascii="Times New Roman" w:eastAsia="Times New Roman" w:hAnsi="Times New Roman" w:cs="Times New Roman"/>
          <w:sz w:val="24"/>
          <w:szCs w:val="24"/>
        </w:rPr>
        <w:t>Lyness</w:t>
      </w:r>
      <w:proofErr w:type="spellEnd"/>
      <w:r w:rsidRPr="00BA7C89">
        <w:rPr>
          <w:rFonts w:ascii="Times New Roman" w:eastAsia="Times New Roman" w:hAnsi="Times New Roman" w:cs="Times New Roman"/>
          <w:sz w:val="24"/>
          <w:szCs w:val="24"/>
        </w:rPr>
        <w:t xml:space="preserve">, J. M., ... &amp; Perlis, M. L. (2008). Is insomnia a perpetuating factor for late-life depression in the IMPACT </w:t>
      </w:r>
      <w:proofErr w:type="gramStart"/>
      <w:r w:rsidRPr="00BA7C89">
        <w:rPr>
          <w:rFonts w:ascii="Times New Roman" w:eastAsia="Times New Roman" w:hAnsi="Times New Roman" w:cs="Times New Roman"/>
          <w:sz w:val="24"/>
          <w:szCs w:val="24"/>
        </w:rPr>
        <w:t>cohort?.</w:t>
      </w:r>
      <w:proofErr w:type="gramEnd"/>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Sleep</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31</w:t>
      </w:r>
      <w:r w:rsidRPr="00BA7C89">
        <w:rPr>
          <w:rFonts w:ascii="Times New Roman" w:eastAsia="Times New Roman" w:hAnsi="Times New Roman" w:cs="Times New Roman"/>
          <w:sz w:val="24"/>
          <w:szCs w:val="24"/>
        </w:rPr>
        <w:t>(4), 481-488.</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Riemann, D., &amp; </w:t>
      </w:r>
      <w:proofErr w:type="spellStart"/>
      <w:r w:rsidRPr="00BA7C89">
        <w:rPr>
          <w:rFonts w:ascii="Times New Roman" w:eastAsia="Times New Roman" w:hAnsi="Times New Roman" w:cs="Times New Roman"/>
          <w:sz w:val="24"/>
          <w:szCs w:val="24"/>
        </w:rPr>
        <w:t>Voderholzer</w:t>
      </w:r>
      <w:proofErr w:type="spellEnd"/>
      <w:r w:rsidRPr="00BA7C89">
        <w:rPr>
          <w:rFonts w:ascii="Times New Roman" w:eastAsia="Times New Roman" w:hAnsi="Times New Roman" w:cs="Times New Roman"/>
          <w:sz w:val="24"/>
          <w:szCs w:val="24"/>
        </w:rPr>
        <w:t xml:space="preserve">, U. (2003). Primary insomnia: a risk factor to develop </w:t>
      </w:r>
      <w:proofErr w:type="gramStart"/>
      <w:r w:rsidRPr="00BA7C89">
        <w:rPr>
          <w:rFonts w:ascii="Times New Roman" w:eastAsia="Times New Roman" w:hAnsi="Times New Roman" w:cs="Times New Roman"/>
          <w:sz w:val="24"/>
          <w:szCs w:val="24"/>
        </w:rPr>
        <w:t>depression?.</w:t>
      </w:r>
      <w:proofErr w:type="gramEnd"/>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Journal of affective disorders</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76</w:t>
      </w:r>
      <w:r w:rsidRPr="00BA7C89">
        <w:rPr>
          <w:rFonts w:ascii="Times New Roman" w:eastAsia="Times New Roman" w:hAnsi="Times New Roman" w:cs="Times New Roman"/>
          <w:sz w:val="24"/>
          <w:szCs w:val="24"/>
        </w:rPr>
        <w:t>(1-3), 255-259.</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Roane, B. M., &amp; Taylor, D. J. (2008). Adolescent insomnia as a risk factor for early adult depression and substance abuse. </w:t>
      </w:r>
      <w:r w:rsidRPr="00BA7C89">
        <w:rPr>
          <w:rFonts w:ascii="Times New Roman" w:eastAsia="Times New Roman" w:hAnsi="Times New Roman" w:cs="Times New Roman"/>
          <w:i/>
          <w:iCs/>
          <w:sz w:val="24"/>
          <w:szCs w:val="24"/>
        </w:rPr>
        <w:t>Sleep</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31</w:t>
      </w:r>
      <w:r w:rsidRPr="00BA7C89">
        <w:rPr>
          <w:rFonts w:ascii="Times New Roman" w:eastAsia="Times New Roman" w:hAnsi="Times New Roman" w:cs="Times New Roman"/>
          <w:sz w:val="24"/>
          <w:szCs w:val="24"/>
        </w:rPr>
        <w:t>(10), 1351-1356.</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Roth, T. (2007). Insomnia: definition, prevalence, etiology, and consequences. </w:t>
      </w:r>
      <w:r w:rsidRPr="00BA7C89">
        <w:rPr>
          <w:rFonts w:ascii="Times New Roman" w:eastAsia="Times New Roman" w:hAnsi="Times New Roman" w:cs="Times New Roman"/>
          <w:i/>
          <w:iCs/>
          <w:sz w:val="24"/>
          <w:szCs w:val="24"/>
        </w:rPr>
        <w:t>Journal of clinical sleep medicine: JCSM: official publication of the American Academy of Sleep Medicine</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3</w:t>
      </w:r>
      <w:r w:rsidRPr="00BA7C89">
        <w:rPr>
          <w:rFonts w:ascii="Times New Roman" w:eastAsia="Times New Roman" w:hAnsi="Times New Roman" w:cs="Times New Roman"/>
          <w:sz w:val="24"/>
          <w:szCs w:val="24"/>
        </w:rPr>
        <w:t>(5 Suppl), S7.</w:t>
      </w:r>
    </w:p>
    <w:p w:rsidR="00BA7C89" w:rsidRPr="00BA7C89" w:rsidRDefault="00BA7C89" w:rsidP="00BA7C89">
      <w:pPr>
        <w:spacing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Schutte-Rodin, S., Broch, L., </w:t>
      </w:r>
      <w:proofErr w:type="spellStart"/>
      <w:r w:rsidRPr="00BA7C89">
        <w:rPr>
          <w:rFonts w:ascii="Times New Roman" w:eastAsia="Times New Roman" w:hAnsi="Times New Roman" w:cs="Times New Roman"/>
          <w:sz w:val="24"/>
          <w:szCs w:val="24"/>
        </w:rPr>
        <w:t>Buysse</w:t>
      </w:r>
      <w:proofErr w:type="spellEnd"/>
      <w:r w:rsidRPr="00BA7C89">
        <w:rPr>
          <w:rFonts w:ascii="Times New Roman" w:eastAsia="Times New Roman" w:hAnsi="Times New Roman" w:cs="Times New Roman"/>
          <w:sz w:val="24"/>
          <w:szCs w:val="24"/>
        </w:rPr>
        <w:t xml:space="preserve">, D., Dorsey, C., &amp; </w:t>
      </w:r>
      <w:proofErr w:type="spellStart"/>
      <w:r w:rsidRPr="00BA7C89">
        <w:rPr>
          <w:rFonts w:ascii="Times New Roman" w:eastAsia="Times New Roman" w:hAnsi="Times New Roman" w:cs="Times New Roman"/>
          <w:sz w:val="24"/>
          <w:szCs w:val="24"/>
        </w:rPr>
        <w:t>Sateia</w:t>
      </w:r>
      <w:proofErr w:type="spellEnd"/>
      <w:r w:rsidRPr="00BA7C89">
        <w:rPr>
          <w:rFonts w:ascii="Times New Roman" w:eastAsia="Times New Roman" w:hAnsi="Times New Roman" w:cs="Times New Roman"/>
          <w:sz w:val="24"/>
          <w:szCs w:val="24"/>
        </w:rPr>
        <w:t xml:space="preserve">, M. (2008). Clinical guideline for the evaluation and management of chronic insomnia in adults. </w:t>
      </w:r>
      <w:r w:rsidRPr="00BA7C89">
        <w:rPr>
          <w:rFonts w:ascii="Times New Roman" w:eastAsia="Times New Roman" w:hAnsi="Times New Roman" w:cs="Times New Roman"/>
          <w:i/>
          <w:iCs/>
          <w:sz w:val="24"/>
          <w:szCs w:val="24"/>
        </w:rPr>
        <w:t>Journal of Clinical Sleep Medicine</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4</w:t>
      </w:r>
      <w:r w:rsidRPr="00BA7C89">
        <w:rPr>
          <w:rFonts w:ascii="Times New Roman" w:eastAsia="Times New Roman" w:hAnsi="Times New Roman" w:cs="Times New Roman"/>
          <w:sz w:val="24"/>
          <w:szCs w:val="24"/>
        </w:rPr>
        <w:t>(05), 487-504.</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lastRenderedPageBreak/>
        <w:t xml:space="preserve">Sivertsen, B., </w:t>
      </w:r>
      <w:proofErr w:type="spellStart"/>
      <w:r w:rsidRPr="00BA7C89">
        <w:rPr>
          <w:rFonts w:ascii="Times New Roman" w:eastAsia="Times New Roman" w:hAnsi="Times New Roman" w:cs="Times New Roman"/>
          <w:sz w:val="24"/>
          <w:szCs w:val="24"/>
        </w:rPr>
        <w:t>Lallukka</w:t>
      </w:r>
      <w:proofErr w:type="spellEnd"/>
      <w:r w:rsidRPr="00BA7C89">
        <w:rPr>
          <w:rFonts w:ascii="Times New Roman" w:eastAsia="Times New Roman" w:hAnsi="Times New Roman" w:cs="Times New Roman"/>
          <w:sz w:val="24"/>
          <w:szCs w:val="24"/>
        </w:rPr>
        <w:t xml:space="preserve">, T., </w:t>
      </w:r>
      <w:proofErr w:type="spellStart"/>
      <w:r w:rsidRPr="00BA7C89">
        <w:rPr>
          <w:rFonts w:ascii="Times New Roman" w:eastAsia="Times New Roman" w:hAnsi="Times New Roman" w:cs="Times New Roman"/>
          <w:sz w:val="24"/>
          <w:szCs w:val="24"/>
        </w:rPr>
        <w:t>Salo</w:t>
      </w:r>
      <w:proofErr w:type="spellEnd"/>
      <w:r w:rsidRPr="00BA7C89">
        <w:rPr>
          <w:rFonts w:ascii="Times New Roman" w:eastAsia="Times New Roman" w:hAnsi="Times New Roman" w:cs="Times New Roman"/>
          <w:sz w:val="24"/>
          <w:szCs w:val="24"/>
        </w:rPr>
        <w:t xml:space="preserve">, P., </w:t>
      </w:r>
      <w:proofErr w:type="spellStart"/>
      <w:r w:rsidRPr="00BA7C89">
        <w:rPr>
          <w:rFonts w:ascii="Times New Roman" w:eastAsia="Times New Roman" w:hAnsi="Times New Roman" w:cs="Times New Roman"/>
          <w:sz w:val="24"/>
          <w:szCs w:val="24"/>
        </w:rPr>
        <w:t>Pallesen</w:t>
      </w:r>
      <w:proofErr w:type="spellEnd"/>
      <w:r w:rsidRPr="00BA7C89">
        <w:rPr>
          <w:rFonts w:ascii="Times New Roman" w:eastAsia="Times New Roman" w:hAnsi="Times New Roman" w:cs="Times New Roman"/>
          <w:sz w:val="24"/>
          <w:szCs w:val="24"/>
        </w:rPr>
        <w:t xml:space="preserve">, S., </w:t>
      </w:r>
      <w:proofErr w:type="spellStart"/>
      <w:r w:rsidRPr="00BA7C89">
        <w:rPr>
          <w:rFonts w:ascii="Times New Roman" w:eastAsia="Times New Roman" w:hAnsi="Times New Roman" w:cs="Times New Roman"/>
          <w:sz w:val="24"/>
          <w:szCs w:val="24"/>
        </w:rPr>
        <w:t>Hysing</w:t>
      </w:r>
      <w:proofErr w:type="spellEnd"/>
      <w:r w:rsidRPr="00BA7C89">
        <w:rPr>
          <w:rFonts w:ascii="Times New Roman" w:eastAsia="Times New Roman" w:hAnsi="Times New Roman" w:cs="Times New Roman"/>
          <w:sz w:val="24"/>
          <w:szCs w:val="24"/>
        </w:rPr>
        <w:t xml:space="preserve">, M., </w:t>
      </w:r>
      <w:proofErr w:type="spellStart"/>
      <w:r w:rsidRPr="00BA7C89">
        <w:rPr>
          <w:rFonts w:ascii="Times New Roman" w:eastAsia="Times New Roman" w:hAnsi="Times New Roman" w:cs="Times New Roman"/>
          <w:sz w:val="24"/>
          <w:szCs w:val="24"/>
        </w:rPr>
        <w:t>Krokstad</w:t>
      </w:r>
      <w:proofErr w:type="spellEnd"/>
      <w:r w:rsidRPr="00BA7C89">
        <w:rPr>
          <w:rFonts w:ascii="Times New Roman" w:eastAsia="Times New Roman" w:hAnsi="Times New Roman" w:cs="Times New Roman"/>
          <w:sz w:val="24"/>
          <w:szCs w:val="24"/>
        </w:rPr>
        <w:t xml:space="preserve">, S., &amp; </w:t>
      </w:r>
      <w:proofErr w:type="spellStart"/>
      <w:r w:rsidRPr="00BA7C89">
        <w:rPr>
          <w:rFonts w:ascii="Times New Roman" w:eastAsia="Times New Roman" w:hAnsi="Times New Roman" w:cs="Times New Roman"/>
          <w:sz w:val="24"/>
          <w:szCs w:val="24"/>
        </w:rPr>
        <w:t>Øverland</w:t>
      </w:r>
      <w:proofErr w:type="spellEnd"/>
      <w:r w:rsidRPr="00BA7C89">
        <w:rPr>
          <w:rFonts w:ascii="Times New Roman" w:eastAsia="Times New Roman" w:hAnsi="Times New Roman" w:cs="Times New Roman"/>
          <w:sz w:val="24"/>
          <w:szCs w:val="24"/>
        </w:rPr>
        <w:t>, S. (2014). Insomnia as a risk factor for ill health: results from the large population</w:t>
      </w:r>
      <w:r w:rsidRPr="00BA7C89">
        <w:rPr>
          <w:rFonts w:ascii="Cambria Math" w:eastAsia="Times New Roman" w:hAnsi="Cambria Math" w:cs="Cambria Math"/>
          <w:sz w:val="24"/>
          <w:szCs w:val="24"/>
        </w:rPr>
        <w:t>‐</w:t>
      </w:r>
      <w:r w:rsidRPr="00BA7C89">
        <w:rPr>
          <w:rFonts w:ascii="Times New Roman" w:eastAsia="Times New Roman" w:hAnsi="Times New Roman" w:cs="Times New Roman"/>
          <w:sz w:val="24"/>
          <w:szCs w:val="24"/>
        </w:rPr>
        <w:t xml:space="preserve">based prospective HUNT Study in N </w:t>
      </w:r>
      <w:proofErr w:type="spellStart"/>
      <w:r w:rsidRPr="00BA7C89">
        <w:rPr>
          <w:rFonts w:ascii="Times New Roman" w:eastAsia="Times New Roman" w:hAnsi="Times New Roman" w:cs="Times New Roman"/>
          <w:sz w:val="24"/>
          <w:szCs w:val="24"/>
        </w:rPr>
        <w:t>orway</w:t>
      </w:r>
      <w:proofErr w:type="spellEnd"/>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Journal of sleep research</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23</w:t>
      </w:r>
      <w:r w:rsidRPr="00BA7C89">
        <w:rPr>
          <w:rFonts w:ascii="Times New Roman" w:eastAsia="Times New Roman" w:hAnsi="Times New Roman" w:cs="Times New Roman"/>
          <w:sz w:val="24"/>
          <w:szCs w:val="24"/>
        </w:rPr>
        <w:t>(2), 124-132.</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proofErr w:type="spellStart"/>
      <w:r w:rsidRPr="00BA7C89">
        <w:rPr>
          <w:rFonts w:ascii="Times New Roman" w:eastAsia="Times New Roman" w:hAnsi="Times New Roman" w:cs="Times New Roman"/>
          <w:sz w:val="24"/>
          <w:szCs w:val="24"/>
        </w:rPr>
        <w:t>Soldatos</w:t>
      </w:r>
      <w:proofErr w:type="spellEnd"/>
      <w:r w:rsidRPr="00BA7C89">
        <w:rPr>
          <w:rFonts w:ascii="Times New Roman" w:eastAsia="Times New Roman" w:hAnsi="Times New Roman" w:cs="Times New Roman"/>
          <w:sz w:val="24"/>
          <w:szCs w:val="24"/>
        </w:rPr>
        <w:t xml:space="preserve">, C. R. (1994). Insomnia in relation to depression and anxiety: epidemiologic considerations. </w:t>
      </w:r>
      <w:r w:rsidRPr="00BA7C89">
        <w:rPr>
          <w:rFonts w:ascii="Times New Roman" w:eastAsia="Times New Roman" w:hAnsi="Times New Roman" w:cs="Times New Roman"/>
          <w:i/>
          <w:iCs/>
          <w:sz w:val="24"/>
          <w:szCs w:val="24"/>
        </w:rPr>
        <w:t>Journal of Psychosomatic Research</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38</w:t>
      </w:r>
      <w:r w:rsidRPr="00BA7C89">
        <w:rPr>
          <w:rFonts w:ascii="Times New Roman" w:eastAsia="Times New Roman" w:hAnsi="Times New Roman" w:cs="Times New Roman"/>
          <w:sz w:val="24"/>
          <w:szCs w:val="24"/>
        </w:rPr>
        <w:t>, 3-8.</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proofErr w:type="spellStart"/>
      <w:r w:rsidRPr="00BA7C89">
        <w:rPr>
          <w:rFonts w:ascii="Times New Roman" w:eastAsia="Times New Roman" w:hAnsi="Times New Roman" w:cs="Times New Roman"/>
          <w:sz w:val="24"/>
          <w:szCs w:val="24"/>
        </w:rPr>
        <w:t>Suls</w:t>
      </w:r>
      <w:proofErr w:type="spellEnd"/>
      <w:r w:rsidRPr="00BA7C89">
        <w:rPr>
          <w:rFonts w:ascii="Times New Roman" w:eastAsia="Times New Roman" w:hAnsi="Times New Roman" w:cs="Times New Roman"/>
          <w:sz w:val="24"/>
          <w:szCs w:val="24"/>
        </w:rPr>
        <w:t xml:space="preserve">, J., &amp; </w:t>
      </w:r>
      <w:proofErr w:type="spellStart"/>
      <w:r w:rsidRPr="00BA7C89">
        <w:rPr>
          <w:rFonts w:ascii="Times New Roman" w:eastAsia="Times New Roman" w:hAnsi="Times New Roman" w:cs="Times New Roman"/>
          <w:sz w:val="24"/>
          <w:szCs w:val="24"/>
        </w:rPr>
        <w:t>Bunde</w:t>
      </w:r>
      <w:proofErr w:type="spellEnd"/>
      <w:r w:rsidRPr="00BA7C89">
        <w:rPr>
          <w:rFonts w:ascii="Times New Roman" w:eastAsia="Times New Roman" w:hAnsi="Times New Roman" w:cs="Times New Roman"/>
          <w:sz w:val="24"/>
          <w:szCs w:val="24"/>
        </w:rPr>
        <w:t xml:space="preserve">, J. (2005). Anger, anxiety, and depression as risk factors for cardiovascular disease: the problems and implications of overlapping affective dispositions. </w:t>
      </w:r>
      <w:r w:rsidRPr="00BA7C89">
        <w:rPr>
          <w:rFonts w:ascii="Times New Roman" w:eastAsia="Times New Roman" w:hAnsi="Times New Roman" w:cs="Times New Roman"/>
          <w:i/>
          <w:iCs/>
          <w:sz w:val="24"/>
          <w:szCs w:val="24"/>
        </w:rPr>
        <w:t>Psychological bulletin</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131</w:t>
      </w:r>
      <w:r w:rsidRPr="00BA7C89">
        <w:rPr>
          <w:rFonts w:ascii="Times New Roman" w:eastAsia="Times New Roman" w:hAnsi="Times New Roman" w:cs="Times New Roman"/>
          <w:sz w:val="24"/>
          <w:szCs w:val="24"/>
        </w:rPr>
        <w:t>(2), 260.</w:t>
      </w:r>
    </w:p>
    <w:p w:rsidR="00BA7C89" w:rsidRPr="00BA7C89" w:rsidRDefault="00BA7C89" w:rsidP="00BA7C89">
      <w:pPr>
        <w:spacing w:line="480" w:lineRule="auto"/>
        <w:ind w:left="720" w:hanging="720"/>
        <w:rPr>
          <w:rFonts w:ascii="Times New Roman" w:hAnsi="Times New Roman" w:cs="Times New Roman"/>
          <w:color w:val="222222"/>
          <w:sz w:val="24"/>
          <w:szCs w:val="24"/>
          <w:shd w:val="clear" w:color="auto" w:fill="FFFFFF"/>
        </w:rPr>
      </w:pPr>
      <w:r w:rsidRPr="00BA7C89">
        <w:rPr>
          <w:rFonts w:ascii="Times New Roman" w:hAnsi="Times New Roman" w:cs="Times New Roman"/>
          <w:color w:val="222222"/>
          <w:sz w:val="24"/>
          <w:szCs w:val="24"/>
          <w:shd w:val="clear" w:color="auto" w:fill="FFFFFF"/>
        </w:rPr>
        <w:t xml:space="preserve">Taylor, D. J., Gardner, C. E., </w:t>
      </w:r>
      <w:proofErr w:type="spellStart"/>
      <w:r w:rsidRPr="00BA7C89">
        <w:rPr>
          <w:rFonts w:ascii="Times New Roman" w:hAnsi="Times New Roman" w:cs="Times New Roman"/>
          <w:color w:val="222222"/>
          <w:sz w:val="24"/>
          <w:szCs w:val="24"/>
          <w:shd w:val="clear" w:color="auto" w:fill="FFFFFF"/>
        </w:rPr>
        <w:t>Bramoweth</w:t>
      </w:r>
      <w:proofErr w:type="spellEnd"/>
      <w:r w:rsidRPr="00BA7C89">
        <w:rPr>
          <w:rFonts w:ascii="Times New Roman" w:hAnsi="Times New Roman" w:cs="Times New Roman"/>
          <w:color w:val="222222"/>
          <w:sz w:val="24"/>
          <w:szCs w:val="24"/>
          <w:shd w:val="clear" w:color="auto" w:fill="FFFFFF"/>
        </w:rPr>
        <w:t xml:space="preserve">, A. D., Williams, J. M., Roane, B. M., </w:t>
      </w:r>
      <w:proofErr w:type="spellStart"/>
      <w:r w:rsidRPr="00BA7C89">
        <w:rPr>
          <w:rFonts w:ascii="Times New Roman" w:hAnsi="Times New Roman" w:cs="Times New Roman"/>
          <w:color w:val="222222"/>
          <w:sz w:val="24"/>
          <w:szCs w:val="24"/>
          <w:shd w:val="clear" w:color="auto" w:fill="FFFFFF"/>
        </w:rPr>
        <w:t>Grieser</w:t>
      </w:r>
      <w:proofErr w:type="spellEnd"/>
      <w:r w:rsidRPr="00BA7C89">
        <w:rPr>
          <w:rFonts w:ascii="Times New Roman" w:hAnsi="Times New Roman" w:cs="Times New Roman"/>
          <w:color w:val="222222"/>
          <w:sz w:val="24"/>
          <w:szCs w:val="24"/>
          <w:shd w:val="clear" w:color="auto" w:fill="FFFFFF"/>
        </w:rPr>
        <w:t>, E. A., &amp; Tatum, J. I. (2011). Insomnia and mental health in college students. </w:t>
      </w:r>
      <w:r w:rsidRPr="00BA7C89">
        <w:rPr>
          <w:rFonts w:ascii="Times New Roman" w:hAnsi="Times New Roman" w:cs="Times New Roman"/>
          <w:i/>
          <w:iCs/>
          <w:color w:val="222222"/>
          <w:sz w:val="24"/>
          <w:szCs w:val="24"/>
          <w:shd w:val="clear" w:color="auto" w:fill="FFFFFF"/>
        </w:rPr>
        <w:t>Behavioral Sleep Medicine</w:t>
      </w:r>
      <w:r w:rsidRPr="00BA7C89">
        <w:rPr>
          <w:rFonts w:ascii="Times New Roman" w:hAnsi="Times New Roman" w:cs="Times New Roman"/>
          <w:color w:val="222222"/>
          <w:sz w:val="24"/>
          <w:szCs w:val="24"/>
          <w:shd w:val="clear" w:color="auto" w:fill="FFFFFF"/>
        </w:rPr>
        <w:t>, </w:t>
      </w:r>
      <w:r w:rsidRPr="00BA7C89">
        <w:rPr>
          <w:rFonts w:ascii="Times New Roman" w:hAnsi="Times New Roman" w:cs="Times New Roman"/>
          <w:i/>
          <w:iCs/>
          <w:color w:val="222222"/>
          <w:sz w:val="24"/>
          <w:szCs w:val="24"/>
          <w:shd w:val="clear" w:color="auto" w:fill="FFFFFF"/>
        </w:rPr>
        <w:t>9</w:t>
      </w:r>
      <w:r w:rsidRPr="00BA7C89">
        <w:rPr>
          <w:rFonts w:ascii="Times New Roman" w:hAnsi="Times New Roman" w:cs="Times New Roman"/>
          <w:color w:val="222222"/>
          <w:sz w:val="24"/>
          <w:szCs w:val="24"/>
          <w:shd w:val="clear" w:color="auto" w:fill="FFFFFF"/>
        </w:rPr>
        <w:t>(2), 107-116.</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 Taylor, D. J., </w:t>
      </w:r>
      <w:proofErr w:type="spellStart"/>
      <w:r w:rsidRPr="00BA7C89">
        <w:rPr>
          <w:rFonts w:ascii="Times New Roman" w:eastAsia="Times New Roman" w:hAnsi="Times New Roman" w:cs="Times New Roman"/>
          <w:sz w:val="24"/>
          <w:szCs w:val="24"/>
        </w:rPr>
        <w:t>Lichstein</w:t>
      </w:r>
      <w:proofErr w:type="spellEnd"/>
      <w:r w:rsidRPr="00BA7C89">
        <w:rPr>
          <w:rFonts w:ascii="Times New Roman" w:eastAsia="Times New Roman" w:hAnsi="Times New Roman" w:cs="Times New Roman"/>
          <w:sz w:val="24"/>
          <w:szCs w:val="24"/>
        </w:rPr>
        <w:t xml:space="preserve">, K. L., &amp; </w:t>
      </w:r>
      <w:proofErr w:type="spellStart"/>
      <w:r w:rsidRPr="00BA7C89">
        <w:rPr>
          <w:rFonts w:ascii="Times New Roman" w:eastAsia="Times New Roman" w:hAnsi="Times New Roman" w:cs="Times New Roman"/>
          <w:sz w:val="24"/>
          <w:szCs w:val="24"/>
        </w:rPr>
        <w:t>Durrence</w:t>
      </w:r>
      <w:proofErr w:type="spellEnd"/>
      <w:r w:rsidRPr="00BA7C89">
        <w:rPr>
          <w:rFonts w:ascii="Times New Roman" w:eastAsia="Times New Roman" w:hAnsi="Times New Roman" w:cs="Times New Roman"/>
          <w:sz w:val="24"/>
          <w:szCs w:val="24"/>
        </w:rPr>
        <w:t xml:space="preserve">, H. H. (2003). Insomnia as a health risk factor. </w:t>
      </w:r>
      <w:r w:rsidRPr="00BA7C89">
        <w:rPr>
          <w:rFonts w:ascii="Times New Roman" w:eastAsia="Times New Roman" w:hAnsi="Times New Roman" w:cs="Times New Roman"/>
          <w:i/>
          <w:iCs/>
          <w:sz w:val="24"/>
          <w:szCs w:val="24"/>
        </w:rPr>
        <w:t>Behavioral sleep medicine</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1</w:t>
      </w:r>
      <w:r w:rsidRPr="00BA7C89">
        <w:rPr>
          <w:rFonts w:ascii="Times New Roman" w:eastAsia="Times New Roman" w:hAnsi="Times New Roman" w:cs="Times New Roman"/>
          <w:sz w:val="24"/>
          <w:szCs w:val="24"/>
        </w:rPr>
        <w:t>(4), 227-247.</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Taylor, D. J., </w:t>
      </w:r>
      <w:proofErr w:type="spellStart"/>
      <w:r w:rsidRPr="00BA7C89">
        <w:rPr>
          <w:rFonts w:ascii="Times New Roman" w:eastAsia="Times New Roman" w:hAnsi="Times New Roman" w:cs="Times New Roman"/>
          <w:sz w:val="24"/>
          <w:szCs w:val="24"/>
        </w:rPr>
        <w:t>Lichstein</w:t>
      </w:r>
      <w:proofErr w:type="spellEnd"/>
      <w:r w:rsidRPr="00BA7C89">
        <w:rPr>
          <w:rFonts w:ascii="Times New Roman" w:eastAsia="Times New Roman" w:hAnsi="Times New Roman" w:cs="Times New Roman"/>
          <w:sz w:val="24"/>
          <w:szCs w:val="24"/>
        </w:rPr>
        <w:t xml:space="preserve">, K. L., </w:t>
      </w:r>
      <w:proofErr w:type="spellStart"/>
      <w:r w:rsidRPr="00BA7C89">
        <w:rPr>
          <w:rFonts w:ascii="Times New Roman" w:eastAsia="Times New Roman" w:hAnsi="Times New Roman" w:cs="Times New Roman"/>
          <w:sz w:val="24"/>
          <w:szCs w:val="24"/>
        </w:rPr>
        <w:t>Durrence</w:t>
      </w:r>
      <w:proofErr w:type="spellEnd"/>
      <w:r w:rsidRPr="00BA7C89">
        <w:rPr>
          <w:rFonts w:ascii="Times New Roman" w:eastAsia="Times New Roman" w:hAnsi="Times New Roman" w:cs="Times New Roman"/>
          <w:sz w:val="24"/>
          <w:szCs w:val="24"/>
        </w:rPr>
        <w:t xml:space="preserve">, H. H., </w:t>
      </w:r>
      <w:proofErr w:type="spellStart"/>
      <w:r w:rsidRPr="00BA7C89">
        <w:rPr>
          <w:rFonts w:ascii="Times New Roman" w:eastAsia="Times New Roman" w:hAnsi="Times New Roman" w:cs="Times New Roman"/>
          <w:sz w:val="24"/>
          <w:szCs w:val="24"/>
        </w:rPr>
        <w:t>Reidel</w:t>
      </w:r>
      <w:proofErr w:type="spellEnd"/>
      <w:r w:rsidRPr="00BA7C89">
        <w:rPr>
          <w:rFonts w:ascii="Times New Roman" w:eastAsia="Times New Roman" w:hAnsi="Times New Roman" w:cs="Times New Roman"/>
          <w:sz w:val="24"/>
          <w:szCs w:val="24"/>
        </w:rPr>
        <w:t xml:space="preserve">, B. W., &amp; Bush, A. J. (2005). Epidemiology of insomnia, depression, and anxiety. </w:t>
      </w:r>
      <w:r w:rsidRPr="00BA7C89">
        <w:rPr>
          <w:rFonts w:ascii="Times New Roman" w:eastAsia="Times New Roman" w:hAnsi="Times New Roman" w:cs="Times New Roman"/>
          <w:i/>
          <w:iCs/>
          <w:sz w:val="24"/>
          <w:szCs w:val="24"/>
        </w:rPr>
        <w:t>Sleep</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28</w:t>
      </w:r>
      <w:r w:rsidRPr="00BA7C89">
        <w:rPr>
          <w:rFonts w:ascii="Times New Roman" w:eastAsia="Times New Roman" w:hAnsi="Times New Roman" w:cs="Times New Roman"/>
          <w:sz w:val="24"/>
          <w:szCs w:val="24"/>
        </w:rPr>
        <w:t>(11), 1457-1464.</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Taylor, D. J., Mallory, L. J., </w:t>
      </w:r>
      <w:proofErr w:type="spellStart"/>
      <w:r w:rsidRPr="00BA7C89">
        <w:rPr>
          <w:rFonts w:ascii="Times New Roman" w:eastAsia="Times New Roman" w:hAnsi="Times New Roman" w:cs="Times New Roman"/>
          <w:sz w:val="24"/>
          <w:szCs w:val="24"/>
        </w:rPr>
        <w:t>Lichstein</w:t>
      </w:r>
      <w:proofErr w:type="spellEnd"/>
      <w:r w:rsidRPr="00BA7C89">
        <w:rPr>
          <w:rFonts w:ascii="Times New Roman" w:eastAsia="Times New Roman" w:hAnsi="Times New Roman" w:cs="Times New Roman"/>
          <w:sz w:val="24"/>
          <w:szCs w:val="24"/>
        </w:rPr>
        <w:t xml:space="preserve">, K. L., </w:t>
      </w:r>
      <w:proofErr w:type="spellStart"/>
      <w:r w:rsidRPr="00BA7C89">
        <w:rPr>
          <w:rFonts w:ascii="Times New Roman" w:eastAsia="Times New Roman" w:hAnsi="Times New Roman" w:cs="Times New Roman"/>
          <w:sz w:val="24"/>
          <w:szCs w:val="24"/>
        </w:rPr>
        <w:t>Durrence</w:t>
      </w:r>
      <w:proofErr w:type="spellEnd"/>
      <w:r w:rsidRPr="00BA7C89">
        <w:rPr>
          <w:rFonts w:ascii="Times New Roman" w:eastAsia="Times New Roman" w:hAnsi="Times New Roman" w:cs="Times New Roman"/>
          <w:sz w:val="24"/>
          <w:szCs w:val="24"/>
        </w:rPr>
        <w:t xml:space="preserve">, H. H., Riedel, B. W., &amp; Bush, A. J. (2007). Comorbidity of chronic insomnia with medical problems. </w:t>
      </w:r>
      <w:r w:rsidRPr="00BA7C89">
        <w:rPr>
          <w:rFonts w:ascii="Times New Roman" w:eastAsia="Times New Roman" w:hAnsi="Times New Roman" w:cs="Times New Roman"/>
          <w:i/>
          <w:iCs/>
          <w:sz w:val="24"/>
          <w:szCs w:val="24"/>
        </w:rPr>
        <w:t>Sleep</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30</w:t>
      </w:r>
      <w:r w:rsidRPr="00BA7C89">
        <w:rPr>
          <w:rFonts w:ascii="Times New Roman" w:eastAsia="Times New Roman" w:hAnsi="Times New Roman" w:cs="Times New Roman"/>
          <w:sz w:val="24"/>
          <w:szCs w:val="24"/>
        </w:rPr>
        <w:t>(2), 213-218.</w:t>
      </w:r>
    </w:p>
    <w:p w:rsidR="00BA7C89" w:rsidRPr="00BA7C89" w:rsidRDefault="00BA7C89" w:rsidP="00BA7C89">
      <w:pPr>
        <w:spacing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van Mill, J. G., </w:t>
      </w:r>
      <w:proofErr w:type="spellStart"/>
      <w:r w:rsidRPr="00BA7C89">
        <w:rPr>
          <w:rFonts w:ascii="Times New Roman" w:eastAsia="Times New Roman" w:hAnsi="Times New Roman" w:cs="Times New Roman"/>
          <w:sz w:val="24"/>
          <w:szCs w:val="24"/>
        </w:rPr>
        <w:t>Hoogendijk</w:t>
      </w:r>
      <w:proofErr w:type="spellEnd"/>
      <w:r w:rsidRPr="00BA7C89">
        <w:rPr>
          <w:rFonts w:ascii="Times New Roman" w:eastAsia="Times New Roman" w:hAnsi="Times New Roman" w:cs="Times New Roman"/>
          <w:sz w:val="24"/>
          <w:szCs w:val="24"/>
        </w:rPr>
        <w:t xml:space="preserve">, W. J., </w:t>
      </w:r>
      <w:proofErr w:type="spellStart"/>
      <w:r w:rsidRPr="00BA7C89">
        <w:rPr>
          <w:rFonts w:ascii="Times New Roman" w:eastAsia="Times New Roman" w:hAnsi="Times New Roman" w:cs="Times New Roman"/>
          <w:sz w:val="24"/>
          <w:szCs w:val="24"/>
        </w:rPr>
        <w:t>Vogelzangs</w:t>
      </w:r>
      <w:proofErr w:type="spellEnd"/>
      <w:r w:rsidRPr="00BA7C89">
        <w:rPr>
          <w:rFonts w:ascii="Times New Roman" w:eastAsia="Times New Roman" w:hAnsi="Times New Roman" w:cs="Times New Roman"/>
          <w:sz w:val="24"/>
          <w:szCs w:val="24"/>
        </w:rPr>
        <w:t xml:space="preserve">, N., van Dyck, R., &amp; </w:t>
      </w:r>
      <w:proofErr w:type="spellStart"/>
      <w:r w:rsidRPr="00BA7C89">
        <w:rPr>
          <w:rFonts w:ascii="Times New Roman" w:eastAsia="Times New Roman" w:hAnsi="Times New Roman" w:cs="Times New Roman"/>
          <w:sz w:val="24"/>
          <w:szCs w:val="24"/>
        </w:rPr>
        <w:t>Penninx</w:t>
      </w:r>
      <w:proofErr w:type="spellEnd"/>
      <w:r w:rsidRPr="00BA7C89">
        <w:rPr>
          <w:rFonts w:ascii="Times New Roman" w:eastAsia="Times New Roman" w:hAnsi="Times New Roman" w:cs="Times New Roman"/>
          <w:sz w:val="24"/>
          <w:szCs w:val="24"/>
        </w:rPr>
        <w:t xml:space="preserve">, B. W. (2010). Insomnia and sleep duration in a large cohort of patients with major depressive disorder and anxiety disorders. </w:t>
      </w:r>
      <w:r w:rsidRPr="00BA7C89">
        <w:rPr>
          <w:rFonts w:ascii="Times New Roman" w:eastAsia="Times New Roman" w:hAnsi="Times New Roman" w:cs="Times New Roman"/>
          <w:i/>
          <w:iCs/>
          <w:sz w:val="24"/>
          <w:szCs w:val="24"/>
        </w:rPr>
        <w:t>Journal of Clinical Psychiatry</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71</w:t>
      </w:r>
      <w:r w:rsidRPr="00BA7C89">
        <w:rPr>
          <w:rFonts w:ascii="Times New Roman" w:eastAsia="Times New Roman" w:hAnsi="Times New Roman" w:cs="Times New Roman"/>
          <w:sz w:val="24"/>
          <w:szCs w:val="24"/>
        </w:rPr>
        <w:t>(3), 239.</w:t>
      </w:r>
    </w:p>
    <w:p w:rsidR="00BA7C89" w:rsidRPr="00BA7C89" w:rsidRDefault="00BA7C89" w:rsidP="00BA7C89">
      <w:pPr>
        <w:spacing w:after="0" w:line="480" w:lineRule="auto"/>
        <w:ind w:left="720" w:hanging="720"/>
        <w:rPr>
          <w:rFonts w:ascii="Times New Roman" w:eastAsia="Times New Roman" w:hAnsi="Times New Roman" w:cs="Times New Roman"/>
          <w:sz w:val="24"/>
          <w:szCs w:val="24"/>
        </w:rPr>
      </w:pPr>
      <w:r w:rsidRPr="00BA7C89">
        <w:rPr>
          <w:rFonts w:ascii="Times New Roman" w:eastAsia="Times New Roman" w:hAnsi="Times New Roman" w:cs="Times New Roman"/>
          <w:sz w:val="24"/>
          <w:szCs w:val="24"/>
        </w:rPr>
        <w:t xml:space="preserve">Weissman, M. M., Bland, R. C., </w:t>
      </w:r>
      <w:proofErr w:type="spellStart"/>
      <w:r w:rsidRPr="00BA7C89">
        <w:rPr>
          <w:rFonts w:ascii="Times New Roman" w:eastAsia="Times New Roman" w:hAnsi="Times New Roman" w:cs="Times New Roman"/>
          <w:sz w:val="24"/>
          <w:szCs w:val="24"/>
        </w:rPr>
        <w:t>Canino</w:t>
      </w:r>
      <w:proofErr w:type="spellEnd"/>
      <w:r w:rsidRPr="00BA7C89">
        <w:rPr>
          <w:rFonts w:ascii="Times New Roman" w:eastAsia="Times New Roman" w:hAnsi="Times New Roman" w:cs="Times New Roman"/>
          <w:sz w:val="24"/>
          <w:szCs w:val="24"/>
        </w:rPr>
        <w:t xml:space="preserve">, G. J., </w:t>
      </w:r>
      <w:proofErr w:type="spellStart"/>
      <w:r w:rsidRPr="00BA7C89">
        <w:rPr>
          <w:rFonts w:ascii="Times New Roman" w:eastAsia="Times New Roman" w:hAnsi="Times New Roman" w:cs="Times New Roman"/>
          <w:sz w:val="24"/>
          <w:szCs w:val="24"/>
        </w:rPr>
        <w:t>Faravelli</w:t>
      </w:r>
      <w:proofErr w:type="spellEnd"/>
      <w:r w:rsidRPr="00BA7C89">
        <w:rPr>
          <w:rFonts w:ascii="Times New Roman" w:eastAsia="Times New Roman" w:hAnsi="Times New Roman" w:cs="Times New Roman"/>
          <w:sz w:val="24"/>
          <w:szCs w:val="24"/>
        </w:rPr>
        <w:t xml:space="preserve">, C., Greenwald, S., </w:t>
      </w:r>
      <w:proofErr w:type="spellStart"/>
      <w:r w:rsidRPr="00BA7C89">
        <w:rPr>
          <w:rFonts w:ascii="Times New Roman" w:eastAsia="Times New Roman" w:hAnsi="Times New Roman" w:cs="Times New Roman"/>
          <w:sz w:val="24"/>
          <w:szCs w:val="24"/>
        </w:rPr>
        <w:t>Hwu</w:t>
      </w:r>
      <w:proofErr w:type="spellEnd"/>
      <w:r w:rsidRPr="00BA7C89">
        <w:rPr>
          <w:rFonts w:ascii="Times New Roman" w:eastAsia="Times New Roman" w:hAnsi="Times New Roman" w:cs="Times New Roman"/>
          <w:sz w:val="24"/>
          <w:szCs w:val="24"/>
        </w:rPr>
        <w:t xml:space="preserve">, H. G., ... &amp; </w:t>
      </w:r>
      <w:proofErr w:type="spellStart"/>
      <w:r w:rsidRPr="00BA7C89">
        <w:rPr>
          <w:rFonts w:ascii="Times New Roman" w:eastAsia="Times New Roman" w:hAnsi="Times New Roman" w:cs="Times New Roman"/>
          <w:sz w:val="24"/>
          <w:szCs w:val="24"/>
        </w:rPr>
        <w:t>Lépine</w:t>
      </w:r>
      <w:proofErr w:type="spellEnd"/>
      <w:r w:rsidRPr="00BA7C89">
        <w:rPr>
          <w:rFonts w:ascii="Times New Roman" w:eastAsia="Times New Roman" w:hAnsi="Times New Roman" w:cs="Times New Roman"/>
          <w:sz w:val="24"/>
          <w:szCs w:val="24"/>
        </w:rPr>
        <w:t xml:space="preserve">, J. P. (1996). Cross-national epidemiology of major depression and bipolar disorder. </w:t>
      </w:r>
      <w:r w:rsidRPr="00BA7C89">
        <w:rPr>
          <w:rFonts w:ascii="Times New Roman" w:eastAsia="Times New Roman" w:hAnsi="Times New Roman" w:cs="Times New Roman"/>
          <w:i/>
          <w:iCs/>
          <w:sz w:val="24"/>
          <w:szCs w:val="24"/>
        </w:rPr>
        <w:t>Jama</w:t>
      </w:r>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276</w:t>
      </w:r>
      <w:r w:rsidRPr="00BA7C89">
        <w:rPr>
          <w:rFonts w:ascii="Times New Roman" w:eastAsia="Times New Roman" w:hAnsi="Times New Roman" w:cs="Times New Roman"/>
          <w:sz w:val="24"/>
          <w:szCs w:val="24"/>
        </w:rPr>
        <w:t>(4), 293-299.</w:t>
      </w:r>
    </w:p>
    <w:p w:rsidR="00BA7C89" w:rsidRPr="00BA7C89" w:rsidRDefault="00BA7C89" w:rsidP="00BA7C89">
      <w:pPr>
        <w:spacing w:line="480" w:lineRule="auto"/>
        <w:ind w:left="720" w:hanging="720"/>
        <w:rPr>
          <w:rFonts w:ascii="Times New Roman" w:eastAsia="Times New Roman" w:hAnsi="Times New Roman" w:cs="Times New Roman"/>
          <w:sz w:val="24"/>
          <w:szCs w:val="24"/>
        </w:rPr>
      </w:pPr>
      <w:proofErr w:type="spellStart"/>
      <w:r w:rsidRPr="00BA7C89">
        <w:rPr>
          <w:rFonts w:ascii="Times New Roman" w:eastAsia="Times New Roman" w:hAnsi="Times New Roman" w:cs="Times New Roman"/>
          <w:sz w:val="24"/>
          <w:szCs w:val="24"/>
        </w:rPr>
        <w:lastRenderedPageBreak/>
        <w:t>Zigmond</w:t>
      </w:r>
      <w:proofErr w:type="spellEnd"/>
      <w:r w:rsidRPr="00BA7C89">
        <w:rPr>
          <w:rFonts w:ascii="Times New Roman" w:eastAsia="Times New Roman" w:hAnsi="Times New Roman" w:cs="Times New Roman"/>
          <w:sz w:val="24"/>
          <w:szCs w:val="24"/>
        </w:rPr>
        <w:t xml:space="preserve">, A. S., &amp; Snaith, R. P. (1983). The hospital anxiety and depression scale. </w:t>
      </w:r>
      <w:r w:rsidRPr="00BA7C89">
        <w:rPr>
          <w:rFonts w:ascii="Times New Roman" w:eastAsia="Times New Roman" w:hAnsi="Times New Roman" w:cs="Times New Roman"/>
          <w:i/>
          <w:iCs/>
          <w:sz w:val="24"/>
          <w:szCs w:val="24"/>
        </w:rPr>
        <w:t xml:space="preserve">Acta </w:t>
      </w:r>
      <w:proofErr w:type="spellStart"/>
      <w:r w:rsidRPr="00BA7C89">
        <w:rPr>
          <w:rFonts w:ascii="Times New Roman" w:eastAsia="Times New Roman" w:hAnsi="Times New Roman" w:cs="Times New Roman"/>
          <w:i/>
          <w:iCs/>
          <w:sz w:val="24"/>
          <w:szCs w:val="24"/>
        </w:rPr>
        <w:t>psychiatrica</w:t>
      </w:r>
      <w:proofErr w:type="spellEnd"/>
      <w:r w:rsidRPr="00BA7C89">
        <w:rPr>
          <w:rFonts w:ascii="Times New Roman" w:eastAsia="Times New Roman" w:hAnsi="Times New Roman" w:cs="Times New Roman"/>
          <w:i/>
          <w:iCs/>
          <w:sz w:val="24"/>
          <w:szCs w:val="24"/>
        </w:rPr>
        <w:t xml:space="preserve"> </w:t>
      </w:r>
      <w:proofErr w:type="spellStart"/>
      <w:r w:rsidRPr="00BA7C89">
        <w:rPr>
          <w:rFonts w:ascii="Times New Roman" w:eastAsia="Times New Roman" w:hAnsi="Times New Roman" w:cs="Times New Roman"/>
          <w:i/>
          <w:iCs/>
          <w:sz w:val="24"/>
          <w:szCs w:val="24"/>
        </w:rPr>
        <w:t>scandinavica</w:t>
      </w:r>
      <w:proofErr w:type="spellEnd"/>
      <w:r w:rsidRPr="00BA7C89">
        <w:rPr>
          <w:rFonts w:ascii="Times New Roman" w:eastAsia="Times New Roman" w:hAnsi="Times New Roman" w:cs="Times New Roman"/>
          <w:sz w:val="24"/>
          <w:szCs w:val="24"/>
        </w:rPr>
        <w:t xml:space="preserve">, </w:t>
      </w:r>
      <w:r w:rsidRPr="00BA7C89">
        <w:rPr>
          <w:rFonts w:ascii="Times New Roman" w:eastAsia="Times New Roman" w:hAnsi="Times New Roman" w:cs="Times New Roman"/>
          <w:i/>
          <w:iCs/>
          <w:sz w:val="24"/>
          <w:szCs w:val="24"/>
        </w:rPr>
        <w:t>67</w:t>
      </w:r>
      <w:r w:rsidRPr="00BA7C89">
        <w:rPr>
          <w:rFonts w:ascii="Times New Roman" w:eastAsia="Times New Roman" w:hAnsi="Times New Roman" w:cs="Times New Roman"/>
          <w:sz w:val="24"/>
          <w:szCs w:val="24"/>
        </w:rPr>
        <w:t>(6), 361-370.</w:t>
      </w:r>
    </w:p>
    <w:p w:rsidR="00BA7C89" w:rsidRPr="00BA7C89" w:rsidRDefault="00BA7C89"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1E607E" w:rsidRDefault="001E607E" w:rsidP="00BA7C89">
      <w:pPr>
        <w:jc w:val="center"/>
        <w:rPr>
          <w:rFonts w:ascii="Times New Roman" w:hAnsi="Times New Roman" w:cstheme="majorBidi"/>
          <w:b/>
          <w:bCs/>
          <w:sz w:val="24"/>
          <w:szCs w:val="24"/>
        </w:rPr>
      </w:pPr>
    </w:p>
    <w:p w:rsidR="00BA7C89" w:rsidRPr="00BA7C89" w:rsidRDefault="00BA7C89" w:rsidP="00BA7C89">
      <w:pPr>
        <w:jc w:val="center"/>
        <w:rPr>
          <w:rFonts w:ascii="Times New Roman" w:hAnsi="Times New Roman" w:cstheme="majorBidi"/>
          <w:b/>
          <w:bCs/>
          <w:sz w:val="24"/>
          <w:szCs w:val="24"/>
        </w:rPr>
      </w:pPr>
      <w:r w:rsidRPr="00BA7C89">
        <w:rPr>
          <w:rFonts w:ascii="Times New Roman" w:hAnsi="Times New Roman" w:cstheme="majorBidi"/>
          <w:b/>
          <w:bCs/>
          <w:sz w:val="24"/>
          <w:szCs w:val="24"/>
        </w:rPr>
        <w:lastRenderedPageBreak/>
        <w:t>Appendices</w:t>
      </w: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sz w:val="28"/>
          <w:szCs w:val="28"/>
        </w:rPr>
      </w:pPr>
    </w:p>
    <w:p w:rsidR="00BA7C89" w:rsidRPr="00BA7C89" w:rsidRDefault="00BA7C89" w:rsidP="00BA7C89">
      <w:pPr>
        <w:rPr>
          <w:rFonts w:ascii="Times New Roman" w:hAnsi="Times New Roman" w:cstheme="majorBidi"/>
          <w:i/>
          <w:iCs/>
          <w:sz w:val="28"/>
          <w:szCs w:val="28"/>
        </w:rPr>
      </w:pPr>
    </w:p>
    <w:p w:rsidR="00BA7C89" w:rsidRPr="00BA7C89" w:rsidRDefault="00BA7C89" w:rsidP="00BA7C89">
      <w:pPr>
        <w:rPr>
          <w:rFonts w:ascii="Times New Roman" w:hAnsi="Times New Roman" w:cstheme="majorBidi"/>
          <w:i/>
          <w:iCs/>
          <w:sz w:val="28"/>
          <w:szCs w:val="28"/>
        </w:rPr>
      </w:pPr>
    </w:p>
    <w:p w:rsidR="00BA7C89" w:rsidRPr="00BA7C89" w:rsidRDefault="00BA7C89" w:rsidP="00BA7C89">
      <w:pPr>
        <w:rPr>
          <w:rFonts w:ascii="Times New Roman" w:hAnsi="Times New Roman" w:cstheme="majorBidi"/>
          <w:i/>
          <w:iCs/>
          <w:sz w:val="28"/>
          <w:szCs w:val="28"/>
        </w:rPr>
      </w:pPr>
    </w:p>
    <w:p w:rsidR="00BA7C89" w:rsidRPr="00BA7C89" w:rsidRDefault="00BA7C89" w:rsidP="00BA7C89">
      <w:pPr>
        <w:rPr>
          <w:rFonts w:ascii="Times New Roman" w:hAnsi="Times New Roman" w:cstheme="majorBidi"/>
          <w:i/>
          <w:iCs/>
          <w:sz w:val="28"/>
          <w:szCs w:val="28"/>
        </w:rPr>
      </w:pPr>
    </w:p>
    <w:p w:rsidR="003B393F" w:rsidRDefault="003B393F" w:rsidP="003B393F">
      <w:pPr>
        <w:spacing w:after="0"/>
        <w:jc w:val="center"/>
        <w:rPr>
          <w:rFonts w:ascii="Times New Roman" w:hAnsi="Times New Roman" w:cs="Times New Roman"/>
          <w:b/>
          <w:noProof/>
          <w:sz w:val="24"/>
          <w:szCs w:val="24"/>
        </w:rPr>
      </w:pPr>
    </w:p>
    <w:p w:rsidR="003B393F" w:rsidRDefault="003B393F" w:rsidP="003B393F">
      <w:pPr>
        <w:spacing w:after="0"/>
        <w:jc w:val="center"/>
        <w:rPr>
          <w:rFonts w:ascii="Times New Roman" w:hAnsi="Times New Roman" w:cs="Times New Roman"/>
          <w:b/>
          <w:noProof/>
          <w:sz w:val="24"/>
          <w:szCs w:val="24"/>
        </w:rPr>
      </w:pPr>
    </w:p>
    <w:p w:rsidR="003B393F" w:rsidRDefault="003B393F" w:rsidP="003B393F">
      <w:pPr>
        <w:spacing w:after="0"/>
        <w:jc w:val="center"/>
        <w:rPr>
          <w:rFonts w:ascii="Times New Roman" w:hAnsi="Times New Roman" w:cs="Times New Roman"/>
          <w:b/>
          <w:noProof/>
          <w:sz w:val="24"/>
          <w:szCs w:val="24"/>
        </w:rPr>
      </w:pPr>
    </w:p>
    <w:p w:rsidR="003B393F" w:rsidRDefault="003B393F" w:rsidP="003B393F">
      <w:pPr>
        <w:spacing w:after="0"/>
        <w:jc w:val="center"/>
        <w:rPr>
          <w:rFonts w:ascii="Times New Roman" w:hAnsi="Times New Roman" w:cs="Times New Roman"/>
          <w:b/>
          <w:noProof/>
          <w:sz w:val="24"/>
          <w:szCs w:val="24"/>
        </w:rPr>
      </w:pPr>
    </w:p>
    <w:p w:rsidR="003B393F" w:rsidRDefault="003B393F" w:rsidP="003B393F">
      <w:pPr>
        <w:spacing w:after="0"/>
        <w:jc w:val="center"/>
        <w:rPr>
          <w:rFonts w:ascii="Times New Roman" w:hAnsi="Times New Roman" w:cs="Times New Roman"/>
          <w:b/>
          <w:noProof/>
          <w:sz w:val="24"/>
          <w:szCs w:val="24"/>
        </w:rPr>
      </w:pPr>
    </w:p>
    <w:p w:rsidR="003B393F" w:rsidRDefault="003B393F" w:rsidP="003B393F">
      <w:pPr>
        <w:spacing w:after="0"/>
        <w:jc w:val="center"/>
        <w:rPr>
          <w:rFonts w:ascii="Times New Roman" w:hAnsi="Times New Roman" w:cs="Times New Roman"/>
          <w:b/>
          <w:noProof/>
          <w:sz w:val="24"/>
          <w:szCs w:val="24"/>
        </w:rPr>
      </w:pPr>
    </w:p>
    <w:p w:rsidR="003B393F" w:rsidRDefault="003B393F" w:rsidP="003B393F">
      <w:pPr>
        <w:spacing w:after="0"/>
        <w:jc w:val="center"/>
        <w:rPr>
          <w:rFonts w:ascii="Times New Roman" w:hAnsi="Times New Roman" w:cs="Times New Roman"/>
          <w:b/>
          <w:noProof/>
          <w:sz w:val="24"/>
          <w:szCs w:val="24"/>
        </w:rPr>
      </w:pPr>
    </w:p>
    <w:p w:rsidR="003B393F" w:rsidRDefault="003B393F" w:rsidP="003B393F">
      <w:pPr>
        <w:spacing w:after="0"/>
        <w:jc w:val="center"/>
        <w:rPr>
          <w:rFonts w:ascii="Times New Roman" w:hAnsi="Times New Roman" w:cs="Times New Roman"/>
          <w:b/>
          <w:noProof/>
          <w:sz w:val="24"/>
          <w:szCs w:val="24"/>
        </w:rPr>
      </w:pPr>
    </w:p>
    <w:p w:rsidR="003B393F" w:rsidRDefault="003B393F" w:rsidP="003B393F">
      <w:pPr>
        <w:spacing w:after="0"/>
        <w:jc w:val="center"/>
        <w:rPr>
          <w:rFonts w:ascii="Times New Roman" w:hAnsi="Times New Roman" w:cs="Times New Roman"/>
          <w:b/>
          <w:noProof/>
          <w:sz w:val="24"/>
          <w:szCs w:val="24"/>
        </w:rPr>
      </w:pPr>
    </w:p>
    <w:p w:rsidR="003B393F" w:rsidRDefault="003B393F" w:rsidP="003B393F">
      <w:pPr>
        <w:spacing w:after="0"/>
        <w:jc w:val="center"/>
        <w:rPr>
          <w:rFonts w:ascii="Times New Roman" w:hAnsi="Times New Roman" w:cs="Times New Roman"/>
          <w:b/>
          <w:noProof/>
          <w:sz w:val="24"/>
          <w:szCs w:val="24"/>
        </w:rPr>
      </w:pPr>
    </w:p>
    <w:p w:rsidR="003B393F" w:rsidRDefault="003B393F" w:rsidP="003B393F">
      <w:pPr>
        <w:spacing w:after="0"/>
        <w:jc w:val="center"/>
        <w:rPr>
          <w:rFonts w:ascii="Times New Roman" w:hAnsi="Times New Roman" w:cs="Times New Roman"/>
          <w:b/>
          <w:noProof/>
          <w:sz w:val="24"/>
          <w:szCs w:val="24"/>
        </w:rPr>
      </w:pPr>
    </w:p>
    <w:p w:rsidR="003B393F" w:rsidRDefault="003B393F" w:rsidP="003B393F">
      <w:pPr>
        <w:spacing w:after="0"/>
        <w:jc w:val="center"/>
        <w:rPr>
          <w:rFonts w:ascii="Times New Roman" w:hAnsi="Times New Roman" w:cs="Times New Roman"/>
          <w:b/>
          <w:noProof/>
          <w:sz w:val="24"/>
          <w:szCs w:val="24"/>
        </w:rPr>
      </w:pPr>
    </w:p>
    <w:p w:rsidR="003B393F" w:rsidRDefault="003B393F" w:rsidP="003B393F">
      <w:pPr>
        <w:spacing w:after="0"/>
        <w:jc w:val="center"/>
        <w:rPr>
          <w:rFonts w:ascii="Times New Roman" w:hAnsi="Times New Roman" w:cs="Times New Roman"/>
          <w:b/>
          <w:noProof/>
          <w:sz w:val="24"/>
          <w:szCs w:val="24"/>
        </w:rPr>
      </w:pPr>
    </w:p>
    <w:p w:rsidR="003B393F" w:rsidRDefault="003B393F" w:rsidP="003B393F">
      <w:pPr>
        <w:spacing w:after="0"/>
        <w:jc w:val="center"/>
        <w:rPr>
          <w:rFonts w:ascii="Times New Roman" w:hAnsi="Times New Roman" w:cs="Times New Roman"/>
          <w:b/>
          <w:noProof/>
          <w:sz w:val="24"/>
          <w:szCs w:val="24"/>
        </w:rPr>
      </w:pPr>
    </w:p>
    <w:p w:rsidR="003B393F" w:rsidRDefault="003B393F" w:rsidP="003B393F">
      <w:pPr>
        <w:spacing w:after="0"/>
        <w:jc w:val="center"/>
        <w:rPr>
          <w:rFonts w:ascii="Times New Roman" w:hAnsi="Times New Roman" w:cs="Times New Roman"/>
          <w:b/>
          <w:noProof/>
          <w:sz w:val="24"/>
          <w:szCs w:val="24"/>
        </w:rPr>
      </w:pPr>
    </w:p>
    <w:p w:rsidR="003B393F" w:rsidRDefault="003B393F" w:rsidP="003B393F">
      <w:pPr>
        <w:spacing w:after="0"/>
        <w:jc w:val="center"/>
        <w:rPr>
          <w:rFonts w:ascii="Times New Roman" w:hAnsi="Times New Roman" w:cs="Times New Roman"/>
          <w:b/>
          <w:noProof/>
          <w:sz w:val="24"/>
          <w:szCs w:val="24"/>
        </w:rPr>
      </w:pPr>
    </w:p>
    <w:p w:rsidR="003B393F" w:rsidRDefault="003B393F" w:rsidP="003B393F">
      <w:pPr>
        <w:spacing w:after="0"/>
        <w:jc w:val="center"/>
        <w:rPr>
          <w:rFonts w:ascii="Times New Roman" w:hAnsi="Times New Roman" w:cs="Times New Roman"/>
          <w:b/>
          <w:noProof/>
          <w:sz w:val="24"/>
          <w:szCs w:val="24"/>
        </w:rPr>
      </w:pPr>
    </w:p>
    <w:p w:rsidR="003B393F" w:rsidRDefault="003B393F" w:rsidP="003B393F">
      <w:pPr>
        <w:spacing w:after="0"/>
        <w:jc w:val="center"/>
        <w:rPr>
          <w:rFonts w:ascii="Times New Roman" w:hAnsi="Times New Roman" w:cs="Times New Roman"/>
          <w:b/>
          <w:noProof/>
          <w:sz w:val="24"/>
          <w:szCs w:val="24"/>
        </w:rPr>
      </w:pPr>
    </w:p>
    <w:p w:rsidR="003B393F" w:rsidRDefault="003B393F" w:rsidP="003B393F">
      <w:pPr>
        <w:spacing w:after="0"/>
        <w:jc w:val="center"/>
        <w:rPr>
          <w:rFonts w:ascii="Times New Roman" w:hAnsi="Times New Roman" w:cs="Times New Roman"/>
          <w:b/>
          <w:noProof/>
          <w:sz w:val="24"/>
          <w:szCs w:val="24"/>
        </w:rPr>
      </w:pPr>
    </w:p>
    <w:p w:rsidR="003B393F" w:rsidRDefault="003B393F" w:rsidP="003B393F">
      <w:pPr>
        <w:spacing w:after="0"/>
        <w:jc w:val="center"/>
        <w:rPr>
          <w:rFonts w:ascii="Times New Roman" w:hAnsi="Times New Roman" w:cs="Times New Roman"/>
          <w:b/>
          <w:noProof/>
          <w:sz w:val="24"/>
          <w:szCs w:val="24"/>
        </w:rPr>
      </w:pPr>
    </w:p>
    <w:p w:rsidR="003B393F" w:rsidRDefault="003B393F" w:rsidP="003B393F">
      <w:pPr>
        <w:spacing w:after="0"/>
        <w:jc w:val="center"/>
        <w:rPr>
          <w:rFonts w:ascii="Times New Roman" w:hAnsi="Times New Roman" w:cs="Times New Roman"/>
          <w:b/>
          <w:noProof/>
          <w:sz w:val="24"/>
          <w:szCs w:val="24"/>
        </w:rPr>
      </w:pPr>
    </w:p>
    <w:p w:rsidR="00BA7C89" w:rsidRPr="00BA7C89" w:rsidRDefault="00BA7C89" w:rsidP="003B393F">
      <w:pPr>
        <w:spacing w:after="0"/>
        <w:jc w:val="center"/>
        <w:rPr>
          <w:rFonts w:ascii="Times New Roman" w:hAnsi="Times New Roman"/>
          <w:noProof/>
        </w:rPr>
      </w:pPr>
      <w:r w:rsidRPr="00BA7C89">
        <w:rPr>
          <w:rFonts w:ascii="Times New Roman" w:hAnsi="Times New Roman" w:cs="Times New Roman"/>
          <w:b/>
          <w:noProof/>
          <w:sz w:val="24"/>
          <w:szCs w:val="24"/>
        </w:rPr>
        <w:t>Appendix   A</w:t>
      </w:r>
    </w:p>
    <w:p w:rsidR="00F75206" w:rsidRDefault="00F75206" w:rsidP="00F75206">
      <w:pPr>
        <w:rPr>
          <w:rFonts w:ascii="Times New Roman" w:hAnsi="Times New Roman" w:cstheme="majorBidi"/>
          <w:b/>
          <w:bCs/>
          <w:sz w:val="24"/>
          <w:szCs w:val="24"/>
        </w:rPr>
      </w:pPr>
      <w:r>
        <w:rPr>
          <w:rFonts w:ascii="Times New Roman" w:hAnsi="Times New Roman" w:cstheme="majorBidi"/>
          <w:b/>
          <w:bCs/>
          <w:sz w:val="24"/>
          <w:szCs w:val="24"/>
        </w:rPr>
        <w:br w:type="page"/>
      </w:r>
    </w:p>
    <w:p w:rsidR="00BA7C89" w:rsidRPr="00BA7C89" w:rsidRDefault="00BA7C89" w:rsidP="00F75206">
      <w:pPr>
        <w:rPr>
          <w:rFonts w:ascii="Times New Roman" w:hAnsi="Times New Roman" w:cstheme="majorBidi"/>
          <w:b/>
          <w:bCs/>
          <w:sz w:val="24"/>
          <w:szCs w:val="24"/>
        </w:rPr>
      </w:pPr>
      <w:r w:rsidRPr="00BA7C89">
        <w:rPr>
          <w:rFonts w:ascii="Times New Roman" w:hAnsi="Times New Roman" w:cstheme="majorBidi"/>
          <w:b/>
          <w:bCs/>
          <w:sz w:val="24"/>
          <w:szCs w:val="24"/>
        </w:rPr>
        <w:lastRenderedPageBreak/>
        <w:t>Detailed information Sheet for participants</w:t>
      </w:r>
    </w:p>
    <w:p w:rsidR="00BA7C89" w:rsidRPr="00BA7C89" w:rsidRDefault="00BA7C89" w:rsidP="00BA7C89">
      <w:pPr>
        <w:rPr>
          <w:rFonts w:ascii="Times New Roman" w:hAnsi="Times New Roman" w:cstheme="majorBidi"/>
        </w:rPr>
      </w:pPr>
    </w:p>
    <w:p w:rsidR="00BA7C89" w:rsidRPr="00BA7C89" w:rsidRDefault="00BA7C89" w:rsidP="00BA7C89">
      <w:pPr>
        <w:ind w:firstLine="720"/>
        <w:rPr>
          <w:rFonts w:ascii="Times New Roman" w:hAnsi="Times New Roman" w:cstheme="majorBidi"/>
        </w:rPr>
      </w:pPr>
      <w:r w:rsidRPr="00BA7C89">
        <w:rPr>
          <w:rFonts w:ascii="Times New Roman" w:hAnsi="Times New Roman" w:cstheme="majorBidi"/>
        </w:rPr>
        <w:t xml:space="preserve">We </w:t>
      </w:r>
      <w:proofErr w:type="spellStart"/>
      <w:r w:rsidRPr="00BA7C89">
        <w:rPr>
          <w:rFonts w:ascii="Times New Roman" w:hAnsi="Times New Roman" w:cstheme="majorBidi"/>
        </w:rPr>
        <w:t>Alishba</w:t>
      </w:r>
      <w:proofErr w:type="spellEnd"/>
      <w:r w:rsidRPr="00BA7C89">
        <w:rPr>
          <w:rFonts w:ascii="Times New Roman" w:hAnsi="Times New Roman" w:cstheme="majorBidi"/>
        </w:rPr>
        <w:t xml:space="preserve"> Ejaz, </w:t>
      </w:r>
      <w:proofErr w:type="spellStart"/>
      <w:r w:rsidRPr="00BA7C89">
        <w:rPr>
          <w:rFonts w:ascii="Times New Roman" w:hAnsi="Times New Roman" w:cstheme="majorBidi"/>
        </w:rPr>
        <w:t>Madiha</w:t>
      </w:r>
      <w:proofErr w:type="spellEnd"/>
      <w:r w:rsidRPr="00BA7C89">
        <w:rPr>
          <w:rFonts w:ascii="Times New Roman" w:hAnsi="Times New Roman" w:cstheme="majorBidi"/>
        </w:rPr>
        <w:t xml:space="preserve"> Iqbal Mazhar and </w:t>
      </w:r>
      <w:proofErr w:type="spellStart"/>
      <w:r w:rsidRPr="00BA7C89">
        <w:rPr>
          <w:rFonts w:ascii="Times New Roman" w:hAnsi="Times New Roman" w:cstheme="majorBidi"/>
        </w:rPr>
        <w:t>Nazia</w:t>
      </w:r>
      <w:proofErr w:type="spellEnd"/>
      <w:r w:rsidRPr="00BA7C89">
        <w:rPr>
          <w:rFonts w:ascii="Times New Roman" w:hAnsi="Times New Roman" w:cstheme="majorBidi"/>
        </w:rPr>
        <w:t xml:space="preserve"> Mustafa are students of MSc in the Department of Psychology, University of Management and Technology, Lahore. We are conducting a research on “Insomnia as a Risk factor of Anxiety and Depression in university students.” Under the supervisor of Mr. Ahmed Bilal. You are invited to take the part in this research study. However, before you decided to participate or not, it is important for you to understand why the research is being conducted and what it will involve. Please take your time to carefully read the following information.</w:t>
      </w:r>
    </w:p>
    <w:p w:rsidR="00BA7C89" w:rsidRPr="00BA7C89" w:rsidRDefault="00BA7C89" w:rsidP="00BA7C89">
      <w:pPr>
        <w:rPr>
          <w:rFonts w:ascii="Times New Roman" w:hAnsi="Times New Roman" w:cstheme="majorBidi"/>
          <w:b/>
          <w:bCs/>
        </w:rPr>
      </w:pPr>
      <w:r w:rsidRPr="00BA7C89">
        <w:rPr>
          <w:rFonts w:ascii="Times New Roman" w:hAnsi="Times New Roman" w:cstheme="majorBidi"/>
          <w:b/>
          <w:bCs/>
        </w:rPr>
        <w:t>Purpose of the study</w:t>
      </w:r>
    </w:p>
    <w:p w:rsidR="00BA7C89" w:rsidRPr="00BA7C89" w:rsidRDefault="00BA7C89" w:rsidP="00BA7C89">
      <w:pPr>
        <w:rPr>
          <w:rFonts w:ascii="Times New Roman" w:hAnsi="Times New Roman" w:cstheme="majorBidi"/>
        </w:rPr>
      </w:pPr>
      <w:r w:rsidRPr="00BA7C89">
        <w:rPr>
          <w:rFonts w:ascii="Times New Roman" w:hAnsi="Times New Roman" w:cstheme="majorBidi"/>
        </w:rPr>
        <w:t>The purpose of the study is to investigate the relationship between Insomnia as a risk factor of Anxiety and Depression.</w:t>
      </w:r>
    </w:p>
    <w:p w:rsidR="00BA7C89" w:rsidRPr="00BA7C89" w:rsidRDefault="00BA7C89" w:rsidP="00BA7C89">
      <w:pPr>
        <w:rPr>
          <w:rFonts w:ascii="Times New Roman" w:hAnsi="Times New Roman" w:cstheme="majorBidi"/>
          <w:b/>
          <w:bCs/>
        </w:rPr>
      </w:pPr>
      <w:r w:rsidRPr="00BA7C89">
        <w:rPr>
          <w:rFonts w:ascii="Times New Roman" w:hAnsi="Times New Roman" w:cstheme="majorBidi"/>
          <w:b/>
          <w:bCs/>
        </w:rPr>
        <w:t>What you will be asked to do</w:t>
      </w:r>
    </w:p>
    <w:p w:rsidR="00BA7C89" w:rsidRPr="00BA7C89" w:rsidRDefault="00BA7C89" w:rsidP="00BA7C89">
      <w:pPr>
        <w:rPr>
          <w:rFonts w:ascii="Times New Roman" w:hAnsi="Times New Roman" w:cstheme="majorBidi"/>
        </w:rPr>
      </w:pPr>
      <w:r w:rsidRPr="00BA7C89">
        <w:rPr>
          <w:rFonts w:ascii="Times New Roman" w:hAnsi="Times New Roman" w:cstheme="majorBidi"/>
        </w:rPr>
        <w:t>A set of questionnaire will be given to you to fill. It will take approximately 15-20 minutes will be required to complete the questionnaire.</w:t>
      </w:r>
    </w:p>
    <w:p w:rsidR="00BA7C89" w:rsidRPr="00BA7C89" w:rsidRDefault="00BA7C89" w:rsidP="00BA7C89">
      <w:pPr>
        <w:rPr>
          <w:rFonts w:ascii="Times New Roman" w:hAnsi="Times New Roman" w:cstheme="majorBidi"/>
          <w:b/>
          <w:bCs/>
        </w:rPr>
      </w:pPr>
      <w:r w:rsidRPr="00BA7C89">
        <w:rPr>
          <w:rFonts w:ascii="Times New Roman" w:hAnsi="Times New Roman" w:cstheme="majorBidi"/>
          <w:b/>
          <w:bCs/>
        </w:rPr>
        <w:t>What will happen to your responses on the questionnaire?</w:t>
      </w:r>
    </w:p>
    <w:p w:rsidR="00BA7C89" w:rsidRPr="00BA7C89" w:rsidRDefault="00BA7C89" w:rsidP="00BA7C89">
      <w:pPr>
        <w:rPr>
          <w:rFonts w:ascii="Times New Roman" w:hAnsi="Times New Roman" w:cstheme="majorBidi"/>
        </w:rPr>
      </w:pPr>
      <w:r w:rsidRPr="00BA7C89">
        <w:rPr>
          <w:rFonts w:ascii="Times New Roman" w:hAnsi="Times New Roman" w:cstheme="majorBidi"/>
        </w:rPr>
        <w:t>Instead of your name a code number will be used on the questionnaire. The code number will be linked to your answers which will later be stored in a computer file. The only people who can have access to these computers files are the researchers and the supervisor. The answer from all the participant will be combined in order to record this study. It will be done in a way that it will not be possible to identify any particular individual’s responses. Therefore, anonymity and confidentiality of the data will be maintained.</w:t>
      </w:r>
    </w:p>
    <w:p w:rsidR="00BA7C89" w:rsidRPr="00BA7C89" w:rsidRDefault="00BA7C89" w:rsidP="00BA7C89">
      <w:pPr>
        <w:rPr>
          <w:rFonts w:ascii="Times New Roman" w:hAnsi="Times New Roman" w:cstheme="majorBidi"/>
          <w:b/>
          <w:bCs/>
        </w:rPr>
      </w:pPr>
      <w:r w:rsidRPr="00BA7C89">
        <w:rPr>
          <w:rFonts w:ascii="Times New Roman" w:hAnsi="Times New Roman" w:cstheme="majorBidi"/>
          <w:b/>
          <w:bCs/>
        </w:rPr>
        <w:t>You’re Rights</w:t>
      </w:r>
    </w:p>
    <w:p w:rsidR="00BA7C89" w:rsidRPr="00BA7C89" w:rsidRDefault="00BA7C89" w:rsidP="00BA7C89">
      <w:pPr>
        <w:rPr>
          <w:rFonts w:ascii="Times New Roman" w:hAnsi="Times New Roman" w:cstheme="majorBidi"/>
        </w:rPr>
      </w:pPr>
      <w:r w:rsidRPr="00BA7C89">
        <w:rPr>
          <w:rFonts w:ascii="Times New Roman" w:hAnsi="Times New Roman" w:cstheme="majorBidi"/>
        </w:rPr>
        <w:t xml:space="preserve">Your participant is voluntary and you have all rights to withdraw from participation at any time during the study. There won’t be any consequences that you will have to face for withdrawing. </w:t>
      </w:r>
    </w:p>
    <w:p w:rsidR="00BA7C89" w:rsidRPr="00BA7C89" w:rsidRDefault="00BA7C89" w:rsidP="00BA7C89">
      <w:pPr>
        <w:rPr>
          <w:rFonts w:ascii="Times New Roman" w:hAnsi="Times New Roman" w:cstheme="majorBidi"/>
          <w:b/>
          <w:bCs/>
        </w:rPr>
      </w:pPr>
      <w:r w:rsidRPr="00BA7C89">
        <w:rPr>
          <w:rFonts w:ascii="Times New Roman" w:hAnsi="Times New Roman" w:cstheme="majorBidi"/>
          <w:b/>
          <w:bCs/>
        </w:rPr>
        <w:t>You’re Decision</w:t>
      </w:r>
    </w:p>
    <w:p w:rsidR="00BA7C89" w:rsidRPr="00BA7C89" w:rsidRDefault="00BA7C89" w:rsidP="00BA7C89">
      <w:pPr>
        <w:rPr>
          <w:rFonts w:ascii="Times New Roman" w:hAnsi="Times New Roman" w:cstheme="majorBidi"/>
        </w:rPr>
      </w:pPr>
      <w:r w:rsidRPr="00BA7C89">
        <w:rPr>
          <w:rFonts w:ascii="Times New Roman" w:hAnsi="Times New Roman" w:cstheme="majorBidi"/>
        </w:rPr>
        <w:t>It is up to you to decide whether or not you want to take a part in this research. You will be given this information sheet to keep and sign to consent form if you decided to take a part. If you have any query reading the study or participation you can ask without any hesitation. You may contact us through email</w:t>
      </w:r>
    </w:p>
    <w:p w:rsidR="00BA7C89" w:rsidRPr="00BA7C89" w:rsidRDefault="00BA7C89" w:rsidP="00BA7C89">
      <w:pPr>
        <w:rPr>
          <w:rFonts w:ascii="Times New Roman" w:hAnsi="Times New Roman" w:cstheme="majorBidi"/>
        </w:rPr>
      </w:pPr>
      <w:r w:rsidRPr="00BA7C89">
        <w:rPr>
          <w:rFonts w:ascii="Times New Roman" w:hAnsi="Times New Roman" w:cstheme="majorBidi"/>
          <w:b/>
          <w:bCs/>
          <w:u w:val="single"/>
        </w:rPr>
        <w:t xml:space="preserve">Students    </w:t>
      </w:r>
      <w:r w:rsidRPr="00BA7C89">
        <w:rPr>
          <w:rFonts w:ascii="Times New Roman" w:hAnsi="Times New Roman" w:cstheme="majorBidi"/>
          <w:b/>
          <w:bCs/>
        </w:rPr>
        <w:t xml:space="preserve">                                                                                           </w:t>
      </w:r>
      <w:r w:rsidRPr="00BA7C89">
        <w:rPr>
          <w:rFonts w:ascii="Times New Roman" w:hAnsi="Times New Roman" w:cstheme="majorBidi"/>
          <w:b/>
          <w:bCs/>
          <w:u w:val="single"/>
        </w:rPr>
        <w:t>Supervisor</w:t>
      </w:r>
    </w:p>
    <w:p w:rsidR="00BA7C89" w:rsidRPr="00BA7C89" w:rsidRDefault="00BA7C89" w:rsidP="00BA7C89">
      <w:pPr>
        <w:rPr>
          <w:rFonts w:ascii="Times New Roman" w:hAnsi="Times New Roman" w:cstheme="majorBidi"/>
        </w:rPr>
      </w:pPr>
      <w:proofErr w:type="spellStart"/>
      <w:r w:rsidRPr="00BA7C89">
        <w:rPr>
          <w:rFonts w:ascii="Times New Roman" w:hAnsi="Times New Roman" w:cstheme="majorBidi"/>
        </w:rPr>
        <w:t>Alishba</w:t>
      </w:r>
      <w:proofErr w:type="spellEnd"/>
      <w:r w:rsidRPr="00BA7C89">
        <w:rPr>
          <w:rFonts w:ascii="Times New Roman" w:hAnsi="Times New Roman" w:cstheme="majorBidi"/>
        </w:rPr>
        <w:t xml:space="preserve"> Ejaz </w:t>
      </w:r>
      <w:hyperlink r:id="rId17" w:history="1">
        <w:r w:rsidRPr="00BA7C89">
          <w:rPr>
            <w:rFonts w:ascii="Times New Roman" w:hAnsi="Times New Roman" w:cstheme="majorBidi"/>
            <w:u w:val="single"/>
          </w:rPr>
          <w:t>F2016142006@umt.edu.pk</w:t>
        </w:r>
      </w:hyperlink>
      <w:r w:rsidRPr="00BA7C89">
        <w:rPr>
          <w:rFonts w:ascii="Times New Roman" w:hAnsi="Times New Roman" w:cstheme="majorBidi"/>
        </w:rPr>
        <w:t xml:space="preserve">                                                Ahmed Bilal</w:t>
      </w:r>
    </w:p>
    <w:p w:rsidR="00BA7C89" w:rsidRPr="00BA7C89" w:rsidRDefault="00BA7C89" w:rsidP="00BA7C89">
      <w:pPr>
        <w:rPr>
          <w:rFonts w:ascii="Times New Roman" w:hAnsi="Times New Roman" w:cstheme="majorBidi"/>
        </w:rPr>
      </w:pPr>
      <w:proofErr w:type="spellStart"/>
      <w:r w:rsidRPr="00BA7C89">
        <w:rPr>
          <w:rFonts w:ascii="Times New Roman" w:hAnsi="Times New Roman" w:cstheme="majorBidi"/>
        </w:rPr>
        <w:t>Madiha</w:t>
      </w:r>
      <w:proofErr w:type="spellEnd"/>
      <w:r w:rsidRPr="00BA7C89">
        <w:rPr>
          <w:rFonts w:ascii="Times New Roman" w:hAnsi="Times New Roman" w:cstheme="majorBidi"/>
        </w:rPr>
        <w:t xml:space="preserve"> Iqbal Mazhar </w:t>
      </w:r>
      <w:hyperlink r:id="rId18" w:history="1">
        <w:r w:rsidRPr="00BA7C89">
          <w:rPr>
            <w:rFonts w:ascii="Times New Roman" w:hAnsi="Times New Roman" w:cstheme="majorBidi"/>
            <w:u w:val="single"/>
          </w:rPr>
          <w:t>F2016142011@umt.edu.pk</w:t>
        </w:r>
      </w:hyperlink>
      <w:r w:rsidRPr="00BA7C89">
        <w:rPr>
          <w:rFonts w:ascii="Times New Roman" w:hAnsi="Times New Roman" w:cstheme="majorBidi"/>
        </w:rPr>
        <w:t xml:space="preserve">                  </w:t>
      </w:r>
      <w:r w:rsidRPr="00BA7C89">
        <w:rPr>
          <w:rFonts w:ascii="Times New Roman" w:hAnsi="Times New Roman" w:cstheme="majorBidi"/>
          <w:u w:val="single"/>
        </w:rPr>
        <w:t>Ahmed.bilal@umt.edu.pk</w:t>
      </w:r>
    </w:p>
    <w:p w:rsidR="00BA7C89" w:rsidRPr="00BA7C89" w:rsidRDefault="00BA7C89" w:rsidP="00BA7C89">
      <w:pPr>
        <w:rPr>
          <w:rFonts w:ascii="Times New Roman" w:hAnsi="Times New Roman" w:cstheme="majorBidi"/>
          <w:b/>
          <w:bCs/>
          <w:u w:val="single"/>
        </w:rPr>
      </w:pPr>
      <w:proofErr w:type="spellStart"/>
      <w:r w:rsidRPr="00BA7C89">
        <w:rPr>
          <w:rFonts w:ascii="Times New Roman" w:hAnsi="Times New Roman" w:cstheme="majorBidi"/>
        </w:rPr>
        <w:t>Nazia</w:t>
      </w:r>
      <w:proofErr w:type="spellEnd"/>
      <w:r w:rsidRPr="00BA7C89">
        <w:rPr>
          <w:rFonts w:ascii="Times New Roman" w:hAnsi="Times New Roman" w:cstheme="majorBidi"/>
        </w:rPr>
        <w:t xml:space="preserve"> Mustafa </w:t>
      </w:r>
      <w:r w:rsidRPr="00BA7C89">
        <w:rPr>
          <w:rFonts w:ascii="Times New Roman" w:hAnsi="Times New Roman" w:cstheme="majorBidi"/>
          <w:u w:val="single"/>
        </w:rPr>
        <w:t>F2016142013@umt.edu.pk</w:t>
      </w:r>
      <w:r w:rsidRPr="00BA7C89">
        <w:rPr>
          <w:rFonts w:ascii="Times New Roman" w:hAnsi="Times New Roman" w:cstheme="majorBidi"/>
          <w:b/>
          <w:bCs/>
          <w:u w:val="single"/>
        </w:rPr>
        <w:t xml:space="preserve">                </w:t>
      </w:r>
    </w:p>
    <w:p w:rsidR="00BA7C89" w:rsidRPr="00BA7C89" w:rsidRDefault="00BA7C89" w:rsidP="00BA7C89">
      <w:pPr>
        <w:rPr>
          <w:rFonts w:ascii="Times New Roman" w:hAnsi="Times New Roman" w:cstheme="majorBidi"/>
        </w:rPr>
      </w:pPr>
      <w:r w:rsidRPr="00BA7C89">
        <w:rPr>
          <w:rFonts w:ascii="Times New Roman" w:hAnsi="Times New Roman" w:cstheme="majorBidi"/>
        </w:rPr>
        <w:t>Thank you for taking the time to read the information sheet.</w:t>
      </w:r>
    </w:p>
    <w:p w:rsidR="00BA7C89" w:rsidRPr="00BA7C89" w:rsidRDefault="00BA7C89" w:rsidP="00BA7C89">
      <w:pPr>
        <w:jc w:val="center"/>
        <w:rPr>
          <w:rFonts w:ascii="Times New Roman" w:hAnsi="Times New Roman" w:cstheme="majorBidi"/>
          <w:b/>
          <w:bCs/>
          <w:sz w:val="24"/>
          <w:szCs w:val="24"/>
        </w:rPr>
      </w:pPr>
    </w:p>
    <w:p w:rsidR="00BA7C89" w:rsidRPr="00BA7C89" w:rsidRDefault="00BA7C89" w:rsidP="00BA7C89">
      <w:pPr>
        <w:jc w:val="center"/>
        <w:rPr>
          <w:rFonts w:ascii="Times New Roman" w:hAnsi="Times New Roman" w:cstheme="majorBidi"/>
          <w:b/>
          <w:bCs/>
          <w:sz w:val="24"/>
          <w:szCs w:val="24"/>
        </w:rPr>
      </w:pPr>
    </w:p>
    <w:p w:rsidR="00BA7C89" w:rsidRPr="00BA7C89" w:rsidRDefault="00BA7C89" w:rsidP="00BA7C89">
      <w:pPr>
        <w:jc w:val="center"/>
        <w:rPr>
          <w:rFonts w:ascii="Times New Roman" w:hAnsi="Times New Roman" w:cstheme="majorBidi"/>
          <w:b/>
          <w:bCs/>
          <w:sz w:val="24"/>
          <w:szCs w:val="24"/>
        </w:rPr>
      </w:pPr>
    </w:p>
    <w:p w:rsidR="00BA7C89" w:rsidRPr="00BA7C89" w:rsidRDefault="00BA7C89" w:rsidP="00BA7C89">
      <w:pPr>
        <w:jc w:val="center"/>
        <w:rPr>
          <w:rFonts w:ascii="Times New Roman" w:hAnsi="Times New Roman" w:cstheme="majorBidi"/>
          <w:b/>
          <w:bCs/>
          <w:sz w:val="24"/>
          <w:szCs w:val="24"/>
        </w:rPr>
      </w:pPr>
    </w:p>
    <w:p w:rsidR="00BA7C89" w:rsidRPr="00BA7C89" w:rsidRDefault="00BA7C89" w:rsidP="00BA7C89">
      <w:pPr>
        <w:jc w:val="center"/>
        <w:rPr>
          <w:rFonts w:ascii="Times New Roman" w:hAnsi="Times New Roman" w:cstheme="majorBidi"/>
          <w:b/>
          <w:bCs/>
          <w:sz w:val="24"/>
          <w:szCs w:val="24"/>
        </w:rPr>
      </w:pPr>
    </w:p>
    <w:p w:rsidR="00BA7C89" w:rsidRPr="00BA7C89" w:rsidRDefault="00BA7C89" w:rsidP="00BA7C89">
      <w:pPr>
        <w:jc w:val="center"/>
        <w:rPr>
          <w:rFonts w:ascii="Times New Roman" w:hAnsi="Times New Roman" w:cstheme="majorBidi"/>
          <w:b/>
          <w:bCs/>
          <w:sz w:val="24"/>
          <w:szCs w:val="24"/>
        </w:rPr>
      </w:pPr>
    </w:p>
    <w:p w:rsidR="00BA7C89" w:rsidRPr="00BA7C89" w:rsidRDefault="00BA7C89" w:rsidP="00BA7C89">
      <w:pPr>
        <w:jc w:val="center"/>
        <w:rPr>
          <w:rFonts w:ascii="Times New Roman" w:hAnsi="Times New Roman" w:cstheme="majorBidi"/>
          <w:b/>
          <w:bCs/>
          <w:sz w:val="24"/>
          <w:szCs w:val="24"/>
        </w:rPr>
      </w:pPr>
    </w:p>
    <w:p w:rsidR="00BA7C89" w:rsidRPr="00BA7C89" w:rsidRDefault="00BA7C89" w:rsidP="00BA7C89">
      <w:pPr>
        <w:jc w:val="center"/>
        <w:rPr>
          <w:rFonts w:ascii="Times New Roman" w:hAnsi="Times New Roman" w:cstheme="majorBidi"/>
          <w:b/>
          <w:bCs/>
          <w:sz w:val="24"/>
          <w:szCs w:val="24"/>
        </w:rPr>
      </w:pPr>
      <w:r w:rsidRPr="00BA7C89">
        <w:rPr>
          <w:rFonts w:ascii="Times New Roman" w:hAnsi="Times New Roman" w:cstheme="majorBidi"/>
          <w:b/>
          <w:bCs/>
          <w:sz w:val="24"/>
          <w:szCs w:val="24"/>
        </w:rPr>
        <w:t>Informed Consent</w:t>
      </w:r>
    </w:p>
    <w:p w:rsidR="00BA7C89" w:rsidRPr="00BA7C89" w:rsidRDefault="00BA7C89" w:rsidP="00BA7C89">
      <w:pPr>
        <w:rPr>
          <w:rFonts w:ascii="Times New Roman" w:hAnsi="Times New Roman" w:cstheme="majorBidi"/>
          <w:sz w:val="24"/>
          <w:szCs w:val="24"/>
        </w:rPr>
      </w:pPr>
      <w:r w:rsidRPr="00BA7C89">
        <w:rPr>
          <w:rFonts w:ascii="Times New Roman" w:hAnsi="Times New Roman" w:cstheme="majorBidi"/>
          <w:sz w:val="24"/>
          <w:szCs w:val="24"/>
        </w:rPr>
        <w:t>I Mr. / Ms.</w:t>
      </w:r>
      <w:r w:rsidRPr="00BA7C89">
        <w:rPr>
          <w:rFonts w:ascii="Times New Roman" w:hAnsi="Times New Roman" w:cs="Times New Roman"/>
          <w:sz w:val="24"/>
          <w:szCs w:val="24"/>
        </w:rPr>
        <w:t xml:space="preserve"> _____________________</w:t>
      </w:r>
    </w:p>
    <w:p w:rsidR="00BA7C89" w:rsidRPr="00BA7C89" w:rsidRDefault="00BA7C89" w:rsidP="00BA7C89">
      <w:pPr>
        <w:rPr>
          <w:rFonts w:ascii="Times New Roman" w:hAnsi="Times New Roman" w:cstheme="majorBidi"/>
          <w:sz w:val="24"/>
          <w:szCs w:val="24"/>
        </w:rPr>
      </w:pPr>
      <w:r w:rsidRPr="00BA7C89">
        <w:rPr>
          <w:rFonts w:ascii="Times New Roman" w:hAnsi="Times New Roman" w:cstheme="majorBidi"/>
          <w:sz w:val="24"/>
          <w:szCs w:val="24"/>
        </w:rPr>
        <w:t xml:space="preserve">State that I voluntary agree in order to participate the M.Sc. research “Insomnia as risk factor of Anxiety and Depression” among university students conducted by </w:t>
      </w:r>
      <w:proofErr w:type="spellStart"/>
      <w:r w:rsidRPr="00BA7C89">
        <w:rPr>
          <w:rFonts w:ascii="Times New Roman" w:hAnsi="Times New Roman" w:cstheme="majorBidi"/>
          <w:sz w:val="24"/>
          <w:szCs w:val="24"/>
        </w:rPr>
        <w:t>Alishba</w:t>
      </w:r>
      <w:proofErr w:type="spellEnd"/>
      <w:r w:rsidRPr="00BA7C89">
        <w:rPr>
          <w:rFonts w:ascii="Times New Roman" w:hAnsi="Times New Roman" w:cstheme="majorBidi"/>
          <w:sz w:val="24"/>
          <w:szCs w:val="24"/>
        </w:rPr>
        <w:t xml:space="preserve"> Ejaz, </w:t>
      </w:r>
      <w:proofErr w:type="spellStart"/>
      <w:r w:rsidRPr="00BA7C89">
        <w:rPr>
          <w:rFonts w:ascii="Times New Roman" w:hAnsi="Times New Roman" w:cstheme="majorBidi"/>
          <w:sz w:val="24"/>
          <w:szCs w:val="24"/>
        </w:rPr>
        <w:t>Madiha</w:t>
      </w:r>
      <w:proofErr w:type="spellEnd"/>
      <w:r w:rsidRPr="00BA7C89">
        <w:rPr>
          <w:rFonts w:ascii="Times New Roman" w:hAnsi="Times New Roman" w:cstheme="majorBidi"/>
          <w:sz w:val="24"/>
          <w:szCs w:val="24"/>
        </w:rPr>
        <w:t xml:space="preserve"> Iqbal Mazhar, </w:t>
      </w:r>
      <w:proofErr w:type="spellStart"/>
      <w:r w:rsidRPr="00BA7C89">
        <w:rPr>
          <w:rFonts w:ascii="Times New Roman" w:hAnsi="Times New Roman" w:cstheme="majorBidi"/>
          <w:sz w:val="24"/>
          <w:szCs w:val="24"/>
        </w:rPr>
        <w:t>Nazia</w:t>
      </w:r>
      <w:proofErr w:type="spellEnd"/>
      <w:r w:rsidRPr="00BA7C89">
        <w:rPr>
          <w:rFonts w:ascii="Times New Roman" w:hAnsi="Times New Roman" w:cstheme="majorBidi"/>
          <w:sz w:val="24"/>
          <w:szCs w:val="24"/>
        </w:rPr>
        <w:t xml:space="preserve"> Mustafa, under the supervisor of Mr. Ahmed Bilal Department of Psychology, University of Management and Technology, Lahore. The researchers have clearly explained the purpose and the procedure for the research to me. They have informed me that I may withdraw from participation at any time without any prejudice and penalty. Furthermore, they have assured me that any information that I will give will be used for research purpose only and will be keep anonymous and confidential.</w:t>
      </w:r>
    </w:p>
    <w:p w:rsidR="00BA7C89" w:rsidRPr="00BA7C89" w:rsidRDefault="00BA7C89" w:rsidP="00BA7C89">
      <w:pPr>
        <w:rPr>
          <w:rFonts w:ascii="Times New Roman" w:hAnsi="Times New Roman" w:cstheme="majorBidi"/>
          <w:sz w:val="24"/>
          <w:szCs w:val="24"/>
        </w:rPr>
      </w:pPr>
    </w:p>
    <w:p w:rsidR="00BA7C89" w:rsidRPr="00BA7C89" w:rsidRDefault="00BA7C89" w:rsidP="00BA7C89">
      <w:pPr>
        <w:rPr>
          <w:rFonts w:ascii="Times New Roman" w:hAnsi="Times New Roman" w:cstheme="majorBidi"/>
          <w:sz w:val="24"/>
          <w:szCs w:val="24"/>
        </w:rPr>
      </w:pPr>
    </w:p>
    <w:p w:rsidR="00BA7C89" w:rsidRPr="00BA7C89" w:rsidRDefault="00BA7C89" w:rsidP="00BA7C89">
      <w:pPr>
        <w:rPr>
          <w:rFonts w:ascii="Times New Roman" w:hAnsi="Times New Roman" w:cstheme="majorBidi"/>
          <w:sz w:val="24"/>
          <w:szCs w:val="24"/>
        </w:rPr>
      </w:pPr>
    </w:p>
    <w:p w:rsidR="00BA7C89" w:rsidRPr="00BA7C89" w:rsidRDefault="00BA7C89" w:rsidP="00BA7C89">
      <w:pPr>
        <w:rPr>
          <w:rFonts w:ascii="Times New Roman" w:hAnsi="Times New Roman" w:cstheme="majorBidi"/>
          <w:sz w:val="24"/>
          <w:szCs w:val="24"/>
        </w:rPr>
      </w:pPr>
    </w:p>
    <w:p w:rsidR="00BA7C89" w:rsidRPr="00BA7C89" w:rsidRDefault="00BA7C89" w:rsidP="00BA7C89">
      <w:pPr>
        <w:rPr>
          <w:rFonts w:ascii="Times New Roman" w:hAnsi="Times New Roman" w:cstheme="majorBidi"/>
          <w:sz w:val="24"/>
          <w:szCs w:val="24"/>
        </w:rPr>
      </w:pPr>
      <w:r w:rsidRPr="00BA7C89">
        <w:rPr>
          <w:rFonts w:ascii="Times New Roman" w:hAnsi="Times New Roman" w:cstheme="majorBidi"/>
          <w:sz w:val="24"/>
          <w:szCs w:val="24"/>
        </w:rPr>
        <w:t>Signature of Researcher                                                                  Signature of Participant</w:t>
      </w:r>
    </w:p>
    <w:p w:rsidR="00BA7C89" w:rsidRPr="00BA7C89" w:rsidRDefault="00BA7C89" w:rsidP="00BA7C89">
      <w:pPr>
        <w:rPr>
          <w:rFonts w:ascii="Times New Roman" w:hAnsi="Times New Roman" w:cstheme="majorBidi"/>
          <w:sz w:val="24"/>
          <w:szCs w:val="24"/>
        </w:rPr>
      </w:pPr>
    </w:p>
    <w:p w:rsidR="00BA7C89" w:rsidRPr="00BA7C89" w:rsidRDefault="00BA7C89" w:rsidP="00BA7C89">
      <w:pPr>
        <w:rPr>
          <w:rFonts w:ascii="Times New Roman" w:hAnsi="Times New Roman" w:cs="Times New Roman"/>
          <w:sz w:val="24"/>
          <w:szCs w:val="24"/>
        </w:rPr>
      </w:pPr>
      <w:r w:rsidRPr="00BA7C89">
        <w:rPr>
          <w:rFonts w:ascii="Times New Roman" w:hAnsi="Times New Roman" w:cstheme="majorBidi"/>
          <w:sz w:val="24"/>
          <w:szCs w:val="24"/>
        </w:rPr>
        <w:t xml:space="preserve">Date: </w:t>
      </w:r>
      <w:r w:rsidRPr="00BA7C89">
        <w:rPr>
          <w:rFonts w:ascii="Times New Roman" w:hAnsi="Times New Roman" w:cs="Times New Roman"/>
          <w:sz w:val="24"/>
          <w:szCs w:val="24"/>
        </w:rPr>
        <w:t>________________</w:t>
      </w:r>
      <w:r w:rsidRPr="00BA7C89">
        <w:rPr>
          <w:rFonts w:ascii="Times New Roman" w:hAnsi="Times New Roman" w:cstheme="majorBidi"/>
          <w:sz w:val="24"/>
          <w:szCs w:val="24"/>
        </w:rPr>
        <w:t xml:space="preserve">                                                              Date:</w:t>
      </w:r>
      <w:r w:rsidRPr="00BA7C89">
        <w:rPr>
          <w:rFonts w:ascii="Times New Roman" w:hAnsi="Times New Roman" w:cs="Times New Roman"/>
          <w:sz w:val="24"/>
          <w:szCs w:val="24"/>
        </w:rPr>
        <w:t xml:space="preserve"> _____________</w:t>
      </w:r>
    </w:p>
    <w:p w:rsidR="00BA7C89" w:rsidRPr="00BA7C89" w:rsidRDefault="00BA7C89" w:rsidP="00BA7C89">
      <w:pPr>
        <w:rPr>
          <w:rFonts w:ascii="Times New Roman" w:hAnsi="Times New Roman" w:cs="Times New Roman"/>
          <w:sz w:val="24"/>
          <w:szCs w:val="24"/>
        </w:rPr>
      </w:pPr>
    </w:p>
    <w:p w:rsidR="00BA7C89" w:rsidRPr="00BA7C89" w:rsidRDefault="00BA7C89" w:rsidP="00BA7C89">
      <w:pPr>
        <w:rPr>
          <w:rFonts w:ascii="Times New Roman" w:hAnsi="Times New Roman" w:cs="Times New Roman"/>
          <w:sz w:val="24"/>
          <w:szCs w:val="24"/>
        </w:rPr>
      </w:pPr>
    </w:p>
    <w:p w:rsidR="00BA7C89" w:rsidRPr="00BA7C89" w:rsidRDefault="00BA7C89" w:rsidP="00BA7C89">
      <w:pPr>
        <w:rPr>
          <w:rFonts w:ascii="Times New Roman" w:hAnsi="Times New Roman" w:cs="Times New Roman"/>
          <w:sz w:val="24"/>
          <w:szCs w:val="24"/>
        </w:rPr>
      </w:pPr>
    </w:p>
    <w:p w:rsidR="00BA7C89" w:rsidRPr="00BA7C89" w:rsidRDefault="00BA7C89" w:rsidP="00BA7C89">
      <w:pPr>
        <w:rPr>
          <w:rFonts w:ascii="Times New Roman" w:hAnsi="Times New Roman" w:cs="Times New Roman"/>
          <w:sz w:val="24"/>
          <w:szCs w:val="24"/>
        </w:rPr>
      </w:pPr>
    </w:p>
    <w:p w:rsidR="00BA7C89" w:rsidRPr="00BA7C89" w:rsidRDefault="00BA7C89" w:rsidP="00BA7C89">
      <w:pPr>
        <w:rPr>
          <w:rFonts w:ascii="Times New Roman" w:hAnsi="Times New Roman" w:cs="Times New Roman"/>
          <w:sz w:val="24"/>
          <w:szCs w:val="24"/>
        </w:rPr>
      </w:pPr>
    </w:p>
    <w:p w:rsidR="00BA7C89" w:rsidRPr="00BA7C89" w:rsidRDefault="00BA7C89" w:rsidP="00BA7C89">
      <w:pPr>
        <w:rPr>
          <w:rFonts w:ascii="Times New Roman" w:hAnsi="Times New Roman" w:cs="Times New Roman"/>
          <w:sz w:val="24"/>
          <w:szCs w:val="24"/>
        </w:rPr>
      </w:pPr>
    </w:p>
    <w:p w:rsidR="00BA7C89" w:rsidRPr="00BA7C89" w:rsidRDefault="00BA7C89" w:rsidP="00BA7C89">
      <w:pPr>
        <w:rPr>
          <w:rFonts w:ascii="Times New Roman" w:hAnsi="Times New Roman" w:cs="Times New Roman"/>
          <w:sz w:val="24"/>
          <w:szCs w:val="24"/>
        </w:rPr>
      </w:pPr>
    </w:p>
    <w:p w:rsidR="00BA7C89" w:rsidRPr="00BA7C89" w:rsidRDefault="00BA7C89" w:rsidP="00BA7C89">
      <w:pPr>
        <w:rPr>
          <w:rFonts w:ascii="Times New Roman" w:hAnsi="Times New Roman" w:cs="Times New Roman"/>
          <w:sz w:val="24"/>
          <w:szCs w:val="24"/>
        </w:rPr>
      </w:pPr>
    </w:p>
    <w:p w:rsidR="00BA7C89" w:rsidRPr="00BA7C89" w:rsidRDefault="00BA7C89" w:rsidP="00BA7C89">
      <w:pPr>
        <w:rPr>
          <w:rFonts w:ascii="Times New Roman" w:hAnsi="Times New Roman" w:cs="Times New Roman"/>
          <w:sz w:val="24"/>
          <w:szCs w:val="24"/>
        </w:rPr>
      </w:pPr>
    </w:p>
    <w:p w:rsidR="00BA7C89" w:rsidRPr="00BA7C89" w:rsidRDefault="00BA7C89" w:rsidP="00BA7C89">
      <w:pPr>
        <w:rPr>
          <w:rFonts w:ascii="Times New Roman" w:hAnsi="Times New Roman" w:cs="Times New Roman"/>
          <w:sz w:val="24"/>
          <w:szCs w:val="24"/>
        </w:rPr>
      </w:pPr>
    </w:p>
    <w:p w:rsidR="00BA7C89" w:rsidRPr="00BA7C89" w:rsidRDefault="00BA7C89" w:rsidP="00BA7C89">
      <w:pPr>
        <w:rPr>
          <w:rFonts w:ascii="Times New Roman" w:hAnsi="Times New Roman" w:cs="Times New Roman"/>
          <w:sz w:val="24"/>
          <w:szCs w:val="24"/>
        </w:rPr>
      </w:pPr>
    </w:p>
    <w:p w:rsidR="00BA7C89" w:rsidRPr="00BA7C89" w:rsidRDefault="00BA7C89" w:rsidP="00BA7C89">
      <w:pPr>
        <w:rPr>
          <w:rFonts w:ascii="Times New Roman" w:hAnsi="Times New Roman" w:cs="Times New Roman"/>
          <w:sz w:val="24"/>
          <w:szCs w:val="24"/>
        </w:rPr>
      </w:pPr>
    </w:p>
    <w:p w:rsidR="00BA7C89" w:rsidRPr="00BA7C89" w:rsidRDefault="00BA7C89" w:rsidP="00BA7C89">
      <w:pPr>
        <w:rPr>
          <w:rFonts w:ascii="Times New Roman" w:hAnsi="Times New Roman" w:cs="Times New Roman"/>
          <w:sz w:val="24"/>
          <w:szCs w:val="24"/>
        </w:rPr>
      </w:pPr>
    </w:p>
    <w:p w:rsidR="00BA7C89" w:rsidRPr="00BA7C89" w:rsidRDefault="00BA7C89" w:rsidP="00BA7C89">
      <w:pPr>
        <w:rPr>
          <w:rFonts w:ascii="Times New Roman" w:hAnsi="Times New Roman" w:cs="Times New Roman"/>
          <w:sz w:val="24"/>
          <w:szCs w:val="24"/>
        </w:rPr>
      </w:pPr>
    </w:p>
    <w:p w:rsidR="00BA7C89" w:rsidRPr="00BA7C89" w:rsidRDefault="00BA7C89" w:rsidP="00BA7C89">
      <w:pPr>
        <w:jc w:val="center"/>
        <w:rPr>
          <w:rFonts w:ascii="Times New Roman" w:hAnsi="Times New Roman" w:cs="Times New Roman"/>
          <w:b/>
          <w:sz w:val="24"/>
          <w:szCs w:val="24"/>
        </w:rPr>
      </w:pPr>
    </w:p>
    <w:p w:rsidR="00BA7C89" w:rsidRPr="00BA7C89" w:rsidRDefault="00BA7C89" w:rsidP="00BA7C89">
      <w:pPr>
        <w:jc w:val="center"/>
        <w:rPr>
          <w:rFonts w:ascii="Times New Roman" w:hAnsi="Times New Roman" w:cs="Times New Roman"/>
          <w:b/>
          <w:sz w:val="24"/>
          <w:szCs w:val="24"/>
        </w:rPr>
      </w:pPr>
    </w:p>
    <w:p w:rsidR="00BA7C89" w:rsidRPr="00BA7C89" w:rsidRDefault="00BA7C89" w:rsidP="00BA7C89">
      <w:pPr>
        <w:jc w:val="center"/>
        <w:rPr>
          <w:rFonts w:ascii="Times New Roman" w:hAnsi="Times New Roman" w:cs="Times New Roman"/>
          <w:b/>
          <w:sz w:val="24"/>
          <w:szCs w:val="24"/>
        </w:rPr>
      </w:pPr>
    </w:p>
    <w:p w:rsidR="00BA7C89" w:rsidRPr="00BA7C89" w:rsidRDefault="00BA7C89" w:rsidP="00BA7C89">
      <w:pPr>
        <w:jc w:val="center"/>
        <w:rPr>
          <w:rFonts w:ascii="Times New Roman" w:hAnsi="Times New Roman" w:cs="Times New Roman"/>
          <w:b/>
          <w:sz w:val="24"/>
          <w:szCs w:val="24"/>
        </w:rPr>
      </w:pPr>
    </w:p>
    <w:p w:rsidR="00BA7C89" w:rsidRPr="00BA7C89" w:rsidRDefault="00BA7C89" w:rsidP="00BA7C89">
      <w:pPr>
        <w:jc w:val="center"/>
        <w:rPr>
          <w:rFonts w:ascii="Times New Roman" w:hAnsi="Times New Roman" w:cs="Times New Roman"/>
          <w:b/>
          <w:sz w:val="24"/>
          <w:szCs w:val="24"/>
        </w:rPr>
      </w:pPr>
    </w:p>
    <w:p w:rsidR="00BA7C89" w:rsidRPr="00BA7C89" w:rsidRDefault="00BA7C89" w:rsidP="00BA7C89">
      <w:pPr>
        <w:jc w:val="center"/>
        <w:rPr>
          <w:rFonts w:ascii="Times New Roman" w:hAnsi="Times New Roman" w:cs="Times New Roman"/>
          <w:b/>
          <w:sz w:val="24"/>
          <w:szCs w:val="24"/>
        </w:rPr>
      </w:pPr>
    </w:p>
    <w:p w:rsidR="00BA7C89" w:rsidRPr="00BA7C89" w:rsidRDefault="00BA7C89" w:rsidP="00BA7C89">
      <w:pPr>
        <w:jc w:val="center"/>
        <w:rPr>
          <w:rFonts w:ascii="Times New Roman" w:hAnsi="Times New Roman" w:cs="Times New Roman"/>
          <w:b/>
          <w:sz w:val="24"/>
          <w:szCs w:val="24"/>
        </w:rPr>
      </w:pPr>
    </w:p>
    <w:p w:rsidR="00BA7C89" w:rsidRPr="00BA7C89" w:rsidRDefault="00BA7C89" w:rsidP="00BA7C89">
      <w:pPr>
        <w:jc w:val="center"/>
        <w:rPr>
          <w:rFonts w:ascii="Times New Roman" w:hAnsi="Times New Roman" w:cs="Times New Roman"/>
          <w:b/>
          <w:sz w:val="24"/>
          <w:szCs w:val="24"/>
        </w:rPr>
      </w:pPr>
    </w:p>
    <w:p w:rsidR="00BA7C89" w:rsidRPr="00BA7C89" w:rsidRDefault="00BA7C89" w:rsidP="00BA7C89">
      <w:pPr>
        <w:jc w:val="center"/>
        <w:rPr>
          <w:rFonts w:ascii="Times New Roman" w:hAnsi="Times New Roman" w:cs="Times New Roman"/>
          <w:b/>
          <w:sz w:val="24"/>
          <w:szCs w:val="24"/>
        </w:rPr>
      </w:pPr>
    </w:p>
    <w:p w:rsidR="00BA7C89" w:rsidRPr="00BA7C89" w:rsidRDefault="00BA7C89" w:rsidP="00BA7C89">
      <w:pPr>
        <w:jc w:val="center"/>
        <w:rPr>
          <w:rFonts w:ascii="Times New Roman" w:hAnsi="Times New Roman" w:cs="Times New Roman"/>
          <w:b/>
          <w:sz w:val="24"/>
          <w:szCs w:val="24"/>
        </w:rPr>
      </w:pPr>
    </w:p>
    <w:p w:rsidR="00BA7C89" w:rsidRPr="00BA7C89" w:rsidRDefault="00BA7C89" w:rsidP="00BA7C89">
      <w:pPr>
        <w:jc w:val="center"/>
        <w:rPr>
          <w:rFonts w:ascii="Times New Roman" w:hAnsi="Times New Roman" w:cs="Times New Roman"/>
          <w:b/>
          <w:sz w:val="24"/>
          <w:szCs w:val="24"/>
        </w:rPr>
      </w:pPr>
    </w:p>
    <w:p w:rsidR="00BA7C89" w:rsidRPr="00BA7C89" w:rsidRDefault="00BA7C89" w:rsidP="00BA7C89">
      <w:pPr>
        <w:jc w:val="center"/>
        <w:rPr>
          <w:rFonts w:ascii="Times New Roman" w:hAnsi="Times New Roman" w:cs="Times New Roman"/>
          <w:b/>
          <w:sz w:val="24"/>
          <w:szCs w:val="24"/>
        </w:rPr>
      </w:pPr>
    </w:p>
    <w:p w:rsidR="00BA7C89" w:rsidRPr="00BA7C89" w:rsidRDefault="00BA7C89" w:rsidP="00BA7C89">
      <w:pPr>
        <w:jc w:val="center"/>
        <w:rPr>
          <w:rFonts w:ascii="Times New Roman" w:hAnsi="Times New Roman" w:cs="Times New Roman"/>
          <w:b/>
          <w:sz w:val="24"/>
          <w:szCs w:val="24"/>
        </w:rPr>
      </w:pPr>
    </w:p>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b/>
          <w:sz w:val="24"/>
          <w:szCs w:val="24"/>
        </w:rPr>
        <w:t>Appendix B</w:t>
      </w:r>
    </w:p>
    <w:p w:rsidR="00BA7C89" w:rsidRPr="00BA7C89" w:rsidRDefault="00BA7C89" w:rsidP="00BA7C89">
      <w:pPr>
        <w:rPr>
          <w:rFonts w:ascii="Times New Roman" w:hAnsi="Times New Roman" w:cs="Times New Roman"/>
          <w:sz w:val="24"/>
          <w:szCs w:val="24"/>
        </w:rPr>
      </w:pPr>
    </w:p>
    <w:p w:rsidR="00BA7C89" w:rsidRPr="00BA7C89" w:rsidRDefault="00BA7C89" w:rsidP="00BA7C89">
      <w:pPr>
        <w:rPr>
          <w:rFonts w:ascii="Times New Roman" w:hAnsi="Times New Roman" w:cs="Times New Roman"/>
          <w:sz w:val="24"/>
          <w:szCs w:val="24"/>
        </w:rPr>
      </w:pPr>
    </w:p>
    <w:p w:rsidR="00BA7C89" w:rsidRPr="00BA7C89" w:rsidRDefault="00BA7C89" w:rsidP="00BA7C89">
      <w:pPr>
        <w:rPr>
          <w:rFonts w:ascii="Times New Roman" w:hAnsi="Times New Roman" w:cs="Times New Roman"/>
          <w:sz w:val="24"/>
          <w:szCs w:val="24"/>
        </w:rPr>
      </w:pPr>
    </w:p>
    <w:p w:rsidR="00BA7C89" w:rsidRPr="00BA7C89" w:rsidRDefault="00BA7C89" w:rsidP="00BA7C89">
      <w:pPr>
        <w:rPr>
          <w:rFonts w:ascii="Times New Roman" w:hAnsi="Times New Roman" w:cs="Times New Roman"/>
          <w:sz w:val="24"/>
          <w:szCs w:val="24"/>
        </w:rPr>
      </w:pPr>
    </w:p>
    <w:p w:rsidR="00BA7C89" w:rsidRPr="00BA7C89" w:rsidRDefault="00BA7C89" w:rsidP="00BA7C89">
      <w:pPr>
        <w:rPr>
          <w:rFonts w:ascii="Times New Roman" w:hAnsi="Times New Roman" w:cs="Times New Roman"/>
          <w:sz w:val="24"/>
          <w:szCs w:val="24"/>
        </w:rPr>
      </w:pPr>
    </w:p>
    <w:p w:rsidR="00BA7C89" w:rsidRPr="00BA7C89" w:rsidRDefault="00BA7C89" w:rsidP="00BA7C89">
      <w:pPr>
        <w:rPr>
          <w:rFonts w:ascii="Times New Roman" w:hAnsi="Times New Roman" w:cs="Times New Roman"/>
          <w:b/>
          <w:sz w:val="24"/>
          <w:szCs w:val="24"/>
        </w:rPr>
      </w:pPr>
    </w:p>
    <w:p w:rsidR="00BA7C89" w:rsidRPr="00BA7C89" w:rsidRDefault="00BA7C89" w:rsidP="00BA7C89">
      <w:pPr>
        <w:rPr>
          <w:rFonts w:ascii="Times New Roman" w:hAnsi="Times New Roman" w:cs="Times New Roman"/>
          <w:b/>
          <w:sz w:val="24"/>
          <w:szCs w:val="24"/>
        </w:rPr>
      </w:pPr>
    </w:p>
    <w:p w:rsidR="00BA7C89" w:rsidRPr="00BA7C89" w:rsidRDefault="00BA7C89" w:rsidP="00BA7C89">
      <w:pPr>
        <w:rPr>
          <w:rFonts w:ascii="Times New Roman" w:hAnsi="Times New Roman" w:cs="Times New Roman"/>
          <w:b/>
          <w:sz w:val="24"/>
          <w:szCs w:val="24"/>
        </w:rPr>
      </w:pPr>
    </w:p>
    <w:p w:rsidR="00BA7C89" w:rsidRPr="00BA7C89" w:rsidRDefault="00BA7C89" w:rsidP="00BA7C89">
      <w:pPr>
        <w:rPr>
          <w:rFonts w:ascii="Times New Roman" w:hAnsi="Times New Roman" w:cs="Times New Roman"/>
          <w:b/>
          <w:sz w:val="24"/>
          <w:szCs w:val="24"/>
        </w:rPr>
      </w:pPr>
    </w:p>
    <w:p w:rsidR="00BA7C89" w:rsidRPr="00BA7C89" w:rsidRDefault="00BA7C89" w:rsidP="00BA7C89">
      <w:pPr>
        <w:rPr>
          <w:rFonts w:ascii="Times New Roman" w:hAnsi="Times New Roman" w:cs="Times New Roman"/>
          <w:b/>
          <w:sz w:val="24"/>
          <w:szCs w:val="24"/>
        </w:rPr>
      </w:pPr>
    </w:p>
    <w:p w:rsidR="00BA7C89" w:rsidRPr="00BA7C89" w:rsidRDefault="00BA7C89" w:rsidP="00BA7C89">
      <w:pPr>
        <w:rPr>
          <w:rFonts w:ascii="Times New Roman" w:hAnsi="Times New Roman" w:cs="Times New Roman"/>
          <w:b/>
          <w:sz w:val="24"/>
          <w:szCs w:val="24"/>
        </w:rPr>
      </w:pPr>
      <w:r w:rsidRPr="00BA7C89">
        <w:rPr>
          <w:rFonts w:ascii="Times New Roman" w:hAnsi="Times New Roman" w:cs="Times New Roman"/>
          <w:b/>
          <w:sz w:val="24"/>
          <w:szCs w:val="24"/>
        </w:rPr>
        <w:t>Demographics Questionnaire</w:t>
      </w:r>
    </w:p>
    <w:p w:rsidR="00BA7C89" w:rsidRPr="00BA7C89" w:rsidRDefault="00BA7C89" w:rsidP="00BA7C89">
      <w:pPr>
        <w:rPr>
          <w:rFonts w:ascii="Times New Roman" w:hAnsi="Times New Roman" w:cs="Times New Roman"/>
        </w:rPr>
      </w:pPr>
      <w:r w:rsidRPr="00BA7C89">
        <w:rPr>
          <w:rFonts w:ascii="Times New Roman" w:hAnsi="Times New Roman" w:cs="Times New Roman"/>
          <w:noProof/>
        </w:rPr>
        <mc:AlternateContent>
          <mc:Choice Requires="wps">
            <w:drawing>
              <wp:anchor distT="0" distB="0" distL="0" distR="0" simplePos="0" relativeHeight="251670528" behindDoc="0" locked="0" layoutInCell="1" allowOverlap="1" wp14:anchorId="578263C2" wp14:editId="4039E471">
                <wp:simplePos x="0" y="0"/>
                <wp:positionH relativeFrom="column">
                  <wp:posOffset>1322070</wp:posOffset>
                </wp:positionH>
                <wp:positionV relativeFrom="paragraph">
                  <wp:posOffset>305435</wp:posOffset>
                </wp:positionV>
                <wp:extent cx="142240" cy="142240"/>
                <wp:effectExtent l="9525" t="6350" r="10160" b="13335"/>
                <wp:wrapNone/>
                <wp:docPr id="13" name="10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240" cy="1422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F85DE1" id="1026" o:spid="_x0000_s1026" style="position:absolute;margin-left:104.1pt;margin-top:24.05pt;width:11.2pt;height:11.2pt;z-index:2516705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"/>
            </w:pict>
          </mc:Fallback>
        </mc:AlternateContent>
      </w:r>
      <w:r w:rsidRPr="00BA7C89">
        <w:rPr>
          <w:rFonts w:ascii="Times New Roman" w:hAnsi="Times New Roman" w:cs="Times New Roman"/>
        </w:rPr>
        <w:t>Degree program: _______________________________</w:t>
      </w:r>
    </w:p>
    <w:p w:rsidR="00BA7C89" w:rsidRPr="00BA7C89" w:rsidRDefault="00BA7C89" w:rsidP="00BA7C89">
      <w:pPr>
        <w:rPr>
          <w:rFonts w:ascii="Times New Roman" w:hAnsi="Times New Roman" w:cs="Times New Roman"/>
        </w:rPr>
      </w:pPr>
      <w:r w:rsidRPr="00BA7C89">
        <w:rPr>
          <w:rFonts w:ascii="Times New Roman" w:hAnsi="Times New Roman" w:cs="Times New Roman"/>
          <w:noProof/>
        </w:rPr>
        <mc:AlternateContent>
          <mc:Choice Requires="wps">
            <w:drawing>
              <wp:anchor distT="0" distB="0" distL="0" distR="0" simplePos="0" relativeHeight="251671552" behindDoc="0" locked="0" layoutInCell="1" allowOverlap="1" wp14:anchorId="07FD8A29" wp14:editId="24AA08D5">
                <wp:simplePos x="0" y="0"/>
                <wp:positionH relativeFrom="column">
                  <wp:posOffset>3091180</wp:posOffset>
                </wp:positionH>
                <wp:positionV relativeFrom="paragraph">
                  <wp:posOffset>-6350</wp:posOffset>
                </wp:positionV>
                <wp:extent cx="142240" cy="142240"/>
                <wp:effectExtent l="6985" t="6350" r="12700" b="13335"/>
                <wp:wrapNone/>
                <wp:docPr id="12" name="10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240" cy="1422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113B5A" id="1027" o:spid="_x0000_s1026" style="position:absolute;margin-left:243.4pt;margin-top:-.5pt;width:11.2pt;height:11.2pt;z-index:2516715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"/>
            </w:pict>
          </mc:Fallback>
        </mc:AlternateContent>
      </w:r>
      <w:r w:rsidRPr="00BA7C89">
        <w:rPr>
          <w:rFonts w:ascii="Times New Roman" w:hAnsi="Times New Roman" w:cs="Times New Roman"/>
        </w:rPr>
        <w:t>Gender:                               Male                                           Female</w:t>
      </w:r>
    </w:p>
    <w:p w:rsidR="00BA7C89" w:rsidRPr="00BA7C89" w:rsidRDefault="00BA7C89" w:rsidP="00BA7C89">
      <w:pPr>
        <w:rPr>
          <w:rFonts w:ascii="Times New Roman" w:hAnsi="Times New Roman" w:cs="Times New Roman"/>
        </w:rPr>
      </w:pPr>
      <w:r w:rsidRPr="00BA7C89">
        <w:rPr>
          <w:rFonts w:ascii="Times New Roman" w:hAnsi="Times New Roman" w:cs="Times New Roman"/>
        </w:rPr>
        <w:t>Age: ________________________</w:t>
      </w:r>
    </w:p>
    <w:p w:rsidR="00BA7C89" w:rsidRPr="00BA7C89" w:rsidRDefault="00BA7C89" w:rsidP="00BA7C89">
      <w:pPr>
        <w:rPr>
          <w:rFonts w:ascii="Times New Roman" w:hAnsi="Times New Roman" w:cs="Times New Roman"/>
        </w:rPr>
      </w:pPr>
      <w:r w:rsidRPr="00BA7C89">
        <w:rPr>
          <w:rFonts w:ascii="Times New Roman" w:hAnsi="Times New Roman" w:cs="Times New Roman"/>
          <w:noProof/>
        </w:rPr>
        <mc:AlternateContent>
          <mc:Choice Requires="wps">
            <w:drawing>
              <wp:anchor distT="0" distB="0" distL="0" distR="0" simplePos="0" relativeHeight="251673600" behindDoc="0" locked="0" layoutInCell="1" allowOverlap="1" wp14:anchorId="2A21A73A" wp14:editId="6819195C">
                <wp:simplePos x="0" y="0"/>
                <wp:positionH relativeFrom="column">
                  <wp:posOffset>2948940</wp:posOffset>
                </wp:positionH>
                <wp:positionV relativeFrom="paragraph">
                  <wp:posOffset>33020</wp:posOffset>
                </wp:positionV>
                <wp:extent cx="142240" cy="142240"/>
                <wp:effectExtent l="7620" t="12065" r="12065" b="7620"/>
                <wp:wrapNone/>
                <wp:docPr id="11" name="10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240" cy="1422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51A02E" id="1028" o:spid="_x0000_s1026" style="position:absolute;margin-left:232.2pt;margin-top:2.6pt;width:11.2pt;height:11.2pt;z-index:25167360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"/>
            </w:pict>
          </mc:Fallback>
        </mc:AlternateContent>
      </w:r>
      <w:r w:rsidRPr="00BA7C89">
        <w:rPr>
          <w:rFonts w:ascii="Times New Roman" w:hAnsi="Times New Roman" w:cs="Times New Roman"/>
          <w:noProof/>
        </w:rPr>
        <mc:AlternateContent>
          <mc:Choice Requires="wps">
            <w:drawing>
              <wp:anchor distT="0" distB="0" distL="0" distR="0" simplePos="0" relativeHeight="251674624" behindDoc="0" locked="0" layoutInCell="1" allowOverlap="1" wp14:anchorId="25EECE97" wp14:editId="55784D79">
                <wp:simplePos x="0" y="0"/>
                <wp:positionH relativeFrom="column">
                  <wp:posOffset>3994785</wp:posOffset>
                </wp:positionH>
                <wp:positionV relativeFrom="paragraph">
                  <wp:posOffset>33020</wp:posOffset>
                </wp:positionV>
                <wp:extent cx="142240" cy="142240"/>
                <wp:effectExtent l="5715" t="12065" r="13970" b="7620"/>
                <wp:wrapNone/>
                <wp:docPr id="10" name="10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240" cy="1422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6856B6" id="1029" o:spid="_x0000_s1026" style="position:absolute;margin-left:314.55pt;margin-top:2.6pt;width:11.2pt;height:11.2pt;z-index:2516746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"/>
            </w:pict>
          </mc:Fallback>
        </mc:AlternateContent>
      </w:r>
      <w:r w:rsidRPr="00BA7C89">
        <w:rPr>
          <w:rFonts w:ascii="Times New Roman" w:hAnsi="Times New Roman" w:cs="Times New Roman"/>
          <w:noProof/>
        </w:rPr>
        <mc:AlternateContent>
          <mc:Choice Requires="wps">
            <w:drawing>
              <wp:anchor distT="0" distB="0" distL="0" distR="0" simplePos="0" relativeHeight="251672576" behindDoc="0" locked="0" layoutInCell="1" allowOverlap="1" wp14:anchorId="0340F3E7" wp14:editId="6DD98955">
                <wp:simplePos x="0" y="0"/>
                <wp:positionH relativeFrom="column">
                  <wp:posOffset>1664335</wp:posOffset>
                </wp:positionH>
                <wp:positionV relativeFrom="paragraph">
                  <wp:posOffset>33020</wp:posOffset>
                </wp:positionV>
                <wp:extent cx="142240" cy="142240"/>
                <wp:effectExtent l="8890" t="12065" r="10795" b="7620"/>
                <wp:wrapNone/>
                <wp:docPr id="9" name="10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240" cy="1422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755486" id="1030" o:spid="_x0000_s1026" style="position:absolute;margin-left:131.05pt;margin-top:2.6pt;width:11.2pt;height:11.2pt;z-index:25167257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"/>
            </w:pict>
          </mc:Fallback>
        </mc:AlternateContent>
      </w:r>
      <w:r w:rsidRPr="00BA7C89">
        <w:rPr>
          <w:rFonts w:ascii="Times New Roman" w:hAnsi="Times New Roman" w:cs="Times New Roman"/>
        </w:rPr>
        <w:t xml:space="preserve">Your type of institute:                  Government                Private                   Other (specify):______________                                                                   </w:t>
      </w:r>
    </w:p>
    <w:p w:rsidR="00BA7C89" w:rsidRPr="00BA7C89" w:rsidRDefault="00BA7C89" w:rsidP="00BA7C89">
      <w:pPr>
        <w:rPr>
          <w:rFonts w:ascii="Times New Roman" w:hAnsi="Times New Roman" w:cs="Times New Roman"/>
        </w:rPr>
      </w:pPr>
      <w:r w:rsidRPr="00BA7C89">
        <w:rPr>
          <w:rFonts w:ascii="Times New Roman" w:hAnsi="Times New Roman" w:cs="Times New Roman"/>
        </w:rPr>
        <w:t xml:space="preserve">Encircle approximate monthly income of yourself or your family (if you do not know the approximate amount, make an estimate) </w:t>
      </w:r>
    </w:p>
    <w:p w:rsidR="00BA7C89" w:rsidRPr="00BA7C89" w:rsidRDefault="00BA7C89" w:rsidP="00BA7C89">
      <w:pPr>
        <w:numPr>
          <w:ilvl w:val="0"/>
          <w:numId w:val="3"/>
        </w:numPr>
        <w:spacing w:after="200" w:line="276" w:lineRule="auto"/>
        <w:contextualSpacing/>
        <w:rPr>
          <w:rFonts w:ascii="Times New Roman" w:eastAsia="Calibri" w:hAnsi="Times New Roman" w:cs="Times New Roman"/>
        </w:rPr>
      </w:pPr>
      <w:r w:rsidRPr="00BA7C89">
        <w:rPr>
          <w:rFonts w:ascii="Times New Roman" w:eastAsia="Calibri" w:hAnsi="Times New Roman" w:cs="Times New Roman"/>
        </w:rPr>
        <w:t>51000 – 70000</w:t>
      </w:r>
    </w:p>
    <w:p w:rsidR="00BA7C89" w:rsidRPr="00BA7C89" w:rsidRDefault="00BA7C89" w:rsidP="00BA7C89">
      <w:pPr>
        <w:numPr>
          <w:ilvl w:val="0"/>
          <w:numId w:val="3"/>
        </w:numPr>
        <w:spacing w:after="200" w:line="276" w:lineRule="auto"/>
        <w:contextualSpacing/>
        <w:rPr>
          <w:rFonts w:ascii="Times New Roman" w:eastAsia="Calibri" w:hAnsi="Times New Roman" w:cs="Times New Roman"/>
        </w:rPr>
      </w:pPr>
      <w:r w:rsidRPr="00BA7C89">
        <w:rPr>
          <w:rFonts w:ascii="Times New Roman" w:eastAsia="Calibri" w:hAnsi="Times New Roman" w:cs="Times New Roman"/>
        </w:rPr>
        <w:t>71000 – 80000</w:t>
      </w:r>
    </w:p>
    <w:p w:rsidR="00BA7C89" w:rsidRPr="00BA7C89" w:rsidRDefault="00BA7C89" w:rsidP="00BA7C89">
      <w:pPr>
        <w:numPr>
          <w:ilvl w:val="0"/>
          <w:numId w:val="3"/>
        </w:numPr>
        <w:spacing w:after="200" w:line="276" w:lineRule="auto"/>
        <w:contextualSpacing/>
        <w:rPr>
          <w:rFonts w:ascii="Times New Roman" w:eastAsia="Calibri" w:hAnsi="Times New Roman" w:cs="Times New Roman"/>
        </w:rPr>
      </w:pPr>
      <w:r w:rsidRPr="00BA7C89">
        <w:rPr>
          <w:rFonts w:ascii="Times New Roman" w:eastAsia="Calibri" w:hAnsi="Times New Roman" w:cs="Times New Roman"/>
        </w:rPr>
        <w:t xml:space="preserve">81000 – 1,00,000 </w:t>
      </w:r>
    </w:p>
    <w:p w:rsidR="00BA7C89" w:rsidRPr="00BA7C89" w:rsidRDefault="00BA7C89" w:rsidP="00BA7C89">
      <w:pPr>
        <w:numPr>
          <w:ilvl w:val="0"/>
          <w:numId w:val="3"/>
        </w:numPr>
        <w:spacing w:after="200" w:line="276" w:lineRule="auto"/>
        <w:contextualSpacing/>
        <w:rPr>
          <w:rFonts w:ascii="Times New Roman" w:eastAsia="Calibri" w:hAnsi="Times New Roman" w:cs="Times New Roman"/>
        </w:rPr>
      </w:pPr>
      <w:r w:rsidRPr="00BA7C89">
        <w:rPr>
          <w:rFonts w:ascii="Times New Roman" w:eastAsia="Calibri" w:hAnsi="Times New Roman" w:cs="Times New Roman"/>
        </w:rPr>
        <w:t>1,00,001 and above</w:t>
      </w:r>
    </w:p>
    <w:p w:rsidR="00BA7C89" w:rsidRPr="00BA7C89" w:rsidRDefault="00BA7C89" w:rsidP="00BA7C89">
      <w:pPr>
        <w:spacing w:line="360" w:lineRule="auto"/>
        <w:rPr>
          <w:rFonts w:ascii="Times New Roman" w:hAnsi="Times New Roman" w:cs="Times New Roman"/>
        </w:rPr>
      </w:pPr>
      <w:r w:rsidRPr="00BA7C89">
        <w:rPr>
          <w:rFonts w:ascii="Times New Roman" w:hAnsi="Times New Roman" w:cs="Times New Roman"/>
        </w:rPr>
        <w:t>Occupation: __________________________ (if applicable)</w:t>
      </w:r>
    </w:p>
    <w:p w:rsidR="00BA7C89" w:rsidRPr="00BA7C89" w:rsidRDefault="00BA7C89" w:rsidP="00BA7C89">
      <w:pPr>
        <w:spacing w:line="360" w:lineRule="auto"/>
        <w:rPr>
          <w:rFonts w:ascii="Times New Roman" w:hAnsi="Times New Roman" w:cs="Times New Roman"/>
        </w:rPr>
      </w:pPr>
      <w:r w:rsidRPr="00BA7C89">
        <w:rPr>
          <w:rFonts w:ascii="Times New Roman" w:hAnsi="Times New Roman" w:cs="Times New Roman"/>
          <w:lang w:val="en-GB"/>
        </w:rPr>
        <w:t>Birth Order</w:t>
      </w:r>
      <w:r w:rsidRPr="00BA7C89">
        <w:rPr>
          <w:rFonts w:ascii="Times New Roman" w:hAnsi="Times New Roman" w:cs="Times New Roman"/>
        </w:rPr>
        <w:t>: __________________________</w:t>
      </w:r>
    </w:p>
    <w:p w:rsidR="00BA7C89" w:rsidRPr="00BA7C89" w:rsidRDefault="00BA7C89" w:rsidP="00BA7C89">
      <w:pPr>
        <w:spacing w:line="360" w:lineRule="auto"/>
        <w:rPr>
          <w:rFonts w:ascii="Times New Roman" w:hAnsi="Times New Roman" w:cs="Times New Roman"/>
        </w:rPr>
      </w:pPr>
      <w:r w:rsidRPr="00BA7C89">
        <w:rPr>
          <w:rFonts w:ascii="Times New Roman" w:hAnsi="Times New Roman" w:cs="Times New Roman"/>
        </w:rPr>
        <w:t>No of siblings: _______________________</w:t>
      </w:r>
    </w:p>
    <w:p w:rsidR="00BA7C89" w:rsidRPr="00BA7C89" w:rsidRDefault="00BA7C89" w:rsidP="00BA7C89">
      <w:pPr>
        <w:spacing w:line="360" w:lineRule="auto"/>
        <w:rPr>
          <w:rFonts w:ascii="Times New Roman" w:hAnsi="Times New Roman" w:cs="Times New Roman"/>
        </w:rPr>
      </w:pPr>
      <w:r w:rsidRPr="00BA7C89">
        <w:rPr>
          <w:rFonts w:ascii="Times New Roman" w:hAnsi="Times New Roman" w:cs="Times New Roman"/>
          <w:noProof/>
        </w:rPr>
        <mc:AlternateContent>
          <mc:Choice Requires="wps">
            <w:drawing>
              <wp:anchor distT="0" distB="0" distL="0" distR="0" simplePos="0" relativeHeight="251677696" behindDoc="0" locked="0" layoutInCell="1" allowOverlap="1" wp14:anchorId="4D76665C" wp14:editId="5241B827">
                <wp:simplePos x="0" y="0"/>
                <wp:positionH relativeFrom="column">
                  <wp:posOffset>1872615</wp:posOffset>
                </wp:positionH>
                <wp:positionV relativeFrom="paragraph">
                  <wp:posOffset>301625</wp:posOffset>
                </wp:positionV>
                <wp:extent cx="142240" cy="142240"/>
                <wp:effectExtent l="7620" t="7620" r="12065" b="12065"/>
                <wp:wrapNone/>
                <wp:docPr id="6" name="10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240" cy="1422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14FD03" id="1033" o:spid="_x0000_s1026" style="position:absolute;margin-left:147.45pt;margin-top:23.75pt;width:11.2pt;height:11.2pt;z-index:25167769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"/>
            </w:pict>
          </mc:Fallback>
        </mc:AlternateContent>
      </w:r>
      <w:r w:rsidRPr="00BA7C89">
        <w:rPr>
          <w:rFonts w:ascii="Times New Roman" w:hAnsi="Times New Roman" w:cs="Times New Roman"/>
          <w:noProof/>
        </w:rPr>
        <mc:AlternateContent>
          <mc:Choice Requires="wps">
            <w:drawing>
              <wp:anchor distT="0" distB="0" distL="0" distR="0" simplePos="0" relativeHeight="251678720" behindDoc="0" locked="0" layoutInCell="1" allowOverlap="1" wp14:anchorId="3E429D1D" wp14:editId="1C923F6C">
                <wp:simplePos x="0" y="0"/>
                <wp:positionH relativeFrom="column">
                  <wp:posOffset>3048635</wp:posOffset>
                </wp:positionH>
                <wp:positionV relativeFrom="paragraph">
                  <wp:posOffset>301625</wp:posOffset>
                </wp:positionV>
                <wp:extent cx="142240" cy="142240"/>
                <wp:effectExtent l="12065" t="7620" r="7620" b="12065"/>
                <wp:wrapNone/>
                <wp:docPr id="5" name="10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240" cy="1422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533521" id="1034" o:spid="_x0000_s1026" style="position:absolute;margin-left:240.05pt;margin-top:23.75pt;width:11.2pt;height:11.2pt;z-index:25167872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"/>
            </w:pict>
          </mc:Fallback>
        </mc:AlternateContent>
      </w:r>
      <w:r w:rsidRPr="00BA7C89">
        <w:rPr>
          <w:rFonts w:ascii="Times New Roman" w:hAnsi="Times New Roman" w:cs="Times New Roman"/>
          <w:noProof/>
        </w:rPr>
        <mc:AlternateContent>
          <mc:Choice Requires="wps">
            <w:drawing>
              <wp:anchor distT="0" distB="0" distL="0" distR="0" simplePos="0" relativeHeight="251676672" behindDoc="0" locked="0" layoutInCell="1" allowOverlap="1" wp14:anchorId="3197DC90" wp14:editId="29F56159">
                <wp:simplePos x="0" y="0"/>
                <wp:positionH relativeFrom="column">
                  <wp:posOffset>3048635</wp:posOffset>
                </wp:positionH>
                <wp:positionV relativeFrom="paragraph">
                  <wp:posOffset>6985</wp:posOffset>
                </wp:positionV>
                <wp:extent cx="142240" cy="142240"/>
                <wp:effectExtent l="12065" t="8255" r="7620" b="11430"/>
                <wp:wrapNone/>
                <wp:docPr id="4" name="10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240" cy="1422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3602BD" id="1035" o:spid="_x0000_s1026" style="position:absolute;margin-left:240.05pt;margin-top:.55pt;width:11.2pt;height:11.2pt;z-index:25167667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"/>
            </w:pict>
          </mc:Fallback>
        </mc:AlternateContent>
      </w:r>
      <w:r w:rsidRPr="00BA7C89">
        <w:rPr>
          <w:rFonts w:ascii="Times New Roman" w:hAnsi="Times New Roman" w:cs="Times New Roman"/>
          <w:noProof/>
        </w:rPr>
        <mc:AlternateContent>
          <mc:Choice Requires="wps">
            <w:drawing>
              <wp:anchor distT="0" distB="0" distL="0" distR="0" simplePos="0" relativeHeight="251675648" behindDoc="0" locked="0" layoutInCell="1" allowOverlap="1" wp14:anchorId="45A44F6D" wp14:editId="4B87D600">
                <wp:simplePos x="0" y="0"/>
                <wp:positionH relativeFrom="column">
                  <wp:posOffset>1872615</wp:posOffset>
                </wp:positionH>
                <wp:positionV relativeFrom="paragraph">
                  <wp:posOffset>6985</wp:posOffset>
                </wp:positionV>
                <wp:extent cx="142240" cy="142240"/>
                <wp:effectExtent l="7620" t="8255" r="12065" b="11430"/>
                <wp:wrapNone/>
                <wp:docPr id="3" name="10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240" cy="1422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68686C" id="1036" o:spid="_x0000_s1026" style="position:absolute;margin-left:147.45pt;margin-top:.55pt;width:11.2pt;height:11.2pt;z-index:25167564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"/>
            </w:pict>
          </mc:Fallback>
        </mc:AlternateContent>
      </w:r>
      <w:r w:rsidRPr="00BA7C89">
        <w:rPr>
          <w:rFonts w:ascii="Times New Roman" w:hAnsi="Times New Roman" w:cs="Times New Roman"/>
        </w:rPr>
        <w:t>Type of family system:                      Joint                          Nuclear</w:t>
      </w:r>
    </w:p>
    <w:p w:rsidR="00BA7C89" w:rsidRPr="00BA7C89" w:rsidRDefault="00BA7C89" w:rsidP="00BA7C89">
      <w:pPr>
        <w:spacing w:line="360" w:lineRule="auto"/>
        <w:rPr>
          <w:rFonts w:ascii="Times New Roman" w:hAnsi="Times New Roman" w:cs="Times New Roman"/>
        </w:rPr>
      </w:pPr>
      <w:r w:rsidRPr="00BA7C89">
        <w:rPr>
          <w:rFonts w:ascii="Times New Roman" w:hAnsi="Times New Roman" w:cs="Times New Roman"/>
        </w:rPr>
        <w:t xml:space="preserve">Living with parents?                          Yes                           No                     </w:t>
      </w:r>
    </w:p>
    <w:p w:rsidR="00BA7C89" w:rsidRPr="00BA7C89" w:rsidRDefault="00BA7C89" w:rsidP="00BA7C89">
      <w:pPr>
        <w:spacing w:line="360" w:lineRule="auto"/>
        <w:rPr>
          <w:rFonts w:ascii="Times New Roman" w:hAnsi="Times New Roman" w:cs="Times New Roman"/>
          <w:lang w:val="en-GB"/>
        </w:rPr>
      </w:pPr>
      <w:r w:rsidRPr="00BA7C89">
        <w:rPr>
          <w:rFonts w:ascii="Times New Roman" w:hAnsi="Times New Roman" w:cs="Times New Roman"/>
        </w:rPr>
        <w:t>If yes, with a single parent or both parents?  _______________________</w:t>
      </w:r>
    </w:p>
    <w:p w:rsidR="00BA7C89" w:rsidRPr="00BA7C89" w:rsidRDefault="00BA7C89" w:rsidP="00BA7C89">
      <w:pPr>
        <w:spacing w:line="360" w:lineRule="auto"/>
        <w:rPr>
          <w:rFonts w:ascii="Times New Roman" w:hAnsi="Times New Roman" w:cs="Times New Roman"/>
        </w:rPr>
      </w:pPr>
      <w:r w:rsidRPr="00BA7C89">
        <w:rPr>
          <w:rFonts w:ascii="Times New Roman" w:hAnsi="Times New Roman" w:cs="Times New Roman"/>
          <w:noProof/>
        </w:rPr>
        <mc:AlternateContent>
          <mc:Choice Requires="wps">
            <w:drawing>
              <wp:anchor distT="0" distB="0" distL="114300" distR="114300" simplePos="0" relativeHeight="251680768" behindDoc="0" locked="0" layoutInCell="1" allowOverlap="1" wp14:anchorId="352989D4" wp14:editId="15995CF7">
                <wp:simplePos x="0" y="0"/>
                <wp:positionH relativeFrom="column">
                  <wp:posOffset>3851089</wp:posOffset>
                </wp:positionH>
                <wp:positionV relativeFrom="paragraph">
                  <wp:posOffset>21105</wp:posOffset>
                </wp:positionV>
                <wp:extent cx="152400" cy="138430"/>
                <wp:effectExtent l="9525" t="10795" r="9525" b="1270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384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50AF84" id="Rectangle 14" o:spid="_x0000_s1026" style="position:absolute;margin-left:303.25pt;margin-top:1.65pt;width:12pt;height:10.9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"/>
            </w:pict>
          </mc:Fallback>
        </mc:AlternateContent>
      </w:r>
      <w:r w:rsidRPr="00BA7C89">
        <w:rPr>
          <w:rFonts w:ascii="Times New Roman" w:hAnsi="Times New Roman" w:cs="Times New Roman"/>
          <w:noProof/>
        </w:rPr>
        <mc:AlternateContent>
          <mc:Choice Requires="wps">
            <w:drawing>
              <wp:anchor distT="0" distB="0" distL="114300" distR="114300" simplePos="0" relativeHeight="251679744" behindDoc="0" locked="0" layoutInCell="1" allowOverlap="1" wp14:anchorId="37902621" wp14:editId="301394E2">
                <wp:simplePos x="0" y="0"/>
                <wp:positionH relativeFrom="column">
                  <wp:posOffset>2827132</wp:posOffset>
                </wp:positionH>
                <wp:positionV relativeFrom="paragraph">
                  <wp:posOffset>17967</wp:posOffset>
                </wp:positionV>
                <wp:extent cx="152400" cy="138430"/>
                <wp:effectExtent l="9525" t="10795" r="9525" b="12700"/>
                <wp:wrapNone/>
                <wp:docPr id="2"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384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54214D" id="Rectangle 14" o:spid="_x0000_s1026" style="position:absolute;margin-left:222.6pt;margin-top:1.4pt;width:12pt;height:10.9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"/>
            </w:pict>
          </mc:Fallback>
        </mc:AlternateContent>
      </w:r>
      <w:r w:rsidRPr="00BA7C89">
        <w:rPr>
          <w:rFonts w:ascii="Times New Roman" w:hAnsi="Times New Roman" w:cs="Times New Roman"/>
          <w:lang w:val="en-GB"/>
        </w:rPr>
        <w:t xml:space="preserve">Are you satisfied with your sleep cycle:                      </w:t>
      </w:r>
      <w:r w:rsidRPr="00BA7C89">
        <w:rPr>
          <w:rFonts w:ascii="Times New Roman" w:hAnsi="Times New Roman" w:cs="Times New Roman" w:hint="eastAsia"/>
        </w:rPr>
        <w:t xml:space="preserve">    Yes                           </w:t>
      </w:r>
      <w:proofErr w:type="gramStart"/>
      <w:r w:rsidRPr="00BA7C89">
        <w:rPr>
          <w:rFonts w:ascii="Times New Roman" w:hAnsi="Times New Roman" w:cs="Times New Roman" w:hint="eastAsia"/>
        </w:rPr>
        <w:t>No</w:t>
      </w:r>
      <w:proofErr w:type="gramEnd"/>
      <w:r w:rsidRPr="00BA7C89">
        <w:rPr>
          <w:rFonts w:ascii="Times New Roman" w:hAnsi="Times New Roman" w:cs="Times New Roman" w:hint="eastAsia"/>
        </w:rPr>
        <w:t xml:space="preserve">   </w:t>
      </w:r>
    </w:p>
    <w:p w:rsidR="00BA7C89" w:rsidRPr="00BA7C89" w:rsidRDefault="00BA7C89" w:rsidP="00BA7C89">
      <w:pPr>
        <w:spacing w:line="360" w:lineRule="auto"/>
        <w:rPr>
          <w:rFonts w:ascii="Times New Roman" w:eastAsia="Times New Roman" w:hAnsi="Times New Roman" w:cs="Times New Roman"/>
          <w:lang w:val="en-GB"/>
        </w:rPr>
      </w:pPr>
      <w:r w:rsidRPr="00BA7C89">
        <w:rPr>
          <w:rFonts w:ascii="Times New Roman" w:eastAsia="Times New Roman" w:hAnsi="Times New Roman" w:cs="Times New Roman"/>
          <w:lang w:val="en-GB"/>
        </w:rPr>
        <w:t>Numbers of hours of sleep in day ____________</w:t>
      </w:r>
    </w:p>
    <w:p w:rsidR="00BA7C89" w:rsidRPr="00BA7C89" w:rsidRDefault="00BA7C89" w:rsidP="00BA7C89">
      <w:pPr>
        <w:spacing w:line="240" w:lineRule="auto"/>
        <w:jc w:val="center"/>
        <w:rPr>
          <w:rFonts w:ascii="Times New Roman" w:hAnsi="Times New Roman" w:cstheme="majorBidi"/>
          <w:b/>
          <w:iCs/>
          <w:sz w:val="24"/>
          <w:szCs w:val="24"/>
        </w:rPr>
      </w:pPr>
    </w:p>
    <w:p w:rsidR="00BA7C89" w:rsidRPr="00BA7C89" w:rsidRDefault="00BA7C89" w:rsidP="00BA7C89">
      <w:pPr>
        <w:spacing w:line="240" w:lineRule="auto"/>
        <w:rPr>
          <w:rFonts w:ascii="Times New Roman" w:hAnsi="Times New Roman" w:cstheme="majorBidi"/>
          <w:b/>
          <w:iCs/>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eastAsia="Times New Roman" w:hAnsi="Times New Roman" w:cs="Times New Roman"/>
          <w:lang w:val="en-GB"/>
        </w:rPr>
      </w:pPr>
    </w:p>
    <w:p w:rsidR="00BA7C89" w:rsidRPr="00BA7C89" w:rsidRDefault="00BA7C89" w:rsidP="00BA7C89">
      <w:pPr>
        <w:spacing w:line="240" w:lineRule="auto"/>
        <w:jc w:val="center"/>
        <w:rPr>
          <w:rFonts w:ascii="Times New Roman" w:hAnsi="Times New Roman" w:cstheme="majorBidi"/>
          <w:b/>
          <w:iCs/>
          <w:sz w:val="24"/>
          <w:szCs w:val="24"/>
        </w:rPr>
      </w:pPr>
      <w:r w:rsidRPr="00BA7C89">
        <w:rPr>
          <w:rFonts w:ascii="Times New Roman" w:hAnsi="Times New Roman" w:cstheme="majorBidi"/>
          <w:b/>
          <w:iCs/>
          <w:sz w:val="24"/>
          <w:szCs w:val="24"/>
        </w:rPr>
        <w:t>Appendix C</w:t>
      </w: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i/>
          <w:sz w:val="24"/>
          <w:szCs w:val="24"/>
        </w:rPr>
      </w:pPr>
      <w:r w:rsidRPr="00BA7C89">
        <w:rPr>
          <w:rFonts w:ascii="Times New Roman" w:hAnsi="Times New Roman" w:cs="Times New Roman"/>
          <w:b/>
          <w:iCs/>
          <w:sz w:val="24"/>
          <w:szCs w:val="24"/>
        </w:rPr>
        <w:t>Instructions</w:t>
      </w:r>
      <w:r w:rsidRPr="00BA7C89">
        <w:rPr>
          <w:rFonts w:ascii="Times New Roman" w:hAnsi="Times New Roman" w:cs="Times New Roman"/>
          <w:b/>
          <w:i/>
          <w:sz w:val="24"/>
          <w:szCs w:val="24"/>
        </w:rPr>
        <w:t>:</w:t>
      </w:r>
      <w:r w:rsidRPr="00BA7C89">
        <w:rPr>
          <w:rFonts w:ascii="Times New Roman" w:hAnsi="Times New Roman" w:cs="Times New Roman"/>
          <w:sz w:val="24"/>
          <w:szCs w:val="24"/>
        </w:rPr>
        <w:t xml:space="preserve"> </w:t>
      </w:r>
      <w:r w:rsidRPr="00BA7C89">
        <w:rPr>
          <w:rFonts w:ascii="Times New Roman" w:hAnsi="Times New Roman" w:cs="Times New Roman"/>
          <w:i/>
          <w:sz w:val="24"/>
          <w:szCs w:val="24"/>
        </w:rPr>
        <w:t>The statements below concern how you feel related to the given statements. Respond to each statement on a scale of 1 to 8 by circling a number to indicate how much you agree or disagree with the statement. Remember that no response is right or wrong. Your first responses are usually the best.</w:t>
      </w:r>
    </w:p>
    <w:p w:rsidR="00BA7C89" w:rsidRPr="00BA7C89" w:rsidRDefault="00BA7C89" w:rsidP="00BA7C89">
      <w:pPr>
        <w:spacing w:line="240" w:lineRule="auto"/>
        <w:jc w:val="center"/>
        <w:rPr>
          <w:rFonts w:ascii="Times New Roman" w:hAnsi="Times New Roman" w:cs="Times New Roman"/>
          <w:b/>
          <w:bCs/>
          <w:iCs/>
          <w:sz w:val="24"/>
          <w:szCs w:val="24"/>
        </w:rPr>
      </w:pPr>
      <w:r w:rsidRPr="00BA7C89">
        <w:rPr>
          <w:rFonts w:ascii="Times New Roman" w:hAnsi="Times New Roman" w:cs="Times New Roman"/>
          <w:b/>
          <w:bCs/>
          <w:iCs/>
          <w:sz w:val="24"/>
          <w:szCs w:val="24"/>
        </w:rPr>
        <w:t>Section-1</w:t>
      </w:r>
    </w:p>
    <w:p w:rsidR="00BA7C89" w:rsidRPr="00BA7C89" w:rsidRDefault="00BA7C89" w:rsidP="00BA7C89">
      <w:pPr>
        <w:numPr>
          <w:ilvl w:val="0"/>
          <w:numId w:val="4"/>
        </w:numPr>
        <w:spacing w:after="200" w:line="240" w:lineRule="auto"/>
        <w:contextualSpacing/>
        <w:rPr>
          <w:rFonts w:ascii="Times New Roman" w:eastAsia="Calibri" w:hAnsi="Times New Roman" w:cs="Times New Roman"/>
          <w:sz w:val="24"/>
          <w:szCs w:val="24"/>
        </w:rPr>
      </w:pPr>
      <w:r w:rsidRPr="00BA7C89">
        <w:rPr>
          <w:rFonts w:ascii="Times New Roman" w:eastAsia="Calibri" w:hAnsi="Times New Roman" w:cs="Times New Roman"/>
          <w:sz w:val="24"/>
          <w:szCs w:val="24"/>
        </w:rPr>
        <w:t>SLEEP INDUCTION (time it takes you to fall asleep after turning-off the lights)</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0- No problem</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1- Slightly delayed</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2 -Markedly delayed</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3 -Very delayed or did not sleep at all</w:t>
      </w:r>
    </w:p>
    <w:p w:rsidR="00BA7C89" w:rsidRPr="00BA7C89" w:rsidRDefault="00BA7C89" w:rsidP="00BA7C89">
      <w:pPr>
        <w:numPr>
          <w:ilvl w:val="0"/>
          <w:numId w:val="4"/>
        </w:numPr>
        <w:spacing w:after="200" w:line="240" w:lineRule="auto"/>
        <w:contextualSpacing/>
        <w:rPr>
          <w:rFonts w:ascii="Times New Roman" w:eastAsia="Calibri" w:hAnsi="Times New Roman" w:cs="Times New Roman"/>
          <w:b/>
          <w:bCs/>
          <w:iCs/>
          <w:sz w:val="24"/>
          <w:szCs w:val="24"/>
        </w:rPr>
      </w:pPr>
      <w:r w:rsidRPr="00BA7C89">
        <w:rPr>
          <w:rFonts w:ascii="Times New Roman" w:eastAsia="Calibri" w:hAnsi="Times New Roman" w:cs="Times New Roman"/>
          <w:sz w:val="24"/>
          <w:szCs w:val="24"/>
        </w:rPr>
        <w:t xml:space="preserve"> AWAKENINGS DURING THE NIGHT</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0 -No problem</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1- Minor problem</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2- Considerable problem</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3- Serious problem or did not sleep at all.</w:t>
      </w:r>
    </w:p>
    <w:p w:rsidR="00BA7C89" w:rsidRPr="00BA7C89" w:rsidRDefault="00BA7C89" w:rsidP="00BA7C89">
      <w:pPr>
        <w:numPr>
          <w:ilvl w:val="0"/>
          <w:numId w:val="4"/>
        </w:numPr>
        <w:spacing w:after="200" w:line="240" w:lineRule="auto"/>
        <w:contextualSpacing/>
        <w:rPr>
          <w:rFonts w:ascii="Times New Roman" w:eastAsia="Calibri" w:hAnsi="Times New Roman" w:cs="Times New Roman"/>
          <w:sz w:val="24"/>
          <w:szCs w:val="24"/>
        </w:rPr>
      </w:pPr>
      <w:r w:rsidRPr="00BA7C89">
        <w:rPr>
          <w:rFonts w:ascii="Times New Roman" w:eastAsia="Calibri" w:hAnsi="Times New Roman" w:cs="Times New Roman"/>
          <w:sz w:val="24"/>
          <w:szCs w:val="24"/>
        </w:rPr>
        <w:t>FINAL AWAKENING EARLIER THAN DESIRED</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0 -Not earlier</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1 -A little earlier</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2 -Markedly earlier</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3 -Much earlier or did not sleep at all.</w:t>
      </w:r>
    </w:p>
    <w:p w:rsidR="00BA7C89" w:rsidRPr="00BA7C89" w:rsidRDefault="00BA7C89" w:rsidP="00BA7C89">
      <w:pPr>
        <w:numPr>
          <w:ilvl w:val="0"/>
          <w:numId w:val="4"/>
        </w:numPr>
        <w:spacing w:after="200" w:line="240" w:lineRule="auto"/>
        <w:contextualSpacing/>
        <w:rPr>
          <w:rFonts w:ascii="Times New Roman" w:eastAsia="Calibri" w:hAnsi="Times New Roman" w:cs="Times New Roman"/>
          <w:sz w:val="24"/>
          <w:szCs w:val="24"/>
        </w:rPr>
      </w:pPr>
      <w:r w:rsidRPr="00BA7C89">
        <w:rPr>
          <w:rFonts w:ascii="Times New Roman" w:eastAsia="Calibri" w:hAnsi="Times New Roman" w:cs="Times New Roman"/>
          <w:sz w:val="24"/>
          <w:szCs w:val="24"/>
        </w:rPr>
        <w:t>TOTAL SLEEP DURATION</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0-Sufficient</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1 -Slightly insufficient</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2 -Markedly insufficient</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3 -Very insufficient or did not sleep at all.</w:t>
      </w:r>
    </w:p>
    <w:p w:rsidR="00BA7C89" w:rsidRPr="00BA7C89" w:rsidRDefault="00BA7C89" w:rsidP="00BA7C89">
      <w:pPr>
        <w:numPr>
          <w:ilvl w:val="0"/>
          <w:numId w:val="4"/>
        </w:numPr>
        <w:spacing w:after="200" w:line="240" w:lineRule="auto"/>
        <w:contextualSpacing/>
        <w:rPr>
          <w:rFonts w:ascii="Times New Roman" w:eastAsia="Calibri" w:hAnsi="Times New Roman" w:cs="Times New Roman"/>
          <w:sz w:val="24"/>
          <w:szCs w:val="24"/>
        </w:rPr>
      </w:pPr>
      <w:r w:rsidRPr="00BA7C89">
        <w:rPr>
          <w:rFonts w:ascii="Times New Roman" w:eastAsia="Calibri" w:hAnsi="Times New Roman" w:cs="Times New Roman"/>
          <w:sz w:val="24"/>
          <w:szCs w:val="24"/>
        </w:rPr>
        <w:t xml:space="preserve"> OVERALL QUALITY OF SLEEP (no matter how long you slept).</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0-Satisfactory</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1-Slightly unsatisfactory</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2--Markedly unsatisfactory</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3-Very unsatisfactory or did not sleep at all.</w:t>
      </w:r>
    </w:p>
    <w:p w:rsidR="00BA7C89" w:rsidRPr="00BA7C89" w:rsidRDefault="00BA7C89" w:rsidP="00BA7C89">
      <w:pPr>
        <w:numPr>
          <w:ilvl w:val="0"/>
          <w:numId w:val="4"/>
        </w:numPr>
        <w:spacing w:after="200" w:line="240" w:lineRule="auto"/>
        <w:contextualSpacing/>
        <w:rPr>
          <w:rFonts w:ascii="Times New Roman" w:eastAsia="Calibri" w:hAnsi="Times New Roman" w:cs="Times New Roman"/>
          <w:sz w:val="24"/>
          <w:szCs w:val="24"/>
        </w:rPr>
      </w:pPr>
      <w:r w:rsidRPr="00BA7C89">
        <w:rPr>
          <w:rFonts w:ascii="Times New Roman" w:eastAsia="Calibri" w:hAnsi="Times New Roman" w:cs="Times New Roman"/>
          <w:sz w:val="24"/>
          <w:szCs w:val="24"/>
        </w:rPr>
        <w:t>SENSE OF WELL-BEING DURING THE DAY</w:t>
      </w:r>
    </w:p>
    <w:p w:rsidR="00BA7C89" w:rsidRPr="00BA7C89" w:rsidRDefault="00BA7C89" w:rsidP="00BA7C89">
      <w:pPr>
        <w:numPr>
          <w:ilvl w:val="0"/>
          <w:numId w:val="5"/>
        </w:numPr>
        <w:spacing w:after="200" w:line="240" w:lineRule="auto"/>
        <w:contextualSpacing/>
        <w:rPr>
          <w:rFonts w:ascii="Times New Roman" w:eastAsia="Calibri" w:hAnsi="Times New Roman" w:cs="Times New Roman"/>
          <w:sz w:val="24"/>
          <w:szCs w:val="24"/>
        </w:rPr>
      </w:pPr>
      <w:r w:rsidRPr="00BA7C89">
        <w:rPr>
          <w:rFonts w:ascii="Times New Roman" w:eastAsia="Calibri" w:hAnsi="Times New Roman" w:cs="Times New Roman"/>
          <w:sz w:val="24"/>
          <w:szCs w:val="24"/>
        </w:rPr>
        <w:t>Normal</w:t>
      </w:r>
    </w:p>
    <w:p w:rsidR="00BA7C89" w:rsidRPr="00BA7C89" w:rsidRDefault="00BA7C89" w:rsidP="00BA7C89">
      <w:pPr>
        <w:numPr>
          <w:ilvl w:val="0"/>
          <w:numId w:val="5"/>
        </w:numPr>
        <w:spacing w:after="200" w:line="240" w:lineRule="auto"/>
        <w:contextualSpacing/>
        <w:rPr>
          <w:rFonts w:ascii="Times New Roman" w:eastAsia="Calibri" w:hAnsi="Times New Roman" w:cs="Times New Roman"/>
          <w:sz w:val="24"/>
          <w:szCs w:val="24"/>
        </w:rPr>
      </w:pPr>
      <w:r w:rsidRPr="00BA7C89">
        <w:rPr>
          <w:rFonts w:ascii="Times New Roman" w:eastAsia="Calibri" w:hAnsi="Times New Roman" w:cs="Times New Roman"/>
          <w:sz w:val="24"/>
          <w:szCs w:val="24"/>
        </w:rPr>
        <w:t xml:space="preserve">Slightly decreased </w:t>
      </w:r>
    </w:p>
    <w:p w:rsidR="00BA7C89" w:rsidRPr="00BA7C89" w:rsidRDefault="00BA7C89" w:rsidP="00BA7C89">
      <w:pPr>
        <w:numPr>
          <w:ilvl w:val="0"/>
          <w:numId w:val="5"/>
        </w:numPr>
        <w:spacing w:after="200" w:line="240" w:lineRule="auto"/>
        <w:contextualSpacing/>
        <w:rPr>
          <w:rFonts w:ascii="Times New Roman" w:eastAsia="Calibri" w:hAnsi="Times New Roman" w:cs="Times New Roman"/>
          <w:sz w:val="24"/>
          <w:szCs w:val="24"/>
        </w:rPr>
      </w:pPr>
      <w:r w:rsidRPr="00BA7C89">
        <w:rPr>
          <w:rFonts w:ascii="Times New Roman" w:eastAsia="Calibri" w:hAnsi="Times New Roman" w:cs="Times New Roman"/>
          <w:sz w:val="24"/>
          <w:szCs w:val="24"/>
        </w:rPr>
        <w:t xml:space="preserve">Markedly decreased </w:t>
      </w:r>
    </w:p>
    <w:p w:rsidR="00BA7C89" w:rsidRPr="00BA7C89" w:rsidRDefault="00BA7C89" w:rsidP="00BA7C89">
      <w:pPr>
        <w:numPr>
          <w:ilvl w:val="0"/>
          <w:numId w:val="5"/>
        </w:numPr>
        <w:spacing w:after="200" w:line="240" w:lineRule="auto"/>
        <w:contextualSpacing/>
        <w:rPr>
          <w:rFonts w:ascii="Times New Roman" w:eastAsia="Calibri" w:hAnsi="Times New Roman" w:cs="Times New Roman"/>
          <w:sz w:val="24"/>
          <w:szCs w:val="24"/>
        </w:rPr>
      </w:pPr>
      <w:r w:rsidRPr="00BA7C89">
        <w:rPr>
          <w:rFonts w:ascii="Times New Roman" w:eastAsia="Calibri" w:hAnsi="Times New Roman" w:cs="Times New Roman"/>
          <w:sz w:val="24"/>
          <w:szCs w:val="24"/>
        </w:rPr>
        <w:t xml:space="preserve"> Very decreased</w:t>
      </w:r>
    </w:p>
    <w:p w:rsidR="00BA7C89" w:rsidRPr="00BA7C89" w:rsidRDefault="00BA7C89" w:rsidP="00BA7C89">
      <w:pPr>
        <w:numPr>
          <w:ilvl w:val="0"/>
          <w:numId w:val="4"/>
        </w:numPr>
        <w:spacing w:after="200" w:line="240" w:lineRule="auto"/>
        <w:contextualSpacing/>
        <w:rPr>
          <w:rFonts w:ascii="Times New Roman" w:eastAsia="Calibri" w:hAnsi="Times New Roman" w:cs="Times New Roman"/>
          <w:sz w:val="24"/>
          <w:szCs w:val="24"/>
        </w:rPr>
      </w:pPr>
      <w:r w:rsidRPr="00BA7C89">
        <w:rPr>
          <w:rFonts w:ascii="Times New Roman" w:eastAsia="Calibri" w:hAnsi="Times New Roman" w:cs="Times New Roman"/>
          <w:sz w:val="24"/>
          <w:szCs w:val="24"/>
        </w:rPr>
        <w:t>FUNCTIONING (PHYSICAL AND MENTAL) DURING THE DAY</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0-Normal</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1 -Slightly decreased</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2- Markedly decreased</w:t>
      </w:r>
    </w:p>
    <w:p w:rsidR="00BA7C89" w:rsidRPr="00BA7C89" w:rsidRDefault="00BA7C89" w:rsidP="00BA7C89">
      <w:pPr>
        <w:numPr>
          <w:ilvl w:val="0"/>
          <w:numId w:val="5"/>
        </w:numPr>
        <w:spacing w:after="200" w:line="240" w:lineRule="auto"/>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Very decreased.</w:t>
      </w:r>
    </w:p>
    <w:p w:rsidR="00BA7C89" w:rsidRPr="00BA7C89" w:rsidRDefault="00BA7C89" w:rsidP="00BA7C89">
      <w:pPr>
        <w:numPr>
          <w:ilvl w:val="0"/>
          <w:numId w:val="4"/>
        </w:numPr>
        <w:spacing w:after="200" w:line="240" w:lineRule="auto"/>
        <w:contextualSpacing/>
        <w:rPr>
          <w:rFonts w:ascii="Times New Roman" w:eastAsia="Calibri" w:hAnsi="Times New Roman" w:cs="Times New Roman"/>
          <w:sz w:val="24"/>
          <w:szCs w:val="24"/>
        </w:rPr>
      </w:pPr>
      <w:r w:rsidRPr="00BA7C89">
        <w:rPr>
          <w:rFonts w:ascii="Times New Roman" w:eastAsia="Calibri" w:hAnsi="Times New Roman" w:cs="Times New Roman"/>
          <w:sz w:val="24"/>
          <w:szCs w:val="24"/>
        </w:rPr>
        <w:t>SLEEPINESS DURING THE DAY.</w:t>
      </w:r>
    </w:p>
    <w:p w:rsidR="00BA7C89" w:rsidRPr="00BA7C89" w:rsidRDefault="00BA7C89" w:rsidP="00BA7C89">
      <w:pPr>
        <w:spacing w:after="200" w:line="240" w:lineRule="auto"/>
        <w:ind w:left="720"/>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0-None</w:t>
      </w:r>
    </w:p>
    <w:p w:rsidR="00BA7C89" w:rsidRPr="00BA7C89" w:rsidRDefault="00BA7C89" w:rsidP="00BA7C89">
      <w:pPr>
        <w:numPr>
          <w:ilvl w:val="0"/>
          <w:numId w:val="6"/>
        </w:numPr>
        <w:spacing w:after="200" w:line="240" w:lineRule="auto"/>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Mild</w:t>
      </w:r>
    </w:p>
    <w:p w:rsidR="00BA7C89" w:rsidRPr="00BA7C89" w:rsidRDefault="00BA7C89" w:rsidP="00BA7C89">
      <w:pPr>
        <w:numPr>
          <w:ilvl w:val="0"/>
          <w:numId w:val="6"/>
        </w:numPr>
        <w:spacing w:after="200" w:line="240" w:lineRule="auto"/>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Considerable</w:t>
      </w:r>
    </w:p>
    <w:p w:rsidR="00BA7C89" w:rsidRPr="00BA7C89" w:rsidRDefault="00BA7C89" w:rsidP="00BA7C89">
      <w:pPr>
        <w:numPr>
          <w:ilvl w:val="0"/>
          <w:numId w:val="6"/>
        </w:numPr>
        <w:spacing w:after="200" w:line="240" w:lineRule="auto"/>
        <w:contextualSpacing/>
        <w:jc w:val="both"/>
        <w:rPr>
          <w:rFonts w:ascii="Times New Roman" w:eastAsia="Calibri" w:hAnsi="Times New Roman" w:cs="Times New Roman"/>
          <w:sz w:val="24"/>
          <w:szCs w:val="24"/>
        </w:rPr>
      </w:pPr>
      <w:r w:rsidRPr="00BA7C89">
        <w:rPr>
          <w:rFonts w:ascii="Times New Roman" w:eastAsia="Calibri" w:hAnsi="Times New Roman" w:cs="Times New Roman"/>
          <w:sz w:val="24"/>
          <w:szCs w:val="24"/>
        </w:rPr>
        <w:t xml:space="preserve">Intense </w:t>
      </w: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ind w:left="1080"/>
        <w:contextualSpacing/>
        <w:jc w:val="center"/>
        <w:rPr>
          <w:rFonts w:ascii="Times New Roman" w:eastAsia="Calibri" w:hAnsi="Times New Roman" w:cs="Times New Roman"/>
          <w:b/>
          <w:sz w:val="24"/>
          <w:szCs w:val="24"/>
        </w:rPr>
      </w:pPr>
      <w:r w:rsidRPr="00BA7C89">
        <w:rPr>
          <w:rFonts w:ascii="Times New Roman" w:eastAsia="Calibri" w:hAnsi="Times New Roman" w:cs="Times New Roman"/>
          <w:b/>
          <w:sz w:val="24"/>
          <w:szCs w:val="24"/>
        </w:rPr>
        <w:t>Appendix D</w:t>
      </w:r>
    </w:p>
    <w:p w:rsidR="00BA7C89" w:rsidRPr="00BA7C89" w:rsidRDefault="00BA7C89" w:rsidP="00BA7C89">
      <w:pPr>
        <w:spacing w:after="200" w:line="240" w:lineRule="auto"/>
        <w:ind w:left="1080"/>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ind w:left="1080"/>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ind w:left="1080"/>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ind w:left="1080"/>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ind w:left="1080"/>
        <w:contextualSpacing/>
        <w:jc w:val="both"/>
        <w:rPr>
          <w:rFonts w:ascii="Times New Roman" w:eastAsia="Calibri" w:hAnsi="Times New Roman" w:cs="Times New Roman"/>
          <w:sz w:val="24"/>
          <w:szCs w:val="24"/>
        </w:rPr>
      </w:pPr>
    </w:p>
    <w:p w:rsidR="00BA7C89" w:rsidRPr="00BA7C89" w:rsidRDefault="00BA7C89" w:rsidP="00BA7C89">
      <w:pPr>
        <w:spacing w:after="200" w:line="240" w:lineRule="auto"/>
        <w:ind w:left="1080"/>
        <w:contextualSpacing/>
        <w:jc w:val="both"/>
        <w:rPr>
          <w:rFonts w:ascii="Times New Roman" w:eastAsia="Calibri" w:hAnsi="Times New Roman" w:cs="Times New Roman"/>
          <w:sz w:val="24"/>
          <w:szCs w:val="24"/>
        </w:rPr>
      </w:pPr>
    </w:p>
    <w:p w:rsidR="00BA7C89" w:rsidRPr="00BA7C89" w:rsidRDefault="00BA7C89" w:rsidP="00BA7C89">
      <w:pPr>
        <w:spacing w:line="240" w:lineRule="auto"/>
        <w:jc w:val="center"/>
        <w:rPr>
          <w:rFonts w:ascii="Times New Roman" w:hAnsi="Times New Roman" w:cs="Times New Roman"/>
          <w:b/>
          <w:iCs/>
          <w:sz w:val="24"/>
          <w:szCs w:val="24"/>
        </w:rPr>
      </w:pPr>
    </w:p>
    <w:p w:rsidR="00BA7C89" w:rsidRPr="00BA7C89" w:rsidRDefault="00BA7C89" w:rsidP="00BA7C89">
      <w:pPr>
        <w:spacing w:line="240" w:lineRule="auto"/>
        <w:jc w:val="center"/>
        <w:rPr>
          <w:rFonts w:ascii="Times New Roman" w:hAnsi="Times New Roman" w:cs="Times New Roman"/>
          <w:b/>
          <w:iCs/>
          <w:sz w:val="24"/>
          <w:szCs w:val="24"/>
        </w:rPr>
      </w:pPr>
    </w:p>
    <w:p w:rsidR="00BA7C89" w:rsidRPr="00BA7C89" w:rsidRDefault="00BA7C89" w:rsidP="00BA7C89">
      <w:pPr>
        <w:spacing w:line="240" w:lineRule="auto"/>
        <w:jc w:val="center"/>
        <w:rPr>
          <w:rFonts w:ascii="Times New Roman" w:hAnsi="Times New Roman" w:cs="Times New Roman"/>
          <w:b/>
          <w:iCs/>
          <w:sz w:val="24"/>
          <w:szCs w:val="24"/>
        </w:rPr>
      </w:pPr>
    </w:p>
    <w:p w:rsidR="00BA7C89" w:rsidRPr="00BA7C89" w:rsidRDefault="00BA7C89" w:rsidP="00BA7C89">
      <w:pPr>
        <w:spacing w:line="240" w:lineRule="auto"/>
        <w:jc w:val="center"/>
        <w:rPr>
          <w:rFonts w:ascii="Times New Roman" w:hAnsi="Times New Roman" w:cs="Times New Roman"/>
          <w:b/>
          <w:iCs/>
          <w:sz w:val="24"/>
          <w:szCs w:val="24"/>
        </w:rPr>
      </w:pPr>
    </w:p>
    <w:p w:rsidR="00BA7C89" w:rsidRPr="00BA7C89" w:rsidRDefault="00BA7C89" w:rsidP="00BA7C89">
      <w:pPr>
        <w:spacing w:line="240" w:lineRule="auto"/>
        <w:jc w:val="center"/>
        <w:rPr>
          <w:rFonts w:ascii="Times New Roman" w:hAnsi="Times New Roman" w:cs="Times New Roman"/>
          <w:b/>
          <w:iCs/>
          <w:sz w:val="24"/>
          <w:szCs w:val="24"/>
        </w:rPr>
      </w:pPr>
    </w:p>
    <w:p w:rsidR="00BA7C89" w:rsidRPr="00BA7C89" w:rsidRDefault="00BA7C89" w:rsidP="00BA7C89">
      <w:pPr>
        <w:spacing w:line="240" w:lineRule="auto"/>
        <w:jc w:val="center"/>
        <w:rPr>
          <w:rFonts w:ascii="Times New Roman" w:hAnsi="Times New Roman" w:cs="Times New Roman"/>
          <w:b/>
          <w:iCs/>
          <w:sz w:val="24"/>
          <w:szCs w:val="24"/>
        </w:rPr>
      </w:pPr>
    </w:p>
    <w:p w:rsidR="00BA7C89" w:rsidRPr="00BA7C89" w:rsidRDefault="00BA7C89" w:rsidP="00BA7C89">
      <w:pPr>
        <w:spacing w:line="240" w:lineRule="auto"/>
        <w:jc w:val="center"/>
        <w:rPr>
          <w:rFonts w:ascii="Times New Roman" w:hAnsi="Times New Roman" w:cs="Times New Roman"/>
          <w:b/>
          <w:iCs/>
          <w:sz w:val="24"/>
          <w:szCs w:val="24"/>
        </w:rPr>
      </w:pPr>
    </w:p>
    <w:p w:rsidR="00BA7C89" w:rsidRPr="00BA7C89" w:rsidRDefault="00BA7C89" w:rsidP="00BA7C89">
      <w:pPr>
        <w:spacing w:line="240" w:lineRule="auto"/>
        <w:jc w:val="center"/>
        <w:rPr>
          <w:rFonts w:ascii="Times New Roman" w:hAnsi="Times New Roman" w:cs="Times New Roman"/>
          <w:b/>
          <w:iCs/>
          <w:sz w:val="24"/>
          <w:szCs w:val="24"/>
        </w:rPr>
      </w:pPr>
    </w:p>
    <w:p w:rsidR="00BA7C89" w:rsidRPr="00BA7C89" w:rsidRDefault="00BA7C89" w:rsidP="00BA7C89">
      <w:pPr>
        <w:spacing w:line="240" w:lineRule="auto"/>
        <w:jc w:val="center"/>
        <w:rPr>
          <w:rFonts w:ascii="Times New Roman" w:hAnsi="Times New Roman" w:cs="Times New Roman"/>
          <w:b/>
          <w:iCs/>
          <w:sz w:val="24"/>
          <w:szCs w:val="24"/>
        </w:rPr>
      </w:pPr>
    </w:p>
    <w:p w:rsidR="00BA7C89" w:rsidRPr="00BA7C89" w:rsidRDefault="00BA7C89" w:rsidP="00BA7C89">
      <w:pPr>
        <w:spacing w:line="240" w:lineRule="auto"/>
        <w:jc w:val="center"/>
        <w:rPr>
          <w:rFonts w:ascii="Times New Roman" w:hAnsi="Times New Roman" w:cs="Times New Roman"/>
          <w:b/>
          <w:iCs/>
          <w:sz w:val="24"/>
          <w:szCs w:val="24"/>
        </w:rPr>
      </w:pPr>
    </w:p>
    <w:p w:rsidR="00BA7C89" w:rsidRPr="00BA7C89" w:rsidRDefault="00BA7C89" w:rsidP="00BA7C89">
      <w:pPr>
        <w:spacing w:line="240" w:lineRule="auto"/>
        <w:rPr>
          <w:rFonts w:ascii="Times New Roman" w:hAnsi="Times New Roman" w:cs="Times New Roman"/>
          <w:b/>
          <w:iCs/>
          <w:sz w:val="24"/>
          <w:szCs w:val="24"/>
        </w:rPr>
      </w:pPr>
      <w:r w:rsidRPr="00BA7C89">
        <w:rPr>
          <w:rFonts w:ascii="Times New Roman" w:hAnsi="Times New Roman" w:cs="Times New Roman"/>
          <w:b/>
          <w:iCs/>
          <w:sz w:val="24"/>
          <w:szCs w:val="24"/>
        </w:rPr>
        <w:t>Section 2</w:t>
      </w:r>
    </w:p>
    <w:p w:rsidR="00BA7C89" w:rsidRPr="00BA7C89" w:rsidRDefault="00BA7C89" w:rsidP="00BA7C89">
      <w:pPr>
        <w:spacing w:line="240" w:lineRule="auto"/>
        <w:rPr>
          <w:rFonts w:ascii="Times New Roman" w:hAnsi="Times New Roman" w:cs="Times New Roman"/>
          <w:b/>
          <w:sz w:val="24"/>
          <w:szCs w:val="24"/>
        </w:rPr>
      </w:pPr>
      <w:r w:rsidRPr="00BA7C89">
        <w:rPr>
          <w:rFonts w:ascii="Times New Roman" w:hAnsi="Times New Roman" w:cs="Times New Roman"/>
          <w:b/>
          <w:iCs/>
          <w:sz w:val="24"/>
          <w:szCs w:val="24"/>
        </w:rPr>
        <w:t>Instructions</w:t>
      </w:r>
      <w:r w:rsidRPr="00BA7C89">
        <w:rPr>
          <w:rFonts w:ascii="Times New Roman" w:hAnsi="Times New Roman" w:cs="Times New Roman"/>
          <w:b/>
          <w:i/>
          <w:sz w:val="24"/>
          <w:szCs w:val="24"/>
        </w:rPr>
        <w:t xml:space="preserve">: </w:t>
      </w:r>
      <w:r w:rsidRPr="00BA7C89">
        <w:rPr>
          <w:rFonts w:ascii="Times New Roman" w:hAnsi="Times New Roman" w:cs="Times New Roman"/>
          <w:i/>
          <w:sz w:val="24"/>
          <w:szCs w:val="24"/>
        </w:rPr>
        <w:t>Please read each statement and circle a number 0, 1, 2 or 3 which indicates how much the statement applied to you over the past week. There is no right or wrong answers. Do not spend too much time on any statement. The rating scale is as follows: 0 did not apply to me at all 1 Applied to me to some degree, or some of the time 2 Applied to me to a considerable degree or a good part of time 3 Applied to me very much or most of the time.</w:t>
      </w:r>
    </w:p>
    <w:p w:rsidR="00BA7C89" w:rsidRPr="00BA7C89" w:rsidRDefault="00BA7C89" w:rsidP="00BA7C89">
      <w:pPr>
        <w:spacing w:line="240" w:lineRule="auto"/>
        <w:jc w:val="both"/>
        <w:rPr>
          <w:rFonts w:ascii="Times New Roman" w:hAnsi="Times New Roman" w:cs="Times New Roman"/>
          <w:i/>
          <w:sz w:val="24"/>
          <w:szCs w:val="24"/>
        </w:rPr>
      </w:pPr>
    </w:p>
    <w:tbl>
      <w:tblPr>
        <w:tblStyle w:val="TableGrid3"/>
        <w:tblW w:w="9810" w:type="dxa"/>
        <w:tblInd w:w="-275" w:type="dxa"/>
        <w:tblLook w:val="04A0" w:firstRow="1" w:lastRow="0" w:firstColumn="1" w:lastColumn="0" w:noHBand="0" w:noVBand="1"/>
      </w:tblPr>
      <w:tblGrid>
        <w:gridCol w:w="540"/>
        <w:gridCol w:w="3960"/>
        <w:gridCol w:w="990"/>
        <w:gridCol w:w="1350"/>
        <w:gridCol w:w="1710"/>
        <w:gridCol w:w="1260"/>
      </w:tblGrid>
      <w:tr w:rsidR="00BA7C89" w:rsidRPr="00BA7C89" w:rsidTr="003B393F">
        <w:tc>
          <w:tcPr>
            <w:tcW w:w="540" w:type="dxa"/>
          </w:tcPr>
          <w:p w:rsidR="00BA7C89" w:rsidRPr="00BA7C89" w:rsidRDefault="00BA7C89" w:rsidP="00BA7C89">
            <w:pPr>
              <w:jc w:val="both"/>
              <w:rPr>
                <w:rFonts w:ascii="Times New Roman" w:hAnsi="Times New Roman" w:cs="Times New Roman"/>
                <w:sz w:val="24"/>
                <w:szCs w:val="24"/>
              </w:rPr>
            </w:pPr>
          </w:p>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No</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Items</w:t>
            </w:r>
          </w:p>
        </w:tc>
        <w:tc>
          <w:tcPr>
            <w:tcW w:w="99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Did not apply to me at all</w:t>
            </w:r>
          </w:p>
          <w:p w:rsidR="00BA7C89" w:rsidRPr="00BA7C89" w:rsidRDefault="00BA7C89" w:rsidP="00BA7C89">
            <w:pPr>
              <w:jc w:val="both"/>
              <w:rPr>
                <w:rFonts w:ascii="Times New Roman" w:hAnsi="Times New Roman" w:cs="Times New Roman"/>
                <w:sz w:val="24"/>
                <w:szCs w:val="24"/>
              </w:rPr>
            </w:pPr>
          </w:p>
          <w:p w:rsidR="00BA7C89" w:rsidRPr="00BA7C89" w:rsidRDefault="00BA7C89" w:rsidP="00BA7C89">
            <w:pPr>
              <w:jc w:val="both"/>
              <w:rPr>
                <w:rFonts w:ascii="Times New Roman" w:hAnsi="Times New Roman" w:cs="Times New Roman"/>
                <w:sz w:val="24"/>
                <w:szCs w:val="24"/>
              </w:rPr>
            </w:pPr>
          </w:p>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 xml:space="preserve">          0</w:t>
            </w:r>
          </w:p>
        </w:tc>
        <w:tc>
          <w:tcPr>
            <w:tcW w:w="1350" w:type="dxa"/>
          </w:tcPr>
          <w:p w:rsidR="00BA7C89" w:rsidRPr="00BA7C89" w:rsidRDefault="00BA7C89" w:rsidP="00BA7C89">
            <w:pPr>
              <w:rPr>
                <w:rFonts w:ascii="Times New Roman" w:hAnsi="Times New Roman" w:cs="Times New Roman"/>
                <w:sz w:val="24"/>
                <w:szCs w:val="24"/>
              </w:rPr>
            </w:pPr>
            <w:r w:rsidRPr="00BA7C89">
              <w:rPr>
                <w:rFonts w:ascii="Times New Roman" w:hAnsi="Times New Roman" w:cs="Times New Roman"/>
                <w:sz w:val="24"/>
                <w:szCs w:val="24"/>
              </w:rPr>
              <w:t>Applied to me to some degree, or some of the time</w:t>
            </w:r>
          </w:p>
          <w:p w:rsidR="00BA7C89" w:rsidRPr="00BA7C89" w:rsidRDefault="00BA7C89" w:rsidP="00BA7C89">
            <w:pPr>
              <w:jc w:val="both"/>
              <w:rPr>
                <w:rFonts w:ascii="Times New Roman" w:hAnsi="Times New Roman" w:cs="Times New Roman"/>
                <w:sz w:val="24"/>
                <w:szCs w:val="24"/>
              </w:rPr>
            </w:pPr>
          </w:p>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 xml:space="preserve">              1</w:t>
            </w:r>
          </w:p>
        </w:tc>
        <w:tc>
          <w:tcPr>
            <w:tcW w:w="171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Applied to me to a considerable degree or a good part of time</w:t>
            </w:r>
          </w:p>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 xml:space="preserve">               2</w:t>
            </w:r>
          </w:p>
        </w:tc>
        <w:tc>
          <w:tcPr>
            <w:tcW w:w="12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Applied to me very much or most of the time</w:t>
            </w:r>
          </w:p>
          <w:p w:rsidR="00BA7C89" w:rsidRPr="00BA7C89" w:rsidRDefault="00BA7C89" w:rsidP="00BA7C89">
            <w:pPr>
              <w:jc w:val="both"/>
              <w:rPr>
                <w:rFonts w:ascii="Times New Roman" w:hAnsi="Times New Roman" w:cs="Times New Roman"/>
                <w:sz w:val="24"/>
                <w:szCs w:val="24"/>
              </w:rPr>
            </w:pPr>
          </w:p>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 xml:space="preserve">              3</w:t>
            </w:r>
          </w:p>
        </w:tc>
      </w:tr>
      <w:tr w:rsidR="00BA7C89" w:rsidRPr="00BA7C89" w:rsidTr="003B393F">
        <w:trPr>
          <w:trHeight w:val="737"/>
        </w:trPr>
        <w:tc>
          <w:tcPr>
            <w:tcW w:w="540" w:type="dxa"/>
          </w:tcPr>
          <w:p w:rsidR="00BA7C89" w:rsidRPr="00BA7C89" w:rsidRDefault="00BA7C89" w:rsidP="00BA7C89">
            <w:pPr>
              <w:jc w:val="both"/>
              <w:rPr>
                <w:rFonts w:ascii="Times New Roman" w:hAnsi="Times New Roman" w:cs="Times New Roman"/>
                <w:sz w:val="24"/>
                <w:szCs w:val="24"/>
              </w:rPr>
            </w:pPr>
          </w:p>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1</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 found it hard it hard after stress</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tc>
      </w:tr>
      <w:tr w:rsidR="00BA7C89" w:rsidRPr="00BA7C89" w:rsidTr="003B393F">
        <w:trPr>
          <w:trHeight w:val="890"/>
        </w:trPr>
        <w:tc>
          <w:tcPr>
            <w:tcW w:w="54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2</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 was aware of dryness of my mouth</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tc>
      </w:tr>
      <w:tr w:rsidR="00BA7C89" w:rsidRPr="00BA7C89" w:rsidTr="003B393F">
        <w:trPr>
          <w:trHeight w:val="872"/>
        </w:trPr>
        <w:tc>
          <w:tcPr>
            <w:tcW w:w="54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3</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 couldn’t seem to experience any positive feeling at all</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tc>
      </w:tr>
      <w:tr w:rsidR="00BA7C89" w:rsidRPr="00BA7C89" w:rsidTr="003B393F">
        <w:tc>
          <w:tcPr>
            <w:tcW w:w="54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4</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 experienced breathing difficulty (e.g. excessively rapid breathing, breathlessness in the absence of physical exertion)</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tc>
      </w:tr>
      <w:tr w:rsidR="00BA7C89" w:rsidRPr="00BA7C89" w:rsidTr="003B393F">
        <w:trPr>
          <w:trHeight w:val="845"/>
        </w:trPr>
        <w:tc>
          <w:tcPr>
            <w:tcW w:w="54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5</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 found it difficult to work up the initiative to do things</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tc>
      </w:tr>
      <w:tr w:rsidR="00BA7C89" w:rsidRPr="00BA7C89" w:rsidTr="003B393F">
        <w:trPr>
          <w:trHeight w:val="782"/>
        </w:trPr>
        <w:tc>
          <w:tcPr>
            <w:tcW w:w="54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6</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 tended to over-react to situations</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tc>
      </w:tr>
      <w:tr w:rsidR="00BA7C89" w:rsidRPr="00BA7C89" w:rsidTr="003B393F">
        <w:trPr>
          <w:trHeight w:val="818"/>
        </w:trPr>
        <w:tc>
          <w:tcPr>
            <w:tcW w:w="54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7</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 felt that I was using a lot of nervous energy</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tc>
      </w:tr>
      <w:tr w:rsidR="00BA7C89" w:rsidRPr="00BA7C89" w:rsidTr="003B393F">
        <w:trPr>
          <w:trHeight w:val="872"/>
        </w:trPr>
        <w:tc>
          <w:tcPr>
            <w:tcW w:w="54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8</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 experienced trembling (e.g. in the hands)</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tc>
      </w:tr>
      <w:tr w:rsidR="00BA7C89" w:rsidRPr="00BA7C89" w:rsidTr="003B393F">
        <w:tc>
          <w:tcPr>
            <w:tcW w:w="54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9</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 was worried about situations in which I might panic and make a fool of myself</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tc>
      </w:tr>
      <w:tr w:rsidR="00BA7C89" w:rsidRPr="00BA7C89" w:rsidTr="003B393F">
        <w:trPr>
          <w:trHeight w:val="1097"/>
        </w:trPr>
        <w:tc>
          <w:tcPr>
            <w:tcW w:w="54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10</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 felt that I had nothing to look forward to</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tc>
      </w:tr>
      <w:tr w:rsidR="00BA7C89" w:rsidRPr="00BA7C89" w:rsidTr="003B393F">
        <w:trPr>
          <w:trHeight w:val="980"/>
        </w:trPr>
        <w:tc>
          <w:tcPr>
            <w:tcW w:w="54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11</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 found myself getting agitated</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tc>
      </w:tr>
      <w:tr w:rsidR="00BA7C89" w:rsidRPr="00BA7C89" w:rsidTr="003B393F">
        <w:trPr>
          <w:trHeight w:val="683"/>
        </w:trPr>
        <w:tc>
          <w:tcPr>
            <w:tcW w:w="54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12</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 found it difficult to relax</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tc>
      </w:tr>
      <w:tr w:rsidR="00BA7C89" w:rsidRPr="00BA7C89" w:rsidTr="003B393F">
        <w:trPr>
          <w:trHeight w:val="620"/>
        </w:trPr>
        <w:tc>
          <w:tcPr>
            <w:tcW w:w="54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13</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 felt down-hearted and blue</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tc>
      </w:tr>
      <w:tr w:rsidR="00BA7C89" w:rsidRPr="00BA7C89" w:rsidTr="003B393F">
        <w:tc>
          <w:tcPr>
            <w:tcW w:w="54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14</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 was intolerant of anything that kept me from getting on with what I was doing</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tc>
      </w:tr>
      <w:tr w:rsidR="00BA7C89" w:rsidRPr="00BA7C89" w:rsidTr="003B393F">
        <w:tc>
          <w:tcPr>
            <w:tcW w:w="54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15</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 felt I was close to panic</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p w:rsidR="00BA7C89" w:rsidRPr="00BA7C89" w:rsidRDefault="00BA7C89" w:rsidP="00BA7C89">
            <w:pPr>
              <w:jc w:val="center"/>
              <w:rPr>
                <w:rFonts w:ascii="Times New Roman" w:hAnsi="Times New Roman" w:cs="Times New Roman"/>
                <w:sz w:val="24"/>
                <w:szCs w:val="24"/>
              </w:rPr>
            </w:pPr>
          </w:p>
          <w:p w:rsidR="00BA7C89" w:rsidRPr="00BA7C89" w:rsidRDefault="00BA7C89" w:rsidP="00BA7C89">
            <w:pPr>
              <w:jc w:val="center"/>
              <w:rPr>
                <w:rFonts w:ascii="Times New Roman" w:hAnsi="Times New Roman" w:cs="Times New Roman"/>
                <w:sz w:val="24"/>
                <w:szCs w:val="24"/>
              </w:rPr>
            </w:pPr>
          </w:p>
        </w:tc>
      </w:tr>
      <w:tr w:rsidR="00BA7C89" w:rsidRPr="00BA7C89" w:rsidTr="003B393F">
        <w:trPr>
          <w:trHeight w:val="827"/>
        </w:trPr>
        <w:tc>
          <w:tcPr>
            <w:tcW w:w="54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16</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 was unable to become enthusiastic about anything</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tc>
      </w:tr>
      <w:tr w:rsidR="00BA7C89" w:rsidRPr="00BA7C89" w:rsidTr="003B393F">
        <w:trPr>
          <w:trHeight w:val="890"/>
        </w:trPr>
        <w:tc>
          <w:tcPr>
            <w:tcW w:w="54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17</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 felt I wasn’t worth much as a person</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tc>
      </w:tr>
      <w:tr w:rsidR="00BA7C89" w:rsidRPr="00BA7C89" w:rsidTr="003B393F">
        <w:trPr>
          <w:trHeight w:val="737"/>
        </w:trPr>
        <w:tc>
          <w:tcPr>
            <w:tcW w:w="54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18</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 felt that I was rather touchy</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p w:rsidR="00BA7C89" w:rsidRPr="00BA7C89" w:rsidRDefault="00BA7C89" w:rsidP="00BA7C89">
            <w:pPr>
              <w:jc w:val="center"/>
              <w:rPr>
                <w:rFonts w:ascii="Times New Roman" w:hAnsi="Times New Roman" w:cs="Times New Roman"/>
                <w:sz w:val="24"/>
                <w:szCs w:val="24"/>
              </w:rPr>
            </w:pPr>
          </w:p>
        </w:tc>
      </w:tr>
      <w:tr w:rsidR="00BA7C89" w:rsidRPr="00BA7C89" w:rsidTr="003B393F">
        <w:trPr>
          <w:trHeight w:val="1430"/>
        </w:trPr>
        <w:tc>
          <w:tcPr>
            <w:tcW w:w="54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19</w:t>
            </w:r>
          </w:p>
        </w:tc>
        <w:tc>
          <w:tcPr>
            <w:tcW w:w="3960" w:type="dxa"/>
          </w:tcPr>
          <w:p w:rsidR="00BA7C89" w:rsidRPr="00BA7C89" w:rsidRDefault="00BA7C89" w:rsidP="00BA7C89">
            <w:pPr>
              <w:spacing w:before="240"/>
              <w:jc w:val="both"/>
              <w:rPr>
                <w:rFonts w:ascii="Times New Roman" w:hAnsi="Times New Roman" w:cs="Times New Roman"/>
                <w:sz w:val="24"/>
                <w:szCs w:val="24"/>
              </w:rPr>
            </w:pPr>
            <w:r w:rsidRPr="00BA7C89">
              <w:rPr>
                <w:rFonts w:ascii="Times New Roman" w:hAnsi="Times New Roman" w:cs="Times New Roman"/>
                <w:sz w:val="24"/>
                <w:szCs w:val="24"/>
              </w:rPr>
              <w:t>I was aware of the action of my heart in the absence of physical exertion (e.g. sense of heart rate increase, heart missing a beat)</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tc>
      </w:tr>
      <w:tr w:rsidR="00BA7C89" w:rsidRPr="00BA7C89" w:rsidTr="003B393F">
        <w:trPr>
          <w:trHeight w:val="1007"/>
        </w:trPr>
        <w:tc>
          <w:tcPr>
            <w:tcW w:w="54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20</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 felt scared without any good reason</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tc>
      </w:tr>
      <w:tr w:rsidR="00BA7C89" w:rsidRPr="00BA7C89" w:rsidTr="003B393F">
        <w:trPr>
          <w:trHeight w:val="845"/>
        </w:trPr>
        <w:tc>
          <w:tcPr>
            <w:tcW w:w="54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21</w:t>
            </w:r>
          </w:p>
        </w:tc>
        <w:tc>
          <w:tcPr>
            <w:tcW w:w="3960" w:type="dxa"/>
          </w:tcPr>
          <w:p w:rsidR="00BA7C89" w:rsidRPr="00BA7C89" w:rsidRDefault="00BA7C89" w:rsidP="00BA7C89">
            <w:pPr>
              <w:jc w:val="both"/>
              <w:rPr>
                <w:rFonts w:ascii="Times New Roman" w:hAnsi="Times New Roman" w:cs="Times New Roman"/>
                <w:sz w:val="24"/>
                <w:szCs w:val="24"/>
              </w:rPr>
            </w:pPr>
            <w:r w:rsidRPr="00BA7C89">
              <w:rPr>
                <w:rFonts w:ascii="Times New Roman" w:hAnsi="Times New Roman" w:cs="Times New Roman"/>
                <w:sz w:val="24"/>
                <w:szCs w:val="24"/>
              </w:rPr>
              <w:t>I felt that life was meaningless</w:t>
            </w:r>
          </w:p>
        </w:tc>
        <w:tc>
          <w:tcPr>
            <w:tcW w:w="99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0</w:t>
            </w:r>
          </w:p>
        </w:tc>
        <w:tc>
          <w:tcPr>
            <w:tcW w:w="135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1</w:t>
            </w:r>
          </w:p>
        </w:tc>
        <w:tc>
          <w:tcPr>
            <w:tcW w:w="171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2</w:t>
            </w:r>
          </w:p>
        </w:tc>
        <w:tc>
          <w:tcPr>
            <w:tcW w:w="1260" w:type="dxa"/>
          </w:tcPr>
          <w:p w:rsidR="00BA7C89" w:rsidRPr="00BA7C89" w:rsidRDefault="00BA7C89" w:rsidP="00BA7C89">
            <w:pPr>
              <w:jc w:val="center"/>
              <w:rPr>
                <w:rFonts w:ascii="Times New Roman" w:hAnsi="Times New Roman" w:cs="Times New Roman"/>
                <w:sz w:val="24"/>
                <w:szCs w:val="24"/>
              </w:rPr>
            </w:pPr>
            <w:r w:rsidRPr="00BA7C89">
              <w:rPr>
                <w:rFonts w:ascii="Times New Roman" w:hAnsi="Times New Roman" w:cs="Times New Roman"/>
                <w:sz w:val="24"/>
                <w:szCs w:val="24"/>
              </w:rPr>
              <w:t>3</w:t>
            </w:r>
          </w:p>
          <w:p w:rsidR="00BA7C89" w:rsidRPr="00BA7C89" w:rsidRDefault="00BA7C89" w:rsidP="00BA7C89">
            <w:pPr>
              <w:jc w:val="center"/>
              <w:rPr>
                <w:rFonts w:ascii="Times New Roman" w:hAnsi="Times New Roman" w:cs="Times New Roman"/>
                <w:sz w:val="24"/>
                <w:szCs w:val="24"/>
              </w:rPr>
            </w:pPr>
          </w:p>
        </w:tc>
      </w:tr>
    </w:tbl>
    <w:p w:rsidR="00BA7C89" w:rsidRPr="00BA7C89" w:rsidRDefault="00BA7C89" w:rsidP="00BA7C89">
      <w:pPr>
        <w:spacing w:line="240" w:lineRule="auto"/>
        <w:jc w:val="both"/>
        <w:rPr>
          <w:rFonts w:ascii="Times New Roman" w:hAnsi="Times New Roman" w:cs="Times New Roman"/>
          <w:sz w:val="24"/>
          <w:szCs w:val="24"/>
        </w:rPr>
      </w:pPr>
    </w:p>
    <w:p w:rsidR="00BA7C89" w:rsidRPr="00BA7C89" w:rsidRDefault="00BA7C89" w:rsidP="00BA7C89">
      <w:pPr>
        <w:spacing w:after="200" w:line="240" w:lineRule="auto"/>
        <w:ind w:left="1080"/>
        <w:contextualSpacing/>
        <w:jc w:val="both"/>
        <w:rPr>
          <w:rFonts w:ascii="Times New Roman" w:eastAsia="Calibri" w:hAnsi="Times New Roman" w:cs="Times New Roman"/>
          <w:sz w:val="24"/>
          <w:szCs w:val="24"/>
        </w:rPr>
      </w:pPr>
      <w:r w:rsidRPr="00BA7C89">
        <w:rPr>
          <w:rFonts w:ascii="Times New Roman" w:hAnsi="Times New Roman" w:cs="Calibri Light"/>
          <w:b/>
          <w:bCs/>
          <w:sz w:val="24"/>
          <w:szCs w:val="24"/>
        </w:rPr>
        <w:t xml:space="preserve">  </w:t>
      </w:r>
      <w:r w:rsidRPr="00BA7C89">
        <w:rPr>
          <w:rFonts w:ascii="Times New Roman" w:hAnsi="Times New Roman" w:cs="Times New Roman"/>
          <w:i/>
          <w:sz w:val="24"/>
          <w:szCs w:val="24"/>
        </w:rPr>
        <w:t xml:space="preserve">PLEASE CHECK FOR ANY LEFT </w:t>
      </w:r>
      <w:proofErr w:type="gramStart"/>
      <w:r w:rsidRPr="00BA7C89">
        <w:rPr>
          <w:rFonts w:ascii="Times New Roman" w:hAnsi="Times New Roman" w:cs="Times New Roman"/>
          <w:i/>
          <w:sz w:val="24"/>
          <w:szCs w:val="24"/>
        </w:rPr>
        <w:t xml:space="preserve">ANSWER </w:t>
      </w:r>
      <w:r w:rsidRPr="00BA7C89">
        <w:rPr>
          <w:rFonts w:ascii="Times New Roman" w:hAnsi="Times New Roman" w:cs="Times New Roman"/>
          <w:sz w:val="24"/>
          <w:szCs w:val="24"/>
        </w:rPr>
        <w:t xml:space="preserve"> </w:t>
      </w:r>
      <w:r w:rsidRPr="00BA7C89">
        <w:rPr>
          <w:rFonts w:ascii="Times New Roman" w:hAnsi="Times New Roman" w:cs="Times New Roman"/>
          <w:i/>
          <w:sz w:val="24"/>
          <w:szCs w:val="24"/>
        </w:rPr>
        <w:t>THANK</w:t>
      </w:r>
      <w:proofErr w:type="gramEnd"/>
      <w:r w:rsidRPr="00BA7C89">
        <w:rPr>
          <w:rFonts w:ascii="Times New Roman" w:hAnsi="Times New Roman" w:cs="Times New Roman"/>
          <w:i/>
          <w:sz w:val="24"/>
          <w:szCs w:val="24"/>
        </w:rPr>
        <w:t xml:space="preserve"> YOU FOR PARTICIPATION!</w:t>
      </w:r>
    </w:p>
    <w:p w:rsidR="00BA7C89" w:rsidRPr="00BA7C89" w:rsidRDefault="00BA7C89" w:rsidP="00BA7C89">
      <w:pPr>
        <w:spacing w:after="200" w:line="240" w:lineRule="auto"/>
        <w:ind w:left="1080"/>
        <w:contextualSpacing/>
        <w:jc w:val="both"/>
        <w:rPr>
          <w:rFonts w:ascii="Times New Roman" w:eastAsia="Calibri" w:hAnsi="Times New Roman" w:cs="Times New Roman"/>
          <w:sz w:val="24"/>
          <w:szCs w:val="24"/>
        </w:rPr>
      </w:pPr>
    </w:p>
    <w:p w:rsidR="00BA7C89" w:rsidRPr="00BA7C89" w:rsidRDefault="00BA7C89" w:rsidP="00BA7C89">
      <w:pPr>
        <w:rPr>
          <w:rFonts w:ascii="Times New Roman" w:hAnsi="Times New Roman" w:cstheme="majorBidi"/>
          <w:i/>
          <w:iCs/>
          <w:sz w:val="28"/>
          <w:szCs w:val="28"/>
        </w:rPr>
      </w:pPr>
    </w:p>
    <w:sectPr w:rsidR="00BA7C89" w:rsidRPr="00BA7C89">
      <w:headerReference w:type="default" r:id="rId1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34317" w:rsidRDefault="00234317">
      <w:pPr>
        <w:spacing w:after="0" w:line="240" w:lineRule="auto"/>
      </w:pPr>
      <w:r>
        <w:separator/>
      </w:r>
    </w:p>
  </w:endnote>
  <w:endnote w:type="continuationSeparator" w:id="0">
    <w:p w:rsidR="00234317" w:rsidRDefault="002343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575A0" w:rsidRDefault="001575A0" w:rsidP="0009431E">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575A0" w:rsidRDefault="001575A0" w:rsidP="0009431E">
    <w:pPr>
      <w:pStyle w:val="Footer"/>
      <w:jc w:val="center"/>
    </w:pPr>
    <w:r>
      <w:fldChar w:fldCharType="begin"/>
    </w:r>
    <w:r>
      <w:instrText xml:space="preserve"> PAGE  \* roman  \* MERGEFORMAT </w:instrText>
    </w:r>
    <w:r>
      <w:fldChar w:fldCharType="separate"/>
    </w:r>
    <w:r w:rsidR="003B393F">
      <w:rPr>
        <w:noProof/>
      </w:rPr>
      <w:t>viii</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86142924"/>
      <w:docPartObj>
        <w:docPartGallery w:val="Page Numbers (Bottom of Page)"/>
        <w:docPartUnique/>
      </w:docPartObj>
    </w:sdtPr>
    <w:sdtEndPr>
      <w:rPr>
        <w:noProof/>
      </w:rPr>
    </w:sdtEndPr>
    <w:sdtContent>
      <w:p w:rsidR="001575A0" w:rsidRDefault="001575A0">
        <w:pPr>
          <w:pStyle w:val="Footer"/>
          <w:jc w:val="center"/>
        </w:pPr>
        <w:r>
          <w:fldChar w:fldCharType="begin"/>
        </w:r>
        <w:r>
          <w:instrText xml:space="preserve"> PAGE   \* MERGEFORMAT </w:instrText>
        </w:r>
        <w:r>
          <w:fldChar w:fldCharType="separate"/>
        </w:r>
        <w:r w:rsidR="003B393F">
          <w:rPr>
            <w:noProof/>
          </w:rPr>
          <w:t>12</w:t>
        </w:r>
        <w:r>
          <w:rPr>
            <w:noProof/>
          </w:rPr>
          <w:fldChar w:fldCharType="end"/>
        </w:r>
      </w:p>
    </w:sdtContent>
  </w:sdt>
  <w:p w:rsidR="001575A0" w:rsidRDefault="001575A0" w:rsidP="0009431E">
    <w:pPr>
      <w:pStyle w:val="Foote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38987393"/>
      <w:docPartObj>
        <w:docPartGallery w:val="Page Numbers (Bottom of Page)"/>
        <w:docPartUnique/>
      </w:docPartObj>
    </w:sdtPr>
    <w:sdtEndPr>
      <w:rPr>
        <w:noProof/>
      </w:rPr>
    </w:sdtEndPr>
    <w:sdtContent>
      <w:p w:rsidR="001575A0" w:rsidRDefault="001575A0">
        <w:pPr>
          <w:pStyle w:val="Footer"/>
          <w:jc w:val="center"/>
        </w:pPr>
        <w:r>
          <w:fldChar w:fldCharType="begin"/>
        </w:r>
        <w:r>
          <w:instrText xml:space="preserve"> PAGE   \* MERGEFORMAT </w:instrText>
        </w:r>
        <w:r>
          <w:fldChar w:fldCharType="separate"/>
        </w:r>
        <w:r w:rsidR="003B393F">
          <w:rPr>
            <w:noProof/>
          </w:rPr>
          <w:t>33</w:t>
        </w:r>
        <w:r>
          <w:rPr>
            <w:noProof/>
          </w:rPr>
          <w:fldChar w:fldCharType="end"/>
        </w:r>
      </w:p>
    </w:sdtContent>
  </w:sdt>
  <w:p w:rsidR="001575A0" w:rsidRDefault="001575A0" w:rsidP="0009431E">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34317" w:rsidRDefault="00234317">
      <w:pPr>
        <w:spacing w:after="0" w:line="240" w:lineRule="auto"/>
      </w:pPr>
      <w:r>
        <w:separator/>
      </w:r>
    </w:p>
  </w:footnote>
  <w:footnote w:type="continuationSeparator" w:id="0">
    <w:p w:rsidR="00234317" w:rsidRDefault="002343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575A0" w:rsidRDefault="001575A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575A0" w:rsidRDefault="001575A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575A0" w:rsidRDefault="001575A0">
    <w:pPr>
      <w:pStyle w:val="Header"/>
    </w:pPr>
    <w: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575A0" w:rsidRDefault="001575A0">
    <w:pPr>
      <w:pStyle w:val="Header"/>
    </w:pPr>
    <w:r>
      <w:t xml:space="preserve">Table continue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575A0" w:rsidRDefault="001575A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9B22CE"/>
    <w:multiLevelType w:val="hybridMultilevel"/>
    <w:tmpl w:val="6F72F488"/>
    <w:lvl w:ilvl="0" w:tplc="0409000F">
      <w:start w:val="1"/>
      <w:numFmt w:val="decimal"/>
      <w:lvlText w:val="%1."/>
      <w:lvlJc w:val="left"/>
      <w:pPr>
        <w:ind w:left="720" w:hanging="360"/>
      </w:pPr>
      <w:rPr>
        <w:rFonts w:hint="default"/>
      </w:rPr>
    </w:lvl>
    <w:lvl w:ilvl="1" w:tplc="3582118C">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986EBF"/>
    <w:multiLevelType w:val="hybridMultilevel"/>
    <w:tmpl w:val="A270364C"/>
    <w:lvl w:ilvl="0" w:tplc="4FFCC4F4">
      <w:numFmt w:val="decimal"/>
      <w:lvlText w:val="%1-"/>
      <w:lvlJc w:val="left"/>
      <w:pPr>
        <w:ind w:left="1050" w:hanging="360"/>
      </w:pPr>
      <w:rPr>
        <w:rFonts w:hint="default"/>
      </w:rPr>
    </w:lvl>
    <w:lvl w:ilvl="1" w:tplc="04090019" w:tentative="1">
      <w:start w:val="1"/>
      <w:numFmt w:val="lowerLetter"/>
      <w:lvlText w:val="%2."/>
      <w:lvlJc w:val="left"/>
      <w:pPr>
        <w:ind w:left="1770" w:hanging="360"/>
      </w:pPr>
    </w:lvl>
    <w:lvl w:ilvl="2" w:tplc="0409001B" w:tentative="1">
      <w:start w:val="1"/>
      <w:numFmt w:val="lowerRoman"/>
      <w:lvlText w:val="%3."/>
      <w:lvlJc w:val="right"/>
      <w:pPr>
        <w:ind w:left="2490" w:hanging="180"/>
      </w:pPr>
    </w:lvl>
    <w:lvl w:ilvl="3" w:tplc="0409000F" w:tentative="1">
      <w:start w:val="1"/>
      <w:numFmt w:val="decimal"/>
      <w:lvlText w:val="%4."/>
      <w:lvlJc w:val="left"/>
      <w:pPr>
        <w:ind w:left="3210" w:hanging="360"/>
      </w:pPr>
    </w:lvl>
    <w:lvl w:ilvl="4" w:tplc="04090019" w:tentative="1">
      <w:start w:val="1"/>
      <w:numFmt w:val="lowerLetter"/>
      <w:lvlText w:val="%5."/>
      <w:lvlJc w:val="left"/>
      <w:pPr>
        <w:ind w:left="3930" w:hanging="360"/>
      </w:pPr>
    </w:lvl>
    <w:lvl w:ilvl="5" w:tplc="0409001B" w:tentative="1">
      <w:start w:val="1"/>
      <w:numFmt w:val="lowerRoman"/>
      <w:lvlText w:val="%6."/>
      <w:lvlJc w:val="right"/>
      <w:pPr>
        <w:ind w:left="4650" w:hanging="180"/>
      </w:pPr>
    </w:lvl>
    <w:lvl w:ilvl="6" w:tplc="0409000F" w:tentative="1">
      <w:start w:val="1"/>
      <w:numFmt w:val="decimal"/>
      <w:lvlText w:val="%7."/>
      <w:lvlJc w:val="left"/>
      <w:pPr>
        <w:ind w:left="5370" w:hanging="360"/>
      </w:pPr>
    </w:lvl>
    <w:lvl w:ilvl="7" w:tplc="04090019" w:tentative="1">
      <w:start w:val="1"/>
      <w:numFmt w:val="lowerLetter"/>
      <w:lvlText w:val="%8."/>
      <w:lvlJc w:val="left"/>
      <w:pPr>
        <w:ind w:left="6090" w:hanging="360"/>
      </w:pPr>
    </w:lvl>
    <w:lvl w:ilvl="8" w:tplc="0409001B" w:tentative="1">
      <w:start w:val="1"/>
      <w:numFmt w:val="lowerRoman"/>
      <w:lvlText w:val="%9."/>
      <w:lvlJc w:val="right"/>
      <w:pPr>
        <w:ind w:left="6810" w:hanging="180"/>
      </w:pPr>
    </w:lvl>
  </w:abstractNum>
  <w:abstractNum w:abstractNumId="2" w15:restartNumberingAfterBreak="0">
    <w:nsid w:val="0C3B63C3"/>
    <w:multiLevelType w:val="hybridMultilevel"/>
    <w:tmpl w:val="BEAEBD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61F5663"/>
    <w:multiLevelType w:val="hybridMultilevel"/>
    <w:tmpl w:val="9860225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7DF058D"/>
    <w:multiLevelType w:val="singleLevel"/>
    <w:tmpl w:val="75AEFD16"/>
    <w:lvl w:ilvl="0">
      <w:start w:val="1"/>
      <w:numFmt w:val="decimal"/>
      <w:lvlText w:val="%1."/>
      <w:legacy w:legacy="1" w:legacySpace="0" w:legacyIndent="0"/>
      <w:lvlJc w:val="left"/>
      <w:rPr>
        <w:rFonts w:ascii="Times New Roman" w:hAnsi="Times New Roman" w:cs="Times New Roman" w:hint="default"/>
      </w:rPr>
    </w:lvl>
  </w:abstractNum>
  <w:abstractNum w:abstractNumId="5" w15:restartNumberingAfterBreak="0">
    <w:nsid w:val="28A204B0"/>
    <w:multiLevelType w:val="hybridMultilevel"/>
    <w:tmpl w:val="85B626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C5B5D25"/>
    <w:multiLevelType w:val="multilevel"/>
    <w:tmpl w:val="637ABCCA"/>
    <w:lvl w:ilvl="0">
      <w:start w:val="1"/>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7" w15:restartNumberingAfterBreak="0">
    <w:nsid w:val="3E8414B5"/>
    <w:multiLevelType w:val="hybridMultilevel"/>
    <w:tmpl w:val="27F067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24628D5"/>
    <w:multiLevelType w:val="hybridMultilevel"/>
    <w:tmpl w:val="2832890A"/>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5D41FD0"/>
    <w:multiLevelType w:val="hybridMultilevel"/>
    <w:tmpl w:val="339C62B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C0C3769"/>
    <w:multiLevelType w:val="hybridMultilevel"/>
    <w:tmpl w:val="FC8AFAB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43653BB"/>
    <w:multiLevelType w:val="hybridMultilevel"/>
    <w:tmpl w:val="9506B4E4"/>
    <w:lvl w:ilvl="0" w:tplc="77BE0E0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7CCB48F1"/>
    <w:multiLevelType w:val="hybridMultilevel"/>
    <w:tmpl w:val="8BB41376"/>
    <w:lvl w:ilvl="0" w:tplc="C160159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8"/>
  </w:num>
  <w:num w:numId="3">
    <w:abstractNumId w:val="3"/>
  </w:num>
  <w:num w:numId="4">
    <w:abstractNumId w:val="0"/>
  </w:num>
  <w:num w:numId="5">
    <w:abstractNumId w:val="1"/>
  </w:num>
  <w:num w:numId="6">
    <w:abstractNumId w:val="11"/>
  </w:num>
  <w:num w:numId="7">
    <w:abstractNumId w:val="12"/>
  </w:num>
  <w:num w:numId="8">
    <w:abstractNumId w:val="9"/>
  </w:num>
  <w:num w:numId="9">
    <w:abstractNumId w:val="10"/>
  </w:num>
  <w:num w:numId="10">
    <w:abstractNumId w:val="5"/>
  </w:num>
  <w:num w:numId="11">
    <w:abstractNumId w:val="7"/>
  </w:num>
  <w:num w:numId="12">
    <w:abstractNumId w:val="6"/>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7C89"/>
    <w:rsid w:val="00012AD2"/>
    <w:rsid w:val="00022EBA"/>
    <w:rsid w:val="00040B22"/>
    <w:rsid w:val="00042752"/>
    <w:rsid w:val="00055B9D"/>
    <w:rsid w:val="00072D0B"/>
    <w:rsid w:val="0009431E"/>
    <w:rsid w:val="000A50C5"/>
    <w:rsid w:val="000E24E5"/>
    <w:rsid w:val="000E3FF0"/>
    <w:rsid w:val="000F018D"/>
    <w:rsid w:val="000F1F9B"/>
    <w:rsid w:val="000F33ED"/>
    <w:rsid w:val="000F7A4B"/>
    <w:rsid w:val="001162EE"/>
    <w:rsid w:val="00123AE1"/>
    <w:rsid w:val="00125B5D"/>
    <w:rsid w:val="001313E9"/>
    <w:rsid w:val="00133FE0"/>
    <w:rsid w:val="00155F12"/>
    <w:rsid w:val="001575A0"/>
    <w:rsid w:val="00162674"/>
    <w:rsid w:val="0017703B"/>
    <w:rsid w:val="00191AA7"/>
    <w:rsid w:val="001970FF"/>
    <w:rsid w:val="001C22B5"/>
    <w:rsid w:val="001C489F"/>
    <w:rsid w:val="001E607E"/>
    <w:rsid w:val="00234317"/>
    <w:rsid w:val="00296FA4"/>
    <w:rsid w:val="002B7A6B"/>
    <w:rsid w:val="002C3200"/>
    <w:rsid w:val="002D556D"/>
    <w:rsid w:val="003B393F"/>
    <w:rsid w:val="003C1257"/>
    <w:rsid w:val="00475815"/>
    <w:rsid w:val="004C1C9E"/>
    <w:rsid w:val="004E5E3B"/>
    <w:rsid w:val="004E5FDD"/>
    <w:rsid w:val="00523CF5"/>
    <w:rsid w:val="005376C1"/>
    <w:rsid w:val="00564E71"/>
    <w:rsid w:val="005B0E1B"/>
    <w:rsid w:val="00630A0E"/>
    <w:rsid w:val="006615EF"/>
    <w:rsid w:val="00683B33"/>
    <w:rsid w:val="006A70D0"/>
    <w:rsid w:val="006E7C22"/>
    <w:rsid w:val="007008A1"/>
    <w:rsid w:val="0070540A"/>
    <w:rsid w:val="007059AD"/>
    <w:rsid w:val="007A0D1C"/>
    <w:rsid w:val="007B22BE"/>
    <w:rsid w:val="007D0AFF"/>
    <w:rsid w:val="007E227C"/>
    <w:rsid w:val="008C35DF"/>
    <w:rsid w:val="008D4E06"/>
    <w:rsid w:val="00923D0A"/>
    <w:rsid w:val="009523C4"/>
    <w:rsid w:val="0096172F"/>
    <w:rsid w:val="009665E3"/>
    <w:rsid w:val="00A20D34"/>
    <w:rsid w:val="00A450A2"/>
    <w:rsid w:val="00A539C2"/>
    <w:rsid w:val="00A71053"/>
    <w:rsid w:val="00A84541"/>
    <w:rsid w:val="00B47FE4"/>
    <w:rsid w:val="00B537A1"/>
    <w:rsid w:val="00B67F87"/>
    <w:rsid w:val="00B94BF2"/>
    <w:rsid w:val="00BA7C89"/>
    <w:rsid w:val="00BB16A3"/>
    <w:rsid w:val="00BD1C8E"/>
    <w:rsid w:val="00C07173"/>
    <w:rsid w:val="00C1394A"/>
    <w:rsid w:val="00C22C9C"/>
    <w:rsid w:val="00C77BA0"/>
    <w:rsid w:val="00CB7186"/>
    <w:rsid w:val="00CC77A4"/>
    <w:rsid w:val="00CD6F78"/>
    <w:rsid w:val="00D07850"/>
    <w:rsid w:val="00D433CB"/>
    <w:rsid w:val="00D43F77"/>
    <w:rsid w:val="00D44C99"/>
    <w:rsid w:val="00D632CD"/>
    <w:rsid w:val="00DB363D"/>
    <w:rsid w:val="00DC0247"/>
    <w:rsid w:val="00DC58DE"/>
    <w:rsid w:val="00DE2252"/>
    <w:rsid w:val="00E0302D"/>
    <w:rsid w:val="00E25944"/>
    <w:rsid w:val="00E278BE"/>
    <w:rsid w:val="00E901B9"/>
    <w:rsid w:val="00EC3E4A"/>
    <w:rsid w:val="00ED4B49"/>
    <w:rsid w:val="00EE25EE"/>
    <w:rsid w:val="00EF03FF"/>
    <w:rsid w:val="00F23E68"/>
    <w:rsid w:val="00F26F09"/>
    <w:rsid w:val="00F356B9"/>
    <w:rsid w:val="00F75206"/>
    <w:rsid w:val="00F776A3"/>
    <w:rsid w:val="00F77E85"/>
    <w:rsid w:val="00F94EAA"/>
    <w:rsid w:val="00FA036B"/>
    <w:rsid w:val="00FB0240"/>
    <w:rsid w:val="00FB7E3E"/>
    <w:rsid w:val="00FC0C6D"/>
    <w:rsid w:val="00FD6D5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C220EA-0664-463C-A594-C6B2C06695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A7C89"/>
  </w:style>
  <w:style w:type="paragraph" w:styleId="Heading1">
    <w:name w:val="heading 1"/>
    <w:basedOn w:val="Normal"/>
    <w:next w:val="Normal"/>
    <w:link w:val="Heading1Char"/>
    <w:uiPriority w:val="9"/>
    <w:qFormat/>
    <w:rsid w:val="00BA7C89"/>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semiHidden/>
    <w:unhideWhenUsed/>
    <w:qFormat/>
    <w:rsid w:val="00BA7C89"/>
    <w:pPr>
      <w:keepNext/>
      <w:keepLines/>
      <w:spacing w:before="40" w:after="0" w:line="240" w:lineRule="auto"/>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BA7C89"/>
    <w:pPr>
      <w:keepNext/>
      <w:keepLines/>
      <w:spacing w:before="40" w:after="0" w:line="240" w:lineRule="auto"/>
      <w:outlineLvl w:val="2"/>
    </w:pPr>
    <w:rPr>
      <w:rFonts w:asciiTheme="majorHAnsi" w:eastAsiaTheme="majorEastAsia" w:hAnsiTheme="majorHAnsi"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BA7C89"/>
    <w:pPr>
      <w:keepNext/>
      <w:keepLines/>
      <w:spacing w:before="40" w:after="0"/>
      <w:outlineLvl w:val="3"/>
    </w:pPr>
    <w:rPr>
      <w:rFonts w:asciiTheme="majorHAnsi" w:eastAsiaTheme="majorEastAsia" w:hAnsiTheme="majorHAnsi" w:cstheme="majorBidi"/>
      <w:color w:val="2E74B5" w:themeColor="accent1" w:themeShade="BF"/>
      <w:sz w:val="24"/>
      <w:szCs w:val="24"/>
    </w:rPr>
  </w:style>
  <w:style w:type="paragraph" w:styleId="Heading5">
    <w:name w:val="heading 5"/>
    <w:basedOn w:val="Normal"/>
    <w:next w:val="Normal"/>
    <w:link w:val="Heading5Char"/>
    <w:uiPriority w:val="9"/>
    <w:semiHidden/>
    <w:unhideWhenUsed/>
    <w:qFormat/>
    <w:rsid w:val="00BA7C89"/>
    <w:pPr>
      <w:keepNext/>
      <w:keepLines/>
      <w:spacing w:before="40" w:after="0"/>
      <w:outlineLvl w:val="4"/>
    </w:pPr>
    <w:rPr>
      <w:rFonts w:asciiTheme="majorHAnsi" w:eastAsiaTheme="majorEastAsia" w:hAnsiTheme="majorHAnsi" w:cstheme="majorBidi"/>
      <w:caps/>
      <w:color w:val="2E74B5" w:themeColor="accent1" w:themeShade="BF"/>
    </w:rPr>
  </w:style>
  <w:style w:type="paragraph" w:styleId="Heading6">
    <w:name w:val="heading 6"/>
    <w:basedOn w:val="Normal"/>
    <w:next w:val="Normal"/>
    <w:link w:val="Heading6Char"/>
    <w:uiPriority w:val="9"/>
    <w:semiHidden/>
    <w:unhideWhenUsed/>
    <w:qFormat/>
    <w:rsid w:val="00BA7C89"/>
    <w:pPr>
      <w:keepNext/>
      <w:keepLines/>
      <w:spacing w:before="40" w:after="0"/>
      <w:outlineLvl w:val="5"/>
    </w:pPr>
    <w:rPr>
      <w:rFonts w:asciiTheme="majorHAnsi" w:eastAsiaTheme="majorEastAsia" w:hAnsiTheme="majorHAnsi" w:cstheme="majorBidi"/>
      <w:i/>
      <w:iCs/>
      <w:caps/>
      <w:color w:val="1F4E79" w:themeColor="accent1" w:themeShade="80"/>
    </w:rPr>
  </w:style>
  <w:style w:type="paragraph" w:styleId="Heading7">
    <w:name w:val="heading 7"/>
    <w:basedOn w:val="Normal"/>
    <w:next w:val="Normal"/>
    <w:link w:val="Heading7Char"/>
    <w:uiPriority w:val="9"/>
    <w:semiHidden/>
    <w:unhideWhenUsed/>
    <w:qFormat/>
    <w:rsid w:val="00BA7C89"/>
    <w:pPr>
      <w:keepNext/>
      <w:keepLines/>
      <w:spacing w:before="40" w:after="0"/>
      <w:outlineLvl w:val="6"/>
    </w:pPr>
    <w:rPr>
      <w:rFonts w:asciiTheme="majorHAnsi" w:eastAsiaTheme="majorEastAsia" w:hAnsiTheme="majorHAnsi" w:cstheme="majorBidi"/>
      <w:b/>
      <w:bCs/>
      <w:color w:val="1F4E79" w:themeColor="accent1" w:themeShade="80"/>
    </w:rPr>
  </w:style>
  <w:style w:type="paragraph" w:styleId="Heading8">
    <w:name w:val="heading 8"/>
    <w:basedOn w:val="Normal"/>
    <w:next w:val="Normal"/>
    <w:link w:val="Heading8Char"/>
    <w:uiPriority w:val="9"/>
    <w:semiHidden/>
    <w:unhideWhenUsed/>
    <w:qFormat/>
    <w:rsid w:val="00BA7C89"/>
    <w:pPr>
      <w:keepNext/>
      <w:keepLines/>
      <w:spacing w:before="40" w:after="0"/>
      <w:outlineLvl w:val="7"/>
    </w:pPr>
    <w:rPr>
      <w:rFonts w:asciiTheme="majorHAnsi" w:eastAsiaTheme="majorEastAsia" w:hAnsiTheme="majorHAnsi" w:cstheme="majorBidi"/>
      <w:b/>
      <w:bCs/>
      <w:i/>
      <w:iCs/>
      <w:color w:val="1F4E79" w:themeColor="accent1" w:themeShade="80"/>
    </w:rPr>
  </w:style>
  <w:style w:type="paragraph" w:styleId="Heading9">
    <w:name w:val="heading 9"/>
    <w:basedOn w:val="Normal"/>
    <w:next w:val="Normal"/>
    <w:link w:val="Heading9Char"/>
    <w:uiPriority w:val="9"/>
    <w:semiHidden/>
    <w:unhideWhenUsed/>
    <w:qFormat/>
    <w:rsid w:val="00BA7C89"/>
    <w:pPr>
      <w:keepNext/>
      <w:keepLines/>
      <w:spacing w:before="40" w:after="0"/>
      <w:outlineLvl w:val="8"/>
    </w:pPr>
    <w:rPr>
      <w:rFonts w:asciiTheme="majorHAnsi" w:eastAsiaTheme="majorEastAsia" w:hAnsiTheme="majorHAnsi" w:cstheme="majorBidi"/>
      <w:i/>
      <w:iCs/>
      <w:color w:val="1F4E79"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A7C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A7C89"/>
    <w:pPr>
      <w:tabs>
        <w:tab w:val="center" w:pos="4680"/>
        <w:tab w:val="right" w:pos="9360"/>
      </w:tabs>
      <w:spacing w:after="0" w:line="240" w:lineRule="auto"/>
    </w:pPr>
    <w:rPr>
      <w:rFonts w:eastAsiaTheme="minorEastAsia"/>
    </w:rPr>
  </w:style>
  <w:style w:type="character" w:customStyle="1" w:styleId="FooterChar">
    <w:name w:val="Footer Char"/>
    <w:basedOn w:val="DefaultParagraphFont"/>
    <w:link w:val="Footer"/>
    <w:uiPriority w:val="99"/>
    <w:rsid w:val="00BA7C89"/>
    <w:rPr>
      <w:rFonts w:eastAsiaTheme="minorEastAsia"/>
    </w:rPr>
  </w:style>
  <w:style w:type="character" w:customStyle="1" w:styleId="Heading1Char">
    <w:name w:val="Heading 1 Char"/>
    <w:basedOn w:val="DefaultParagraphFont"/>
    <w:link w:val="Heading1"/>
    <w:uiPriority w:val="9"/>
    <w:rsid w:val="00BA7C89"/>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semiHidden/>
    <w:rsid w:val="00BA7C89"/>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BA7C89"/>
    <w:rPr>
      <w:rFonts w:asciiTheme="majorHAnsi" w:eastAsiaTheme="majorEastAsia" w:hAnsiTheme="majorHAnsi"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BA7C89"/>
    <w:rPr>
      <w:rFonts w:asciiTheme="majorHAnsi" w:eastAsiaTheme="majorEastAsia" w:hAnsiTheme="majorHAnsi" w:cstheme="majorBidi"/>
      <w:color w:val="2E74B5" w:themeColor="accent1" w:themeShade="BF"/>
      <w:sz w:val="24"/>
      <w:szCs w:val="24"/>
    </w:rPr>
  </w:style>
  <w:style w:type="character" w:customStyle="1" w:styleId="Heading5Char">
    <w:name w:val="Heading 5 Char"/>
    <w:basedOn w:val="DefaultParagraphFont"/>
    <w:link w:val="Heading5"/>
    <w:uiPriority w:val="9"/>
    <w:semiHidden/>
    <w:rsid w:val="00BA7C89"/>
    <w:rPr>
      <w:rFonts w:asciiTheme="majorHAnsi" w:eastAsiaTheme="majorEastAsia" w:hAnsiTheme="majorHAnsi" w:cstheme="majorBidi"/>
      <w:caps/>
      <w:color w:val="2E74B5" w:themeColor="accent1" w:themeShade="BF"/>
    </w:rPr>
  </w:style>
  <w:style w:type="character" w:customStyle="1" w:styleId="Heading6Char">
    <w:name w:val="Heading 6 Char"/>
    <w:basedOn w:val="DefaultParagraphFont"/>
    <w:link w:val="Heading6"/>
    <w:uiPriority w:val="9"/>
    <w:semiHidden/>
    <w:rsid w:val="00BA7C89"/>
    <w:rPr>
      <w:rFonts w:asciiTheme="majorHAnsi" w:eastAsiaTheme="majorEastAsia" w:hAnsiTheme="majorHAnsi" w:cstheme="majorBidi"/>
      <w:i/>
      <w:iCs/>
      <w:caps/>
      <w:color w:val="1F4E79" w:themeColor="accent1" w:themeShade="80"/>
    </w:rPr>
  </w:style>
  <w:style w:type="character" w:customStyle="1" w:styleId="Heading7Char">
    <w:name w:val="Heading 7 Char"/>
    <w:basedOn w:val="DefaultParagraphFont"/>
    <w:link w:val="Heading7"/>
    <w:uiPriority w:val="9"/>
    <w:semiHidden/>
    <w:rsid w:val="00BA7C89"/>
    <w:rPr>
      <w:rFonts w:asciiTheme="majorHAnsi" w:eastAsiaTheme="majorEastAsia" w:hAnsiTheme="majorHAnsi" w:cstheme="majorBidi"/>
      <w:b/>
      <w:bCs/>
      <w:color w:val="1F4E79" w:themeColor="accent1" w:themeShade="80"/>
    </w:rPr>
  </w:style>
  <w:style w:type="character" w:customStyle="1" w:styleId="Heading8Char">
    <w:name w:val="Heading 8 Char"/>
    <w:basedOn w:val="DefaultParagraphFont"/>
    <w:link w:val="Heading8"/>
    <w:uiPriority w:val="9"/>
    <w:semiHidden/>
    <w:rsid w:val="00BA7C89"/>
    <w:rPr>
      <w:rFonts w:asciiTheme="majorHAnsi" w:eastAsiaTheme="majorEastAsia" w:hAnsiTheme="majorHAnsi" w:cstheme="majorBidi"/>
      <w:b/>
      <w:bCs/>
      <w:i/>
      <w:iCs/>
      <w:color w:val="1F4E79" w:themeColor="accent1" w:themeShade="80"/>
    </w:rPr>
  </w:style>
  <w:style w:type="character" w:customStyle="1" w:styleId="Heading9Char">
    <w:name w:val="Heading 9 Char"/>
    <w:basedOn w:val="DefaultParagraphFont"/>
    <w:link w:val="Heading9"/>
    <w:uiPriority w:val="9"/>
    <w:semiHidden/>
    <w:rsid w:val="00BA7C89"/>
    <w:rPr>
      <w:rFonts w:asciiTheme="majorHAnsi" w:eastAsiaTheme="majorEastAsia" w:hAnsiTheme="majorHAnsi" w:cstheme="majorBidi"/>
      <w:i/>
      <w:iCs/>
      <w:color w:val="1F4E79" w:themeColor="accent1" w:themeShade="80"/>
    </w:rPr>
  </w:style>
  <w:style w:type="table" w:styleId="PlainTable5">
    <w:name w:val="Plain Table 5"/>
    <w:basedOn w:val="TableNormal"/>
    <w:uiPriority w:val="45"/>
    <w:rsid w:val="00BA7C89"/>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4">
    <w:name w:val="Plain Table 4"/>
    <w:basedOn w:val="TableNormal"/>
    <w:uiPriority w:val="44"/>
    <w:rsid w:val="00BA7C89"/>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3">
    <w:name w:val="Plain Table 3"/>
    <w:basedOn w:val="TableNormal"/>
    <w:uiPriority w:val="43"/>
    <w:rsid w:val="00BA7C89"/>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2">
    <w:name w:val="Plain Table 2"/>
    <w:basedOn w:val="TableNormal"/>
    <w:uiPriority w:val="42"/>
    <w:rsid w:val="00BA7C8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rmalWeb">
    <w:name w:val="Normal (Web)"/>
    <w:basedOn w:val="Normal"/>
    <w:uiPriority w:val="99"/>
    <w:semiHidden/>
    <w:unhideWhenUsed/>
    <w:rsid w:val="00BA7C89"/>
    <w:pPr>
      <w:spacing w:before="100" w:beforeAutospacing="1" w:after="100" w:afterAutospacing="1" w:line="240" w:lineRule="auto"/>
    </w:pPr>
    <w:rPr>
      <w:rFonts w:ascii="Times New Roman" w:eastAsiaTheme="minorEastAsia" w:hAnsi="Times New Roman" w:cs="Times New Roman"/>
      <w:sz w:val="24"/>
      <w:szCs w:val="24"/>
    </w:rPr>
  </w:style>
  <w:style w:type="character" w:styleId="Strong">
    <w:name w:val="Strong"/>
    <w:basedOn w:val="DefaultParagraphFont"/>
    <w:uiPriority w:val="22"/>
    <w:qFormat/>
    <w:rsid w:val="00BA7C89"/>
    <w:rPr>
      <w:rFonts w:cs="Times New Roman"/>
      <w:b/>
      <w:bCs/>
    </w:rPr>
  </w:style>
  <w:style w:type="character" w:styleId="Hyperlink">
    <w:name w:val="Hyperlink"/>
    <w:basedOn w:val="DefaultParagraphFont"/>
    <w:uiPriority w:val="99"/>
    <w:unhideWhenUsed/>
    <w:rsid w:val="00BA7C89"/>
    <w:rPr>
      <w:color w:val="0000FF"/>
      <w:u w:val="single"/>
    </w:rPr>
  </w:style>
  <w:style w:type="character" w:styleId="HTMLCite">
    <w:name w:val="HTML Cite"/>
    <w:basedOn w:val="DefaultParagraphFont"/>
    <w:uiPriority w:val="99"/>
    <w:semiHidden/>
    <w:unhideWhenUsed/>
    <w:rsid w:val="00BA7C89"/>
    <w:rPr>
      <w:i/>
      <w:iCs/>
    </w:rPr>
  </w:style>
  <w:style w:type="table" w:customStyle="1" w:styleId="TableGrid1">
    <w:name w:val="Table Grid1"/>
    <w:basedOn w:val="TableNormal"/>
    <w:next w:val="TableGrid"/>
    <w:uiPriority w:val="59"/>
    <w:rsid w:val="00BA7C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BA7C89"/>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BA7C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BA7C89"/>
    <w:pPr>
      <w:spacing w:after="0" w:line="240" w:lineRule="auto"/>
    </w:pPr>
    <w:rPr>
      <w:rFonts w:ascii="Calibri" w:eastAsia="Calibri" w:hAnsi="Calibri" w:cs="SimSu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BA7C89"/>
    <w:pPr>
      <w:ind w:left="720"/>
      <w:contextualSpacing/>
    </w:pPr>
  </w:style>
  <w:style w:type="numbering" w:customStyle="1" w:styleId="NoList1">
    <w:name w:val="No List1"/>
    <w:next w:val="NoList"/>
    <w:uiPriority w:val="99"/>
    <w:semiHidden/>
    <w:unhideWhenUsed/>
    <w:rsid w:val="00BA7C89"/>
  </w:style>
  <w:style w:type="character" w:customStyle="1" w:styleId="reference-accessdate">
    <w:name w:val="reference-accessdate"/>
    <w:basedOn w:val="DefaultParagraphFont"/>
    <w:rsid w:val="00BA7C89"/>
  </w:style>
  <w:style w:type="character" w:styleId="CommentReference">
    <w:name w:val="annotation reference"/>
    <w:basedOn w:val="DefaultParagraphFont"/>
    <w:uiPriority w:val="99"/>
    <w:semiHidden/>
    <w:unhideWhenUsed/>
    <w:rsid w:val="00BA7C89"/>
    <w:rPr>
      <w:sz w:val="16"/>
      <w:szCs w:val="16"/>
    </w:rPr>
  </w:style>
  <w:style w:type="paragraph" w:styleId="CommentText">
    <w:name w:val="annotation text"/>
    <w:basedOn w:val="Normal"/>
    <w:link w:val="CommentTextChar"/>
    <w:uiPriority w:val="99"/>
    <w:semiHidden/>
    <w:unhideWhenUsed/>
    <w:rsid w:val="00BA7C89"/>
    <w:pPr>
      <w:spacing w:line="240" w:lineRule="auto"/>
    </w:pPr>
    <w:rPr>
      <w:rFonts w:eastAsiaTheme="minorEastAsia"/>
      <w:sz w:val="20"/>
      <w:szCs w:val="20"/>
    </w:rPr>
  </w:style>
  <w:style w:type="character" w:customStyle="1" w:styleId="CommentTextChar">
    <w:name w:val="Comment Text Char"/>
    <w:basedOn w:val="DefaultParagraphFont"/>
    <w:link w:val="CommentText"/>
    <w:uiPriority w:val="99"/>
    <w:semiHidden/>
    <w:rsid w:val="00BA7C89"/>
    <w:rPr>
      <w:rFonts w:eastAsiaTheme="minorEastAsia"/>
      <w:sz w:val="20"/>
      <w:szCs w:val="20"/>
    </w:rPr>
  </w:style>
  <w:style w:type="character" w:customStyle="1" w:styleId="citation">
    <w:name w:val="citation"/>
    <w:basedOn w:val="DefaultParagraphFont"/>
    <w:rsid w:val="00BA7C89"/>
  </w:style>
  <w:style w:type="character" w:customStyle="1" w:styleId="mixed-citation">
    <w:name w:val="mixed-citation"/>
    <w:basedOn w:val="DefaultParagraphFont"/>
    <w:rsid w:val="00BA7C89"/>
  </w:style>
  <w:style w:type="paragraph" w:styleId="BalloonText">
    <w:name w:val="Balloon Text"/>
    <w:basedOn w:val="Normal"/>
    <w:link w:val="BalloonTextChar"/>
    <w:uiPriority w:val="99"/>
    <w:semiHidden/>
    <w:unhideWhenUsed/>
    <w:rsid w:val="00BA7C89"/>
    <w:pPr>
      <w:spacing w:after="0" w:line="240" w:lineRule="auto"/>
    </w:pPr>
    <w:rPr>
      <w:rFonts w:ascii="Segoe UI" w:eastAsiaTheme="minorEastAsia" w:hAnsi="Segoe UI" w:cs="Segoe UI"/>
      <w:sz w:val="18"/>
      <w:szCs w:val="18"/>
    </w:rPr>
  </w:style>
  <w:style w:type="character" w:customStyle="1" w:styleId="BalloonTextChar">
    <w:name w:val="Balloon Text Char"/>
    <w:basedOn w:val="DefaultParagraphFont"/>
    <w:link w:val="BalloonText"/>
    <w:uiPriority w:val="99"/>
    <w:semiHidden/>
    <w:rsid w:val="00BA7C89"/>
    <w:rPr>
      <w:rFonts w:ascii="Segoe UI" w:eastAsiaTheme="minorEastAsia" w:hAnsi="Segoe UI" w:cs="Segoe UI"/>
      <w:sz w:val="18"/>
      <w:szCs w:val="18"/>
    </w:rPr>
  </w:style>
  <w:style w:type="paragraph" w:styleId="CommentSubject">
    <w:name w:val="annotation subject"/>
    <w:basedOn w:val="CommentText"/>
    <w:next w:val="CommentText"/>
    <w:link w:val="CommentSubjectChar"/>
    <w:uiPriority w:val="99"/>
    <w:semiHidden/>
    <w:unhideWhenUsed/>
    <w:rsid w:val="00BA7C89"/>
    <w:rPr>
      <w:b/>
      <w:bCs/>
    </w:rPr>
  </w:style>
  <w:style w:type="character" w:customStyle="1" w:styleId="CommentSubjectChar">
    <w:name w:val="Comment Subject Char"/>
    <w:basedOn w:val="CommentTextChar"/>
    <w:link w:val="CommentSubject"/>
    <w:uiPriority w:val="99"/>
    <w:semiHidden/>
    <w:rsid w:val="00BA7C89"/>
    <w:rPr>
      <w:rFonts w:eastAsiaTheme="minorEastAsia"/>
      <w:b/>
      <w:bCs/>
      <w:sz w:val="20"/>
      <w:szCs w:val="20"/>
    </w:rPr>
  </w:style>
  <w:style w:type="character" w:styleId="FollowedHyperlink">
    <w:name w:val="FollowedHyperlink"/>
    <w:basedOn w:val="DefaultParagraphFont"/>
    <w:uiPriority w:val="99"/>
    <w:semiHidden/>
    <w:unhideWhenUsed/>
    <w:rsid w:val="00BA7C89"/>
    <w:rPr>
      <w:color w:val="954F72" w:themeColor="followedHyperlink"/>
      <w:u w:val="single"/>
    </w:rPr>
  </w:style>
  <w:style w:type="paragraph" w:styleId="Caption">
    <w:name w:val="caption"/>
    <w:basedOn w:val="Normal"/>
    <w:next w:val="Normal"/>
    <w:uiPriority w:val="35"/>
    <w:semiHidden/>
    <w:unhideWhenUsed/>
    <w:qFormat/>
    <w:rsid w:val="00BA7C89"/>
    <w:pPr>
      <w:spacing w:line="240" w:lineRule="auto"/>
    </w:pPr>
    <w:rPr>
      <w:rFonts w:eastAsiaTheme="minorEastAsia"/>
      <w:b/>
      <w:bCs/>
      <w:smallCaps/>
      <w:color w:val="44546A" w:themeColor="text2"/>
    </w:rPr>
  </w:style>
  <w:style w:type="paragraph" w:styleId="Title">
    <w:name w:val="Title"/>
    <w:basedOn w:val="Normal"/>
    <w:next w:val="Normal"/>
    <w:link w:val="TitleChar"/>
    <w:uiPriority w:val="10"/>
    <w:qFormat/>
    <w:rsid w:val="00BA7C89"/>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BA7C89"/>
    <w:rPr>
      <w:rFonts w:asciiTheme="majorHAnsi" w:eastAsiaTheme="majorEastAsia" w:hAnsiTheme="majorHAnsi" w:cstheme="majorBidi"/>
      <w:caps/>
      <w:color w:val="44546A" w:themeColor="text2"/>
      <w:spacing w:val="-15"/>
      <w:sz w:val="72"/>
      <w:szCs w:val="72"/>
    </w:rPr>
  </w:style>
  <w:style w:type="paragraph" w:styleId="Subtitle">
    <w:name w:val="Subtitle"/>
    <w:basedOn w:val="Normal"/>
    <w:next w:val="Normal"/>
    <w:link w:val="SubtitleChar"/>
    <w:uiPriority w:val="11"/>
    <w:qFormat/>
    <w:rsid w:val="00BA7C89"/>
    <w:pPr>
      <w:numPr>
        <w:ilvl w:val="1"/>
      </w:numPr>
      <w:spacing w:after="240" w:line="240" w:lineRule="auto"/>
    </w:pPr>
    <w:rPr>
      <w:rFonts w:asciiTheme="majorHAnsi" w:eastAsiaTheme="majorEastAsia" w:hAnsiTheme="majorHAnsi" w:cstheme="majorBidi"/>
      <w:color w:val="5B9BD5" w:themeColor="accent1"/>
      <w:sz w:val="28"/>
      <w:szCs w:val="28"/>
    </w:rPr>
  </w:style>
  <w:style w:type="character" w:customStyle="1" w:styleId="SubtitleChar">
    <w:name w:val="Subtitle Char"/>
    <w:basedOn w:val="DefaultParagraphFont"/>
    <w:link w:val="Subtitle"/>
    <w:uiPriority w:val="11"/>
    <w:rsid w:val="00BA7C89"/>
    <w:rPr>
      <w:rFonts w:asciiTheme="majorHAnsi" w:eastAsiaTheme="majorEastAsia" w:hAnsiTheme="majorHAnsi" w:cstheme="majorBidi"/>
      <w:color w:val="5B9BD5" w:themeColor="accent1"/>
      <w:sz w:val="28"/>
      <w:szCs w:val="28"/>
    </w:rPr>
  </w:style>
  <w:style w:type="character" w:styleId="Emphasis">
    <w:name w:val="Emphasis"/>
    <w:basedOn w:val="DefaultParagraphFont"/>
    <w:uiPriority w:val="20"/>
    <w:qFormat/>
    <w:rsid w:val="00BA7C89"/>
    <w:rPr>
      <w:i/>
      <w:iCs/>
    </w:rPr>
  </w:style>
  <w:style w:type="paragraph" w:styleId="NoSpacing">
    <w:name w:val="No Spacing"/>
    <w:uiPriority w:val="1"/>
    <w:qFormat/>
    <w:rsid w:val="00BA7C89"/>
    <w:pPr>
      <w:spacing w:after="0" w:line="240" w:lineRule="auto"/>
    </w:pPr>
    <w:rPr>
      <w:rFonts w:eastAsiaTheme="minorEastAsia"/>
    </w:rPr>
  </w:style>
  <w:style w:type="paragraph" w:styleId="Quote">
    <w:name w:val="Quote"/>
    <w:basedOn w:val="Normal"/>
    <w:next w:val="Normal"/>
    <w:link w:val="QuoteChar"/>
    <w:uiPriority w:val="29"/>
    <w:qFormat/>
    <w:rsid w:val="00BA7C89"/>
    <w:pPr>
      <w:spacing w:before="120" w:after="120"/>
      <w:ind w:left="720"/>
    </w:pPr>
    <w:rPr>
      <w:rFonts w:eastAsiaTheme="minorEastAsia"/>
      <w:color w:val="44546A" w:themeColor="text2"/>
      <w:sz w:val="24"/>
      <w:szCs w:val="24"/>
    </w:rPr>
  </w:style>
  <w:style w:type="character" w:customStyle="1" w:styleId="QuoteChar">
    <w:name w:val="Quote Char"/>
    <w:basedOn w:val="DefaultParagraphFont"/>
    <w:link w:val="Quote"/>
    <w:uiPriority w:val="29"/>
    <w:rsid w:val="00BA7C89"/>
    <w:rPr>
      <w:rFonts w:eastAsiaTheme="minorEastAsia"/>
      <w:color w:val="44546A" w:themeColor="text2"/>
      <w:sz w:val="24"/>
      <w:szCs w:val="24"/>
    </w:rPr>
  </w:style>
  <w:style w:type="paragraph" w:styleId="IntenseQuote">
    <w:name w:val="Intense Quote"/>
    <w:basedOn w:val="Normal"/>
    <w:next w:val="Normal"/>
    <w:link w:val="IntenseQuoteChar"/>
    <w:uiPriority w:val="30"/>
    <w:qFormat/>
    <w:rsid w:val="00BA7C89"/>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BA7C89"/>
    <w:rPr>
      <w:rFonts w:asciiTheme="majorHAnsi" w:eastAsiaTheme="majorEastAsia" w:hAnsiTheme="majorHAnsi" w:cstheme="majorBidi"/>
      <w:color w:val="44546A" w:themeColor="text2"/>
      <w:spacing w:val="-6"/>
      <w:sz w:val="32"/>
      <w:szCs w:val="32"/>
    </w:rPr>
  </w:style>
  <w:style w:type="character" w:styleId="SubtleEmphasis">
    <w:name w:val="Subtle Emphasis"/>
    <w:basedOn w:val="DefaultParagraphFont"/>
    <w:uiPriority w:val="19"/>
    <w:qFormat/>
    <w:rsid w:val="00BA7C89"/>
    <w:rPr>
      <w:i/>
      <w:iCs/>
      <w:color w:val="595959" w:themeColor="text1" w:themeTint="A6"/>
    </w:rPr>
  </w:style>
  <w:style w:type="character" w:styleId="IntenseEmphasis">
    <w:name w:val="Intense Emphasis"/>
    <w:basedOn w:val="DefaultParagraphFont"/>
    <w:uiPriority w:val="21"/>
    <w:qFormat/>
    <w:rsid w:val="00BA7C89"/>
    <w:rPr>
      <w:b/>
      <w:bCs/>
      <w:i/>
      <w:iCs/>
    </w:rPr>
  </w:style>
  <w:style w:type="character" w:styleId="SubtleReference">
    <w:name w:val="Subtle Reference"/>
    <w:basedOn w:val="DefaultParagraphFont"/>
    <w:uiPriority w:val="31"/>
    <w:qFormat/>
    <w:rsid w:val="00BA7C89"/>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BA7C89"/>
    <w:rPr>
      <w:b/>
      <w:bCs/>
      <w:smallCaps/>
      <w:color w:val="44546A" w:themeColor="text2"/>
      <w:u w:val="single"/>
    </w:rPr>
  </w:style>
  <w:style w:type="character" w:styleId="BookTitle">
    <w:name w:val="Book Title"/>
    <w:basedOn w:val="DefaultParagraphFont"/>
    <w:uiPriority w:val="33"/>
    <w:qFormat/>
    <w:rsid w:val="00BA7C89"/>
    <w:rPr>
      <w:b/>
      <w:bCs/>
      <w:smallCaps/>
      <w:spacing w:val="10"/>
    </w:rPr>
  </w:style>
  <w:style w:type="paragraph" w:styleId="TOCHeading">
    <w:name w:val="TOC Heading"/>
    <w:basedOn w:val="Heading1"/>
    <w:next w:val="Normal"/>
    <w:uiPriority w:val="39"/>
    <w:semiHidden/>
    <w:unhideWhenUsed/>
    <w:qFormat/>
    <w:rsid w:val="00BA7C89"/>
    <w:pPr>
      <w:spacing w:before="400" w:after="40" w:line="240" w:lineRule="auto"/>
      <w:outlineLvl w:val="9"/>
    </w:pPr>
    <w:rPr>
      <w:b w:val="0"/>
      <w:bCs w:val="0"/>
      <w:color w:val="1F4E79" w:themeColor="accent1" w:themeShade="80"/>
      <w:sz w:val="36"/>
      <w:szCs w:val="36"/>
    </w:rPr>
  </w:style>
  <w:style w:type="character" w:customStyle="1" w:styleId="citationref">
    <w:name w:val="citationref"/>
    <w:basedOn w:val="DefaultParagraphFont"/>
    <w:rsid w:val="00BA7C89"/>
  </w:style>
  <w:style w:type="paragraph" w:styleId="Header">
    <w:name w:val="header"/>
    <w:basedOn w:val="Normal"/>
    <w:link w:val="HeaderChar"/>
    <w:uiPriority w:val="99"/>
    <w:unhideWhenUsed/>
    <w:rsid w:val="00BA7C89"/>
    <w:pPr>
      <w:tabs>
        <w:tab w:val="center" w:pos="4680"/>
        <w:tab w:val="right" w:pos="9360"/>
      </w:tabs>
      <w:spacing w:after="0" w:line="240" w:lineRule="auto"/>
    </w:pPr>
    <w:rPr>
      <w:rFonts w:eastAsiaTheme="minorEastAsia"/>
    </w:rPr>
  </w:style>
  <w:style w:type="character" w:customStyle="1" w:styleId="HeaderChar">
    <w:name w:val="Header Char"/>
    <w:basedOn w:val="DefaultParagraphFont"/>
    <w:link w:val="Header"/>
    <w:uiPriority w:val="99"/>
    <w:rsid w:val="00BA7C89"/>
    <w:rPr>
      <w:rFonts w:eastAsiaTheme="minorEastAsia"/>
    </w:rPr>
  </w:style>
  <w:style w:type="paragraph" w:styleId="Revision">
    <w:name w:val="Revision"/>
    <w:hidden/>
    <w:uiPriority w:val="99"/>
    <w:semiHidden/>
    <w:rsid w:val="00BA7C8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yperlink" Target="mailto:F2016142011@umt.edu.pk"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mailto:F2016142006@umt.edu.pk" TargetMode="Externa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footer" Target="footer2.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A46E4A-E4AC-4576-8C68-2217D34AFB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15019</Words>
  <Characters>85614</Characters>
  <Application>Microsoft Office Word</Application>
  <DocSecurity>0</DocSecurity>
  <Lines>713</Lines>
  <Paragraphs>200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Nazia Mustafa</dc:creator>
  <cp:keywords/>
  <dc:description/>
  <cp:lastModifiedBy>syed Iqbal Naqvi</cp:lastModifiedBy>
  <cp:revision>2</cp:revision>
  <dcterms:created xsi:type="dcterms:W3CDTF">2019-01-18T08:28:00Z</dcterms:created>
  <dcterms:modified xsi:type="dcterms:W3CDTF">2019-01-18T08:28:00Z</dcterms:modified>
</cp:coreProperties>
</file>