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CC1" w:rsidRDefault="005C0877" w:rsidP="005C0877">
      <w:pPr>
        <w:jc w:val="center"/>
      </w:pPr>
      <w:r>
        <w:t>DECLARATION</w:t>
      </w:r>
    </w:p>
    <w:p w:rsidR="005C0877" w:rsidRDefault="005C0877" w:rsidP="005C0877">
      <w:r>
        <w:t xml:space="preserve">I Mr. Muhammad </w:t>
      </w:r>
      <w:proofErr w:type="spellStart"/>
      <w:r>
        <w:t>Ahsan</w:t>
      </w:r>
      <w:proofErr w:type="spellEnd"/>
      <w:r>
        <w:t xml:space="preserve"> </w:t>
      </w:r>
      <w:proofErr w:type="spellStart"/>
      <w:r>
        <w:t>Najeeb</w:t>
      </w:r>
      <w:proofErr w:type="spellEnd"/>
      <w:r>
        <w:t xml:space="preserve"> ID#1400606008, student of MS Economics, session 2014-2016 hereby declare that the matter printed in thesis titled “Globalization and Governance: Do they control on brain drain in Pakistan?” A time series   ARDL Approach  is my own work and has no printed </w:t>
      </w:r>
      <w:r w:rsidR="001B270B">
        <w:t>, published or</w:t>
      </w:r>
      <w:r>
        <w:t xml:space="preserve"> submitted as </w:t>
      </w:r>
      <w:r w:rsidR="001B270B">
        <w:t xml:space="preserve">a </w:t>
      </w:r>
      <w:r>
        <w:t xml:space="preserve">research work, thesis or publication in any form, in any university , research institution etc, at national and international level. </w:t>
      </w:r>
    </w:p>
    <w:sectPr w:rsidR="005C0877" w:rsidSect="004210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C0877"/>
    <w:rsid w:val="001B270B"/>
    <w:rsid w:val="0028201A"/>
    <w:rsid w:val="0042101A"/>
    <w:rsid w:val="005C0877"/>
    <w:rsid w:val="007353BE"/>
    <w:rsid w:val="00AB14D4"/>
    <w:rsid w:val="00B66BA2"/>
    <w:rsid w:val="00B93809"/>
    <w:rsid w:val="00BA35FA"/>
    <w:rsid w:val="00C501AA"/>
    <w:rsid w:val="00CE7922"/>
    <w:rsid w:val="00DE1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38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93809"/>
    <w:pPr>
      <w:pBdr>
        <w:bottom w:val="single" w:sz="8" w:space="4" w:color="72A376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D4F3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93809"/>
    <w:rPr>
      <w:rFonts w:asciiTheme="majorHAnsi" w:eastAsiaTheme="majorEastAsia" w:hAnsiTheme="majorHAnsi" w:cstheme="majorBidi"/>
      <w:color w:val="4D4F3F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B93809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Foundry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 Ahsan</dc:creator>
  <cp:lastModifiedBy>20330</cp:lastModifiedBy>
  <cp:revision>3</cp:revision>
  <dcterms:created xsi:type="dcterms:W3CDTF">2017-09-25T05:53:00Z</dcterms:created>
  <dcterms:modified xsi:type="dcterms:W3CDTF">2017-09-25T06:03:00Z</dcterms:modified>
</cp:coreProperties>
</file>